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bbe600d9d46fa" w:history="1">
              <w:r>
                <w:rPr>
                  <w:rStyle w:val="Hyperlink"/>
                </w:rPr>
                <w:t>2025-2031年女童上衣市场现状调研与发展趋势分析报告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bbe600d9d46fa" w:history="1">
              <w:r>
                <w:rPr>
                  <w:rStyle w:val="Hyperlink"/>
                </w:rPr>
                <w:t>2025-2031年女童上衣市场现状调研与发展趋势分析报告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bbe600d9d46fa" w:history="1">
                <w:r>
                  <w:rPr>
                    <w:rStyle w:val="Hyperlink"/>
                  </w:rPr>
                  <w:t>https://www.20087.com/5/A3/NvTongShangYiShiChangQianJing.html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童上衣作为童装市场的重要组成部分，近年来在设计和材质上呈现出多元化趋势。设计师们更加关注儿童的舒适感和安全性，采用柔软透气的面料，减少化学染料的使用，确保衣物对皮肤友好。同时，时尚元素的融入，如卡通图案、流行色彩和个性剪裁，满足了家长和孩子对美观和个性表达的需求。</w:t>
      </w:r>
      <w:r>
        <w:rPr>
          <w:rFonts w:hint="eastAsia"/>
        </w:rPr>
        <w:br/>
      </w:r>
      <w:r>
        <w:rPr>
          <w:rFonts w:hint="eastAsia"/>
        </w:rPr>
        <w:t>　　未来，女童上衣的设计将更加注重可持续性和科技感。可持续性体现在使用有机棉、再生纤维等环保材料，以及可追溯的供应链管理，让消费者了解到衣物的生产过程对环境的影响。科技感则意味着服装将集成智能纺织技术，如可穿戴传感器监测儿童健康状态，或是采用光变材料和智能调温技术，提高衣物的互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bbe600d9d46fa" w:history="1">
        <w:r>
          <w:rPr>
            <w:rStyle w:val="Hyperlink"/>
          </w:rPr>
          <w:t>2025-2031年女童上衣市场现状调研与发展趋势分析报告</w:t>
        </w:r>
      </w:hyperlink>
      <w:r>
        <w:rPr>
          <w:rFonts w:hint="eastAsia"/>
        </w:rPr>
        <w:t>》系统分析了女童上衣行业的市场需求、市场规模及价格动态，全面梳理了女童上衣产业链结构，并对女童上衣细分市场进行了深入探究。报告基于详实数据，科学预测了女童上衣市场前景与发展趋势，重点剖析了品牌竞争格局、市场集中度及重点企业的市场地位。通过SWOT分析，报告识别了行业面临的机遇与风险，并提出了针对性发展策略与建议，为女童上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女童上衣行业发展概述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三、女童上衣产业链结构分析</w:t>
      </w:r>
      <w:r>
        <w:rPr>
          <w:rFonts w:hint="eastAsia"/>
        </w:rPr>
        <w:br/>
      </w:r>
      <w:r>
        <w:rPr>
          <w:rFonts w:hint="eastAsia"/>
        </w:rPr>
        <w:t>　　第二节 女童上衣行业发展成熟度</w:t>
      </w:r>
      <w:r>
        <w:rPr>
          <w:rFonts w:hint="eastAsia"/>
        </w:rPr>
        <w:br/>
      </w:r>
      <w:r>
        <w:rPr>
          <w:rFonts w:hint="eastAsia"/>
        </w:rPr>
        <w:t>　　　　一、女童上衣行业发展周期分析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女童上衣市场特征分析</w:t>
      </w:r>
      <w:r>
        <w:rPr>
          <w:rFonts w:hint="eastAsia"/>
        </w:rPr>
        <w:br/>
      </w:r>
      <w:r>
        <w:rPr>
          <w:rFonts w:hint="eastAsia"/>
        </w:rPr>
        <w:t>　　　　一、女童上衣市场规模</w:t>
      </w:r>
      <w:r>
        <w:rPr>
          <w:rFonts w:hint="eastAsia"/>
        </w:rPr>
        <w:br/>
      </w:r>
      <w:r>
        <w:rPr>
          <w:rFonts w:hint="eastAsia"/>
        </w:rPr>
        <w:t>　　　　二、女童上衣产业关联度</w:t>
      </w:r>
      <w:r>
        <w:rPr>
          <w:rFonts w:hint="eastAsia"/>
        </w:rPr>
        <w:br/>
      </w:r>
      <w:r>
        <w:rPr>
          <w:rFonts w:hint="eastAsia"/>
        </w:rPr>
        <w:t>　　　　三、影响女童上衣需求的关键因素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五、女童上衣主要竞争因素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2024-2025年女童上衣经济环境及产业发展环境分析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新冠疫情对女童上衣行业的影响</w:t>
      </w:r>
      <w:r>
        <w:rPr>
          <w:rFonts w:hint="eastAsia"/>
        </w:rPr>
        <w:br/>
      </w:r>
      <w:r>
        <w:rPr>
          <w:rFonts w:hint="eastAsia"/>
        </w:rPr>
        <w:t>　　第四节 女童上衣行业发展环境分析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2024-2025年女童上衣行业技术发展现状及趋势分析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女童上衣行业技术发展现状分析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国内外女童上衣行业技术差异与原因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女童上衣行业技术发展方向、趋势预测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提升女童上衣行业技术能力策略建议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女童上衣行业供求状况分析</w:t>
      </w:r>
      <w:r>
        <w:rPr>
          <w:rFonts w:hint="eastAsia"/>
        </w:rPr>
        <w:br/>
      </w:r>
      <w:r>
        <w:rPr>
          <w:rFonts w:hint="eastAsia"/>
        </w:rPr>
        <w:t>　　第一节 女童上衣整体生产能力</w:t>
      </w:r>
      <w:r>
        <w:rPr>
          <w:rFonts w:hint="eastAsia"/>
        </w:rPr>
        <w:br/>
      </w:r>
      <w:r>
        <w:rPr>
          <w:rFonts w:hint="eastAsia"/>
        </w:rPr>
        <w:t>　　第二节 女童上衣产值分布特征及变化</w:t>
      </w:r>
      <w:r>
        <w:rPr>
          <w:rFonts w:hint="eastAsia"/>
        </w:rPr>
        <w:br/>
      </w:r>
      <w:r>
        <w:rPr>
          <w:rFonts w:hint="eastAsia"/>
        </w:rPr>
        <w:t>　　第三节 女童上衣产品供给分析</w:t>
      </w:r>
      <w:r>
        <w:rPr>
          <w:rFonts w:hint="eastAsia"/>
        </w:rPr>
        <w:br/>
      </w:r>
      <w:r>
        <w:rPr>
          <w:rFonts w:hint="eastAsia"/>
        </w:rPr>
        <w:t>　　第四节 当前女童上衣市场容量及增长速度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2020-2025年女童上衣行业整体销售能力</w:t>
      </w:r>
      <w:r>
        <w:rPr>
          <w:rFonts w:hint="eastAsia"/>
        </w:rPr>
        <w:br/>
      </w:r>
      <w:r>
        <w:rPr>
          <w:rFonts w:hint="eastAsia"/>
        </w:rPr>
        <w:t>　　　　一、女童上衣工业销售产值</w:t>
      </w:r>
      <w:r>
        <w:rPr>
          <w:rFonts w:hint="eastAsia"/>
        </w:rPr>
        <w:br/>
      </w:r>
      <w:r>
        <w:rPr>
          <w:rFonts w:hint="eastAsia"/>
        </w:rPr>
        <w:t>　　　　二、女童上衣销售收入</w:t>
      </w:r>
      <w:r>
        <w:rPr>
          <w:rFonts w:hint="eastAsia"/>
        </w:rPr>
        <w:br/>
      </w:r>
      <w:r>
        <w:rPr>
          <w:rFonts w:hint="eastAsia"/>
        </w:rPr>
        <w:t>　　　　三、女童上衣利润率</w:t>
      </w:r>
      <w:r>
        <w:rPr>
          <w:rFonts w:hint="eastAsia"/>
        </w:rPr>
        <w:br/>
      </w:r>
      <w:r>
        <w:rPr>
          <w:rFonts w:hint="eastAsia"/>
        </w:rPr>
        <w:t>　　　　四、女童上衣产销率</w:t>
      </w:r>
      <w:r>
        <w:rPr>
          <w:rFonts w:hint="eastAsia"/>
        </w:rPr>
        <w:br/>
      </w:r>
      <w:r>
        <w:rPr>
          <w:rFonts w:hint="eastAsia"/>
        </w:rPr>
        <w:t>　　第七节 2025-2031年女童上衣产品需求预测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女童上衣产业经济运行分析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2020-2025年女童上衣营运能力分析</w:t>
      </w:r>
      <w:r>
        <w:rPr>
          <w:rFonts w:hint="eastAsia"/>
        </w:rPr>
        <w:br/>
      </w:r>
      <w:r>
        <w:rPr>
          <w:rFonts w:hint="eastAsia"/>
        </w:rPr>
        <w:t>　　第二节 2020-2025年女童上衣偿债能力分析</w:t>
      </w:r>
      <w:r>
        <w:rPr>
          <w:rFonts w:hint="eastAsia"/>
        </w:rPr>
        <w:br/>
      </w:r>
      <w:r>
        <w:rPr>
          <w:rFonts w:hint="eastAsia"/>
        </w:rPr>
        <w:t>　　第三节 2020-2025年女童上衣盈利能力分析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2020-2025年女童上衣发展能力分析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2020-2025年中国女童上衣行业市场运行分析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2020-2025年中国女童上衣行业基本概况</w:t>
      </w:r>
      <w:r>
        <w:rPr>
          <w:rFonts w:hint="eastAsia"/>
        </w:rPr>
        <w:br/>
      </w:r>
      <w:r>
        <w:rPr>
          <w:rFonts w:hint="eastAsia"/>
        </w:rPr>
        <w:t>　　　　一、女童上衣市场分析</w:t>
      </w:r>
      <w:r>
        <w:rPr>
          <w:rFonts w:hint="eastAsia"/>
        </w:rPr>
        <w:br/>
      </w:r>
      <w:r>
        <w:rPr>
          <w:rFonts w:hint="eastAsia"/>
        </w:rPr>
        <w:t>　　　　二、女童上衣进出口数量和金额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三、我国女童上衣出口面临的挑战</w:t>
      </w:r>
      <w:r>
        <w:rPr>
          <w:rFonts w:hint="eastAsia"/>
        </w:rPr>
        <w:br/>
      </w:r>
      <w:r>
        <w:rPr>
          <w:rFonts w:hint="eastAsia"/>
        </w:rPr>
        <w:t>　　　　四、女童上衣大型高端产品发展情况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2025年影响女童上衣行业发展的因素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2025年中国女童上衣行业发展情况</w:t>
      </w:r>
      <w:r>
        <w:rPr>
          <w:rFonts w:hint="eastAsia"/>
        </w:rPr>
        <w:br/>
      </w:r>
      <w:r>
        <w:rPr>
          <w:rFonts w:hint="eastAsia"/>
        </w:rPr>
        <w:t>　　　　一、女童上衣企业的发展机遇</w:t>
      </w:r>
      <w:r>
        <w:rPr>
          <w:rFonts w:hint="eastAsia"/>
        </w:rPr>
        <w:br/>
      </w:r>
      <w:r>
        <w:rPr>
          <w:rFonts w:hint="eastAsia"/>
        </w:rPr>
        <w:t>　　　　二、大型女童上衣等产品自主研发情况</w:t>
      </w:r>
      <w:r>
        <w:rPr>
          <w:rFonts w:hint="eastAsia"/>
        </w:rPr>
        <w:br/>
      </w:r>
      <w:r>
        <w:rPr>
          <w:rFonts w:hint="eastAsia"/>
        </w:rPr>
        <w:t>　　　　三、女童上衣企业产业优化与战略调整情况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四、2025-2031年女童上衣行业发展预测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2020-2025年女童上衣销售市场分析</w:t>
      </w:r>
      <w:r>
        <w:rPr>
          <w:rFonts w:hint="eastAsia"/>
        </w:rPr>
        <w:br/>
      </w:r>
      <w:r>
        <w:rPr>
          <w:rFonts w:hint="eastAsia"/>
        </w:rPr>
        <w:t>　　第一节 女童上衣国内营销模式分析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女童上衣国内销售渠道分析</w:t>
      </w:r>
      <w:r>
        <w:rPr>
          <w:rFonts w:hint="eastAsia"/>
        </w:rPr>
        <w:br/>
      </w:r>
      <w:r>
        <w:rPr>
          <w:rFonts w:hint="eastAsia"/>
        </w:rPr>
        <w:t>　　第四节 女童上衣行业国际化营销模式分析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女童上衣重点销售区域分析</w:t>
      </w:r>
      <w:r>
        <w:rPr>
          <w:rFonts w:hint="eastAsia"/>
        </w:rPr>
        <w:br/>
      </w:r>
      <w:r>
        <w:rPr>
          <w:rFonts w:hint="eastAsia"/>
        </w:rPr>
        <w:t>　　第六节 女童上衣内部与外部流通量分析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2020-2025年女童上衣市场价格及价格走势分析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女童上衣价格变化分析</w:t>
      </w:r>
      <w:r>
        <w:rPr>
          <w:rFonts w:hint="eastAsia"/>
        </w:rPr>
        <w:br/>
      </w:r>
      <w:r>
        <w:rPr>
          <w:rFonts w:hint="eastAsia"/>
        </w:rPr>
        <w:t>　　第二节 女童上衣市场价格驱动因素分析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2025-2031年我国女童上衣市场价格预测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国内女童上衣行业重点企业分析</w:t>
      </w:r>
      <w:r>
        <w:rPr>
          <w:rFonts w:hint="eastAsia"/>
        </w:rPr>
        <w:br/>
      </w:r>
      <w:r>
        <w:rPr>
          <w:rFonts w:hint="eastAsia"/>
        </w:rPr>
        <w:t>　　第一节 女童上衣企业（一）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女童上衣企业（二）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女童上衣企业（三）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女童上衣企业（四）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女童上衣企业（五）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女童上衣企业（六）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2024-2025年女童上衣消费者调查分析</w:t>
      </w:r>
      <w:r>
        <w:rPr>
          <w:rFonts w:hint="eastAsia"/>
        </w:rPr>
        <w:br/>
      </w:r>
      <w:r>
        <w:rPr>
          <w:rFonts w:hint="eastAsia"/>
        </w:rPr>
        <w:t>　　第一节 女童上衣市场调查对象情况分析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女童上衣消费者消费习惯调查</w:t>
      </w:r>
      <w:r>
        <w:rPr>
          <w:rFonts w:hint="eastAsia"/>
        </w:rPr>
        <w:br/>
      </w:r>
      <w:r>
        <w:rPr>
          <w:rFonts w:hint="eastAsia"/>
        </w:rPr>
        <w:t>　　　　一、女童上衣产品消费者购买频次调查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二、消费者对女童上衣价格认同情况调查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女童上衣消费者品牌状况调查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三、消费者对女童上衣品牌偏好调查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四、消费者对女童上衣品牌的首要认知渠道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2024-2025年女童上衣企业竞争策略分析</w:t>
      </w:r>
      <w:r>
        <w:rPr>
          <w:rFonts w:hint="eastAsia"/>
        </w:rPr>
        <w:br/>
      </w:r>
      <w:r>
        <w:rPr>
          <w:rFonts w:hint="eastAsia"/>
        </w:rPr>
        <w:t>　　第一节 女童上衣市场竞争策略分析</w:t>
      </w:r>
      <w:r>
        <w:rPr>
          <w:rFonts w:hint="eastAsia"/>
        </w:rPr>
        <w:br/>
      </w:r>
      <w:r>
        <w:rPr>
          <w:rFonts w:hint="eastAsia"/>
        </w:rPr>
        <w:t>　　　　一、女童上衣市场增长潜力分析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二、2025年女童上衣主要潜力品种分析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三、现有女童上衣产品竞争策略分析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四、潜力女童上衣品种竞争策略选择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女童上衣企业竞争策略分析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一、新冠疫情对女童上衣行业竞争格局的影响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二、2025-2031年我国女童上衣市场竞争趋势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三、2025-2031年女童上衣行业竞争格局展望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四、2025-2031年女童上衣企业竞争策略分析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2025-2031年女童上衣行业竞争格局展望</w:t>
      </w:r>
      <w:r>
        <w:rPr>
          <w:rFonts w:hint="eastAsia"/>
        </w:rPr>
        <w:br/>
      </w:r>
      <w:r>
        <w:rPr>
          <w:rFonts w:hint="eastAsia"/>
        </w:rPr>
        <w:t>　　第一节 女童上衣行业的发展周期</w:t>
      </w:r>
      <w:r>
        <w:rPr>
          <w:rFonts w:hint="eastAsia"/>
        </w:rPr>
        <w:br/>
      </w:r>
      <w:r>
        <w:rPr>
          <w:rFonts w:hint="eastAsia"/>
        </w:rPr>
        <w:t>　　　　一、女童上衣行业的经济周期</w:t>
      </w:r>
      <w:r>
        <w:rPr>
          <w:rFonts w:hint="eastAsia"/>
        </w:rPr>
        <w:br/>
      </w:r>
      <w:r>
        <w:rPr>
          <w:rFonts w:hint="eastAsia"/>
        </w:rPr>
        <w:t>　　　　二、女童上衣行业的增长性与波动性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三、女童上衣行业的成熟度</w:t>
      </w:r>
      <w:r>
        <w:rPr>
          <w:rFonts w:hint="eastAsia"/>
        </w:rPr>
        <w:br/>
      </w:r>
      <w:r>
        <w:rPr>
          <w:rFonts w:hint="eastAsia"/>
        </w:rPr>
        <w:t>　　第二节 2024-2025年女童上衣行业历史竞争格局综述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一、女童上衣行业集中度分析</w:t>
      </w:r>
      <w:r>
        <w:rPr>
          <w:rFonts w:hint="eastAsia"/>
        </w:rPr>
        <w:br/>
      </w:r>
      <w:r>
        <w:rPr>
          <w:rFonts w:hint="eastAsia"/>
        </w:rPr>
        <w:t>　　　　二、女童上衣行业竞争程度</w:t>
      </w:r>
      <w:r>
        <w:rPr>
          <w:rFonts w:hint="eastAsia"/>
        </w:rPr>
        <w:br/>
      </w:r>
      <w:r>
        <w:rPr>
          <w:rFonts w:hint="eastAsia"/>
        </w:rPr>
        <w:t>　　第三节 中国女童上衣行业SWOT分析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五、发展我国女童上衣行业的建议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2025-2031年我国女童上衣行业发展趋势预测</w:t>
      </w:r>
      <w:r>
        <w:rPr>
          <w:rFonts w:hint="eastAsia"/>
        </w:rPr>
        <w:br/>
      </w:r>
      <w:r>
        <w:rPr>
          <w:rFonts w:hint="eastAsia"/>
        </w:rPr>
        <w:t>　　第一节 女童上衣行业产量预测</w:t>
      </w:r>
      <w:r>
        <w:rPr>
          <w:rFonts w:hint="eastAsia"/>
        </w:rPr>
        <w:br/>
      </w:r>
      <w:r>
        <w:rPr>
          <w:rFonts w:hint="eastAsia"/>
        </w:rPr>
        <w:t>　　第二节 女童上衣行业销售收入预测</w:t>
      </w:r>
      <w:r>
        <w:rPr>
          <w:rFonts w:hint="eastAsia"/>
        </w:rPr>
        <w:br/>
      </w:r>
      <w:r>
        <w:rPr>
          <w:rFonts w:hint="eastAsia"/>
        </w:rPr>
        <w:t>　　第三节 女童上衣行业总资产预测</w:t>
      </w:r>
      <w:r>
        <w:rPr>
          <w:rFonts w:hint="eastAsia"/>
        </w:rPr>
        <w:br/>
      </w:r>
      <w:r>
        <w:rPr>
          <w:rFonts w:hint="eastAsia"/>
        </w:rPr>
        <w:t>　　第四节 女童上衣行业工业总产值预测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我国女童上衣行业市场未来发展的走向预测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中国女童上衣企业面对市场竞争采取的措施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女童上衣行业发展趋势及投资战略研究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女童上衣行业发展趋势分析</w:t>
      </w:r>
      <w:r>
        <w:rPr>
          <w:rFonts w:hint="eastAsia"/>
        </w:rPr>
        <w:br/>
      </w:r>
      <w:r>
        <w:rPr>
          <w:rFonts w:hint="eastAsia"/>
        </w:rPr>
        <w:t>　　　　一、女童上衣市场发展趋势</w:t>
      </w:r>
      <w:r>
        <w:rPr>
          <w:rFonts w:hint="eastAsia"/>
        </w:rPr>
        <w:br/>
      </w:r>
      <w:r>
        <w:rPr>
          <w:rFonts w:hint="eastAsia"/>
        </w:rPr>
        <w:t>　　　　二、女童上衣行业竞争趋势</w:t>
      </w:r>
      <w:r>
        <w:rPr>
          <w:rFonts w:hint="eastAsia"/>
        </w:rPr>
        <w:br/>
      </w:r>
      <w:r>
        <w:rPr>
          <w:rFonts w:hint="eastAsia"/>
        </w:rPr>
        <w:t>　　　　三、女童上衣渠道分布趋势</w:t>
      </w:r>
      <w:r>
        <w:rPr>
          <w:rFonts w:hint="eastAsia"/>
        </w:rPr>
        <w:br/>
      </w:r>
      <w:r>
        <w:rPr>
          <w:rFonts w:hint="eastAsia"/>
        </w:rPr>
        <w:t>　　　　四、女童上衣市场趋势分析</w:t>
      </w:r>
      <w:r>
        <w:rPr>
          <w:rFonts w:hint="eastAsia"/>
        </w:rPr>
        <w:br/>
      </w:r>
      <w:r>
        <w:rPr>
          <w:rFonts w:hint="eastAsia"/>
        </w:rPr>
        <w:t>　　第二节 女童上衣行业发展战略研究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女童上衣行业投资机会与风险分析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2025-2031年中国女童上衣行业投资机会</w:t>
      </w:r>
      <w:r>
        <w:rPr>
          <w:rFonts w:hint="eastAsia"/>
        </w:rPr>
        <w:br/>
      </w:r>
      <w:r>
        <w:rPr>
          <w:rFonts w:hint="eastAsia"/>
        </w:rPr>
        <w:t>　　　　一、女童上衣市场前景</w:t>
      </w:r>
      <w:r>
        <w:rPr>
          <w:rFonts w:hint="eastAsia"/>
        </w:rPr>
        <w:br/>
      </w:r>
      <w:r>
        <w:rPr>
          <w:rFonts w:hint="eastAsia"/>
        </w:rPr>
        <w:t>　　　　二、女童上衣投资机会</w:t>
      </w:r>
      <w:r>
        <w:rPr>
          <w:rFonts w:hint="eastAsia"/>
        </w:rPr>
        <w:br/>
      </w:r>
      <w:r>
        <w:rPr>
          <w:rFonts w:hint="eastAsia"/>
        </w:rPr>
        <w:t>　　第二节 女童上衣行业投资效益分析</w:t>
      </w:r>
      <w:r>
        <w:rPr>
          <w:rFonts w:hint="eastAsia"/>
        </w:rPr>
        <w:br/>
      </w:r>
      <w:r>
        <w:rPr>
          <w:rFonts w:hint="eastAsia"/>
        </w:rPr>
        <w:t>　　　　一、女童上衣投资状况分析</w:t>
      </w:r>
      <w:r>
        <w:rPr>
          <w:rFonts w:hint="eastAsia"/>
        </w:rPr>
        <w:br/>
      </w:r>
      <w:r>
        <w:rPr>
          <w:rFonts w:hint="eastAsia"/>
        </w:rPr>
        <w:t>　　　　二、女童上衣投资效益分析</w:t>
      </w:r>
      <w:r>
        <w:rPr>
          <w:rFonts w:hint="eastAsia"/>
        </w:rPr>
        <w:br/>
      </w:r>
      <w:r>
        <w:rPr>
          <w:rFonts w:hint="eastAsia"/>
        </w:rPr>
        <w:t>　　　　三、女童上衣投资趋势预测</w:t>
      </w:r>
      <w:r>
        <w:rPr>
          <w:rFonts w:hint="eastAsia"/>
        </w:rPr>
        <w:br/>
      </w:r>
      <w:r>
        <w:rPr>
          <w:rFonts w:hint="eastAsia"/>
        </w:rPr>
        <w:t>　　　　四、女童上衣投资方向</w:t>
      </w:r>
      <w:r>
        <w:rPr>
          <w:rFonts w:hint="eastAsia"/>
        </w:rPr>
        <w:br/>
      </w:r>
      <w:r>
        <w:rPr>
          <w:rFonts w:hint="eastAsia"/>
        </w:rPr>
        <w:t>　　　　五、女童上衣投资的建议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影响女童上衣行业发展的主要因素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四、女童上衣行业发展面临的挑战分析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五、女童上衣行业发展面临的机遇分析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中智^林^－女童上衣行业投资风险及控制策略分析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2019-2024年中国女童上衣市场规模及增长情况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2019-2024年中国女童上衣行业产量及增长趋势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2025-2031年中国女童上衣行业产量预测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2019-2024年中国女童上衣行业市场需求及增长情况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2025-2031年中国女童上衣行业市场需求预测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2019-2024年中国女童上衣行业利润及增长情况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**地区女童上衣市场规模及增长情况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**地区女童上衣行业市场需求情况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**地区女童上衣市场规模及增长情况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**地区女童上衣行业市场需求情况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2019-2024年中国女童上衣行业进口量及增速统计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2019-2024年中国女童上衣行业出口量及增速统计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女童上衣重点企业经营情况分析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2025年女童上衣市场前景分析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2025-2031年中国女童上衣市场需求预测</w:t>
      </w:r>
      <w:r>
        <w:rPr>
          <w:rFonts w:hint="eastAsia"/>
        </w:rPr>
        <w:br/>
      </w:r>
      <w:r>
        <w:rPr>
          <w:rFonts w:hint="eastAsia"/>
        </w:rPr>
        <w:t>　　图表 2025年女童上衣发展趋势预测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bbe600d9d46fa" w:history="1">
        <w:r>
          <w:rPr>
            <w:rStyle w:val="Hyperlink"/>
          </w:rPr>
          <w:t>2025-2031年女童上衣市场现状调研与发展趋势分析报告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bbe600d9d46fa" w:history="1">
        <w:r>
          <w:rPr>
            <w:rStyle w:val="Hyperlink"/>
          </w:rPr>
          <w:t>https://www.20087.com/5/A3/NvTongShangYiShiChangQianJing.html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热点：女士上衣、儿童上衣女装、8岁～12岁儿童服装、儿童女生的上衣的照片、儿童上衣图片、儿童女孩衣服、儿童上衣女装、儿童上衣女、儿童装女装3到12岁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fc87e42824909" w:history="1">
      <w:r>
        <w:rPr>
          <w:rStyle w:val="Hyperlink"/>
        </w:rPr>
        <w:t>2025-2031年女童上衣市场现状调研与发展趋势分析报告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NvTongShangYiShiChangQianJing.html" TargetMode="External" Id="R94fbbe600d9d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NvTongShangYiShiChangQianJing.html" TargetMode="External" Id="R736fc87e4282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2025-04-29T23:14:00Z</dcterms:created>
  <dcterms:modified xsi:type="dcterms:W3CDTF">2025-04-30T00:14:00Z</dcterms:modified>
  <dc:subject>2025-2031年女童上衣市场现状调研与发展趋势分析报告</dc:subject>
  <dc:title>2025-2031年女童上衣市场现状调研与发展趋势分析报告</dc:title>
  <cp:keywords>2025-2031年女童上衣市场现状调研与发展趋势分析报告</cp:keywords>
  <dc:description>2025-2031年女童上衣市场现状调研与发展趋势分析报告</dc:description>
</cp:coreProperties>
</file>