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8b144f1194460c" w:history="1">
              <w:r>
                <w:rPr>
                  <w:rStyle w:val="Hyperlink"/>
                </w:rPr>
                <w:t>中国内衣面料市场研究分析与发展趋势预测报告（2026年版）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8b144f1194460c" w:history="1">
              <w:r>
                <w:rPr>
                  <w:rStyle w:val="Hyperlink"/>
                </w:rPr>
                <w:t>中国内衣面料市场研究分析与发展趋势预测报告（2026年版）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8b144f1194460c" w:history="1">
                <w:r>
                  <w:rPr>
                    <w:rStyle w:val="Hyperlink"/>
                  </w:rPr>
                  <w:t>https://www.20087.com/5/93/NeiYiMianLiaoShiChangQianJing.html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衣面料是服装纺织品中的一个重要分支，在近年来随着消费者对穿着舒适度和健康意识的提高而不断发展。现代内衣面料不仅注重柔软度和透气性，还加入了抗菌、吸湿排汗等功能性成分，以满足不同消费者的需求。此外，随着可持续发展理念的推广，越来越多的内衣面料开始采用环保材料，如有机棉、竹纤维等，以减少对环境的影响。</w:t>
      </w:r>
      <w:r>
        <w:rPr>
          <w:rFonts w:hint="eastAsia"/>
        </w:rPr>
        <w:br/>
      </w:r>
      <w:r>
        <w:rPr>
          <w:rFonts w:hint="eastAsia"/>
        </w:rPr>
        <w:t>　　未来，内衣面料市场将持续增长。市场调研网指出，一方面，随着消费者对个性化和高品质内衣需求的增加，对于具有特殊功能和时尚设计的内衣面料的需求将持续上升。另一方面，随着新材料技术的发展，能够提供更佳舒适性和耐用性的新型内衣面料将更加受到市场的青睐。此外，随着可持续发展成为全球共识，采用环保材料和工艺生产的内衣面料将更受欢迎。</w:t>
      </w:r>
      <w:r>
        <w:rPr>
          <w:rFonts w:hint="eastAsia"/>
        </w:rPr>
        <w:br/>
      </w:r>
      <w:r>
        <w:rPr>
          <w:rFonts w:hint="eastAsia"/>
        </w:rPr>
        <w:t>　　《</w:t>
      </w:r>
      <w:hyperlink r:id="R728b144f1194460c" w:history="1">
        <w:r>
          <w:rPr>
            <w:rStyle w:val="Hyperlink"/>
          </w:rPr>
          <w:t>中国内衣面料市场研究分析与发展趋势预测报告（2026年版）</w:t>
        </w:r>
      </w:hyperlink>
      <w:r>
        <w:rPr>
          <w:rFonts w:hint="eastAsia"/>
        </w:rPr>
        <w:t>》基于对内衣面料行业的长期监测研究，结合内衣面料行业供需关系变化规律、产品消费结构、应用领域拓展、市场发展环境及政策支持等多维度分析，采用定量与定性相结合的科学方法，对行业内重点企业进行了系统研究。报告全面呈现了内衣面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内衣面料行业市场概述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全球内衣面料市场现状及发展趋势</w:t>
      </w:r>
      <w:r>
        <w:rPr>
          <w:rFonts w:hint="eastAsia"/>
        </w:rPr>
        <w:br/>
      </w:r>
      <w:r>
        <w:rPr>
          <w:rFonts w:hint="eastAsia"/>
        </w:rPr>
        <w:t>　　第一节 全球内衣面料市场现状及发展趋势</w:t>
      </w:r>
      <w:r>
        <w:rPr>
          <w:rFonts w:hint="eastAsia"/>
        </w:rPr>
        <w:br/>
      </w:r>
      <w:r>
        <w:rPr>
          <w:rFonts w:hint="eastAsia"/>
        </w:rPr>
        <w:t>　　　　一、2025-2026年全球内衣面料行业竞争现状</w:t>
      </w:r>
      <w:r>
        <w:rPr>
          <w:rFonts w:hint="eastAsia"/>
        </w:rPr>
        <w:br/>
      </w:r>
      <w:r>
        <w:rPr>
          <w:rFonts w:hint="eastAsia"/>
        </w:rPr>
        <w:t>　　　　二、全球内衣面料行业市场发展趋势</w:t>
      </w:r>
      <w:r>
        <w:rPr>
          <w:rFonts w:hint="eastAsia"/>
        </w:rPr>
        <w:br/>
      </w:r>
      <w:r>
        <w:rPr>
          <w:rFonts w:hint="eastAsia"/>
        </w:rPr>
        <w:t>　　第二节 2025-2026年全球主要国家地区内衣面料行业现状及行业转移</w:t>
      </w:r>
      <w:r>
        <w:rPr>
          <w:rFonts w:hint="eastAsia"/>
        </w:rPr>
        <w:br/>
      </w:r>
      <w:r>
        <w:rPr>
          <w:rFonts w:hint="eastAsia"/>
        </w:rPr>
        <w:t>　　第三节 全球内衣面料市场经营模式现状及发展趋势</w:t>
      </w:r>
      <w:r>
        <w:rPr>
          <w:rFonts w:hint="eastAsia"/>
        </w:rPr>
        <w:br/>
      </w:r>
      <w:r>
        <w:rPr>
          <w:rFonts w:hint="eastAsia"/>
        </w:rPr>
        <w:br/>
      </w:r>
      <w:r>
        <w:rPr>
          <w:rFonts w:hint="eastAsia"/>
        </w:rPr>
        <w:t>第三章 2025-2026年中国内衣面料行业链发展状况分析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2025-2026年中国内衣面料行业发展分析</w:t>
      </w:r>
      <w:r>
        <w:rPr>
          <w:rFonts w:hint="eastAsia"/>
        </w:rPr>
        <w:br/>
      </w:r>
      <w:r>
        <w:rPr>
          <w:rFonts w:hint="eastAsia"/>
        </w:rPr>
        <w:t>　　第一节 中国内衣面料行业发展现状</w:t>
      </w:r>
      <w:r>
        <w:rPr>
          <w:rFonts w:hint="eastAsia"/>
        </w:rPr>
        <w:br/>
      </w:r>
      <w:r>
        <w:rPr>
          <w:rFonts w:hint="eastAsia"/>
        </w:rPr>
        <w:t>　　第二节 中国内衣面料行业经济运行现状</w:t>
      </w:r>
      <w:r>
        <w:rPr>
          <w:rFonts w:hint="eastAsia"/>
        </w:rPr>
        <w:br/>
      </w:r>
      <w:r>
        <w:rPr>
          <w:rFonts w:hint="eastAsia"/>
        </w:rPr>
        <w:t>　　第三节 中国内衣面料行业存在的问题及发展障碍分析</w:t>
      </w:r>
      <w:r>
        <w:rPr>
          <w:rFonts w:hint="eastAsia"/>
        </w:rPr>
        <w:br/>
      </w:r>
      <w:r>
        <w:rPr>
          <w:rFonts w:hint="eastAsia"/>
        </w:rPr>
        <w:t>　　第四节 中国内衣面料行业发展趋势</w:t>
      </w:r>
      <w:r>
        <w:rPr>
          <w:rFonts w:hint="eastAsia"/>
        </w:rPr>
        <w:br/>
      </w:r>
      <w:r>
        <w:rPr>
          <w:rFonts w:hint="eastAsia"/>
        </w:rPr>
        <w:br/>
      </w:r>
      <w:r>
        <w:rPr>
          <w:rFonts w:hint="eastAsia"/>
        </w:rPr>
        <w:t>第五章 2021-2026年中国内衣面料市场现状及发展趋势</w:t>
      </w:r>
      <w:r>
        <w:rPr>
          <w:rFonts w:hint="eastAsia"/>
        </w:rPr>
        <w:br/>
      </w:r>
      <w:r>
        <w:rPr>
          <w:rFonts w:hint="eastAsia"/>
        </w:rPr>
        <w:t>　　第一节 中国内衣面料市场供给状况</w:t>
      </w:r>
      <w:r>
        <w:rPr>
          <w:rFonts w:hint="eastAsia"/>
        </w:rPr>
        <w:br/>
      </w:r>
      <w:r>
        <w:rPr>
          <w:rFonts w:hint="eastAsia"/>
        </w:rPr>
        <w:t>　　第二节 中国内衣面料市场需求状况</w:t>
      </w:r>
      <w:r>
        <w:rPr>
          <w:rFonts w:hint="eastAsia"/>
        </w:rPr>
        <w:br/>
      </w:r>
      <w:r>
        <w:rPr>
          <w:rFonts w:hint="eastAsia"/>
        </w:rPr>
        <w:t>　　第三节 中国内衣面料市场存在的问题及障碍</w:t>
      </w:r>
      <w:r>
        <w:rPr>
          <w:rFonts w:hint="eastAsia"/>
        </w:rPr>
        <w:br/>
      </w:r>
      <w:r>
        <w:rPr>
          <w:rFonts w:hint="eastAsia"/>
        </w:rPr>
        <w:t>　　第四节 中国内衣面料市场发展潜力及发展趋势</w:t>
      </w:r>
      <w:r>
        <w:rPr>
          <w:rFonts w:hint="eastAsia"/>
        </w:rPr>
        <w:br/>
      </w:r>
      <w:r>
        <w:rPr>
          <w:rFonts w:hint="eastAsia"/>
        </w:rPr>
        <w:br/>
      </w:r>
      <w:r>
        <w:rPr>
          <w:rFonts w:hint="eastAsia"/>
        </w:rPr>
        <w:t>第六章 2025-2026年中国内衣面料行业基本竞争战略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2025-2026年中国内衣面料行业市场状况分析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2025-2026年中国内衣面料行业市场营销策略竞争分析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内衣面料行业重点企业发展调研</w:t>
      </w:r>
      <w:r>
        <w:rPr>
          <w:rFonts w:hint="eastAsia"/>
        </w:rPr>
        <w:br/>
      </w:r>
      <w:r>
        <w:rPr>
          <w:rFonts w:hint="eastAsia"/>
        </w:rPr>
        <w:t>　　第一节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第二节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第三节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第四节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第五节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第六节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第七节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第八节 内衣面料重点企业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三、内衣面料企业经营情况分析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2026-2032年中国内衣面料行业市场投资机会与风险</w:t>
      </w:r>
      <w:r>
        <w:rPr>
          <w:rFonts w:hint="eastAsia"/>
        </w:rPr>
        <w:br/>
      </w:r>
      <w:r>
        <w:rPr>
          <w:rFonts w:hint="eastAsia"/>
        </w:rPr>
        <w:t>　　第一节 中国内衣面料行业市场投资优势分析</w:t>
      </w:r>
      <w:r>
        <w:rPr>
          <w:rFonts w:hint="eastAsia"/>
        </w:rPr>
        <w:br/>
      </w:r>
      <w:r>
        <w:rPr>
          <w:rFonts w:hint="eastAsia"/>
        </w:rPr>
        <w:t>　　第二节 中国内衣面料行业市场投资劣势分析</w:t>
      </w:r>
      <w:r>
        <w:rPr>
          <w:rFonts w:hint="eastAsia"/>
        </w:rPr>
        <w:br/>
      </w:r>
      <w:r>
        <w:rPr>
          <w:rFonts w:hint="eastAsia"/>
        </w:rPr>
        <w:t>　　第三节 中国内衣面料行业市场投资机会分析</w:t>
      </w:r>
      <w:r>
        <w:rPr>
          <w:rFonts w:hint="eastAsia"/>
        </w:rPr>
        <w:br/>
      </w:r>
      <w:r>
        <w:rPr>
          <w:rFonts w:hint="eastAsia"/>
        </w:rPr>
        <w:t>　　第四节 中国内衣面料行业市场投资风险分析</w:t>
      </w:r>
      <w:r>
        <w:rPr>
          <w:rFonts w:hint="eastAsia"/>
        </w:rPr>
        <w:br/>
      </w:r>
      <w:r>
        <w:rPr>
          <w:rFonts w:hint="eastAsia"/>
        </w:rPr>
        <w:br/>
      </w:r>
      <w:r>
        <w:rPr>
          <w:rFonts w:hint="eastAsia"/>
        </w:rPr>
        <w:t>第十一章 2021-2026年中国内衣面料行业市场竞争策略建议</w:t>
      </w:r>
      <w:r>
        <w:rPr>
          <w:rFonts w:hint="eastAsia"/>
        </w:rPr>
        <w:br/>
      </w:r>
      <w:r>
        <w:rPr>
          <w:rFonts w:hint="eastAsia"/>
        </w:rPr>
        <w:t>　　第一节 2021-2026年中国内衣面料行业竞争战略建议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中^智^林^2021-2026年中国内衣面料行业竞争策略建议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8b144f1194460c" w:history="1">
        <w:r>
          <w:rPr>
            <w:rStyle w:val="Hyperlink"/>
          </w:rPr>
          <w:t>中国内衣面料市场研究分析与发展趋势预测报告（2026年版）</w:t>
        </w:r>
      </w:hyperlink>
      <w:r>
        <w:rPr>
          <w:color w:val="C00000"/>
        </w:rPr>
        <w:t>》，报告编号：</w:t>
      </w:r>
      <w:r>
        <w:rPr>
          <w:rFonts w:hint="eastAsia"/>
          <w:color w:val="C00000"/>
        </w:rPr>
        <w:t>123A935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8b144f1194460c" w:history="1">
        <w:r>
          <w:rPr>
            <w:rStyle w:val="Hyperlink"/>
          </w:rPr>
          <w:t>https://www.20087.com/5/93/NeiYiMianLiaoShiChangQianJing.html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热点：内衣面料锦纶和氨纶好吗、内衣面料知识大全、保暖内衣面料、吸湿排汗内衣面料、内衣面料支数40支和60支哪个好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ec2eb78c6e4431" w:history="1">
      <w:r>
        <w:rPr>
          <w:rStyle w:val="Hyperlink"/>
        </w:rPr>
        <w:t>中国内衣面料市场研究分析与发展趋势预测报告（2026年版）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NeiYiMianLiaoShiChangQianJing.html" TargetMode="External" Id="R728b144f1194460c" /></Relationships>
</file>

<file path=word/_rels/header2.xml.rels>&#65279;<?xml version="1.0" encoding="utf-8"?><Relationships xmlns="http://schemas.openxmlformats.org/package/2006/relationships"><Relationship Type="http://schemas.openxmlformats.org/officeDocument/2006/relationships/hyperlink" Target="https://www.20087.com/5/93/NeiYiMianLiaoShiChangQianJing.html" TargetMode="External" Id="R82ec2eb78c6e44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2026-06-08T06:01:00Z</dcterms:created>
  <dcterms:modified xsi:type="dcterms:W3CDTF">2026-06-08T07:01:00Z</dcterms:modified>
  <dc:subject>中国内衣面料市场研究分析与发展趋势预测报告（2026年版）</dc:subject>
  <dc:title>中国内衣面料市场研究分析与发展趋势预测报告（2026年版）</dc:title>
  <cp:keywords>中国内衣面料市场研究分析与发展趋势预测报告（2026年版）</cp:keywords>
  <dc:description>中国内衣面料市场研究分析与发展趋势预测报告（2026年版）</dc:description>
</cp:coreProperties>
</file>