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53e6a87a429a" w:history="1">
              <w:r>
                <w:rPr>
                  <w:rStyle w:val="Hyperlink"/>
                </w:rPr>
                <w:t>2025-2031年中国海绵复合布行业研究与行业前景分析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53e6a87a429a" w:history="1">
              <w:r>
                <w:rPr>
                  <w:rStyle w:val="Hyperlink"/>
                </w:rPr>
                <w:t>2025-2031年中国海绵复合布行业研究与行业前景分析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a53e6a87a429a" w:history="1">
                <w:r>
                  <w:rPr>
                    <w:rStyle w:val="Hyperlink"/>
                  </w:rPr>
                  <w:t>https://www.20087.com/5/73/HaiMianFuHeBuDeFaZhanQianJing.html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复合布是一种将海绵材料与织物、无纺布或其他基材通过粘合、热压、涂层等方式复合而成的功能性材料，广泛应用于服装、家居、汽车内饰、医疗器械、运动器材等领域。目前，海绵复合布因其柔软性好、弹性佳、手感舒适、保温性好等特点，被广泛用于制作坐垫、靠垫、防护垫、服装内衬、鞋材等产品。其复合形式包括单面复合、双面复合、多层复合等，能够满足不同应用场景对厚度、弹性和透气性的需求。随着消费者对产品舒适性和功能性要求的提升，海绵复合布在中高端消费品中的应用逐步扩大。然而，部分产品在透气性、耐磨性及环保性能方面仍存在一定局限，影响其在高温、高湿或环保要求较高的场景中的适用性。</w:t>
      </w:r>
      <w:r>
        <w:rPr>
          <w:rFonts w:hint="eastAsia"/>
        </w:rPr>
        <w:br/>
      </w:r>
      <w:r>
        <w:rPr>
          <w:rFonts w:hint="eastAsia"/>
        </w:rPr>
        <w:t>　　未来，海绵复合布的发展将围绕环保材料应用、功能拓展和结构优化展开。随着可降解海绵、生物基纤维和环保胶粘剂的应用，海绵复合布将在提升环保性能的同时减少对环境的影响，增强其在绿色供应链中的竞争力。同时，随着功能性纺织品的发展，海绵复合布将逐步集成抗菌、防霉、温控、吸湿排汗等附加功能，拓展其在医疗护理、运动防护、智能穿戴等领域的应用。此外，随着用户对产品舒适性和耐用性的要求提升，海绵复合布在复合工艺、材料配比和结构设计方面也将持续优化。整体来看，海绵复合布将在保持其基础柔软与缓冲性能的基础上，逐步向环保化、功能化和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53e6a87a429a" w:history="1">
        <w:r>
          <w:rPr>
            <w:rStyle w:val="Hyperlink"/>
          </w:rPr>
          <w:t>2025-2031年中国海绵复合布行业研究与行业前景分析</w:t>
        </w:r>
      </w:hyperlink>
      <w:r>
        <w:rPr>
          <w:rFonts w:hint="eastAsia"/>
        </w:rPr>
        <w:t>》系统分析了海绵复合布行业的产业链结构、市场规模及需求特征，详细解读了价格体系与行业现状。基于严谨的数据分析与市场洞察，报告科学预测了海绵复合布行业前景与发展趋势。同时，重点剖析了海绵复合布重点企业的竞争格局、市场集中度及品牌影响力，并对海绵复合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海绵复合布行业界定及应用</w:t>
      </w:r>
      <w:r>
        <w:rPr>
          <w:rFonts w:hint="eastAsia"/>
        </w:rPr>
        <w:br/>
      </w:r>
      <w:r>
        <w:rPr>
          <w:rFonts w:hint="eastAsia"/>
        </w:rPr>
        <w:t>　　第一节 海绵复合布行业定义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海绵复合布主要应用领域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2024-2025年海绵复合布行业技术发展现状及趋势分析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海绵复合布行业技术发展现状分析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国内外海绵复合布行业技术差异与原因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海绵复合布行业技术发展方向、趋势预测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提升海绵复合布行业技术能力策略建议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全球海绵复合布行业发展状况分析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2019-2024年全球海绵复合布行业运行概况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2019-2024年全球海绵复合布行业市场规模分析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全球主要地区海绵复合布行业运行情况分析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2025-2031年全球海绵复合布行业发展趋势预测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中国海绵复合布发展环境分析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海绵复合布行业相关政策、标准</w:t>
      </w:r>
      <w:r>
        <w:rPr>
          <w:rFonts w:hint="eastAsia"/>
        </w:rPr>
        <w:br/>
      </w:r>
      <w:r>
        <w:rPr>
          <w:rFonts w:hint="eastAsia"/>
        </w:rPr>
        <w:t>　　第三节 海绵复合布行业相关发展规划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中国海绵复合布行业现状调研分析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中国海绵复合布行业发展现状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一、2024-2025年海绵复合布行业品牌发展现状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二、2024-2025年海绵复合布行业需求市场现状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三、2024-2025年海绵复合布市场需求层次分析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四、2024-2025年中国海绵复合布市场走向分析</w:t>
      </w:r>
      <w:r>
        <w:rPr>
          <w:rFonts w:hint="eastAsia"/>
        </w:rPr>
        <w:br/>
      </w:r>
      <w:r>
        <w:rPr>
          <w:rFonts w:hint="eastAsia"/>
        </w:rPr>
        <w:t>　　第二节 中国海绵复合布行业存在的问题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一、2024-2025年海绵复合布产品市场存在的主要问题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二、2024-2025年国内海绵复合布产品市场的三大瓶颈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三、2024-2025年海绵复合布产品市场遭遇的规模难题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对中国海绵复合布市场的分析及思考</w:t>
      </w:r>
      <w:r>
        <w:rPr>
          <w:rFonts w:hint="eastAsia"/>
        </w:rPr>
        <w:br/>
      </w:r>
      <w:r>
        <w:rPr>
          <w:rFonts w:hint="eastAsia"/>
        </w:rPr>
        <w:t>　　　　一、海绵复合布市场特点</w:t>
      </w:r>
      <w:r>
        <w:rPr>
          <w:rFonts w:hint="eastAsia"/>
        </w:rPr>
        <w:br/>
      </w:r>
      <w:r>
        <w:rPr>
          <w:rFonts w:hint="eastAsia"/>
        </w:rPr>
        <w:t>　　　　二、海绵复合布市场分析</w:t>
      </w:r>
      <w:r>
        <w:rPr>
          <w:rFonts w:hint="eastAsia"/>
        </w:rPr>
        <w:br/>
      </w:r>
      <w:r>
        <w:rPr>
          <w:rFonts w:hint="eastAsia"/>
        </w:rPr>
        <w:t>　　　　三、海绵复合布市场变化的方向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四、中国海绵复合布行业发展的新思路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五、对中国海绵复合布行业发展的思考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中国海绵复合布行业市场供需现状调研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中国海绵复合布市场现状分析</w:t>
      </w:r>
      <w:r>
        <w:rPr>
          <w:rFonts w:hint="eastAsia"/>
        </w:rPr>
        <w:br/>
      </w:r>
      <w:r>
        <w:rPr>
          <w:rFonts w:hint="eastAsia"/>
        </w:rPr>
        <w:t>　　第二节 中国海绵复合布行业产量情况分析及预测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一、海绵复合布总体产能规模</w:t>
      </w:r>
      <w:r>
        <w:rPr>
          <w:rFonts w:hint="eastAsia"/>
        </w:rPr>
        <w:br/>
      </w:r>
      <w:r>
        <w:rPr>
          <w:rFonts w:hint="eastAsia"/>
        </w:rPr>
        <w:t>　　　　二、海绵复合布生产区域分布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三、2019-2024年中国海绵复合布行业产量统计分析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四、2025-2031年中国海绵复合布行业产量预测分析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中国海绵复合布市场需求分析及预测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一、中国海绵复合布市场需求特点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二、2019-2024年中国海绵复合布市场需求量统计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三、2025-2031年中国海绵复合布市场需求量预测</w:t>
      </w:r>
      <w:r>
        <w:rPr>
          <w:rFonts w:hint="eastAsia"/>
        </w:rPr>
        <w:br/>
      </w:r>
      <w:r>
        <w:rPr>
          <w:rFonts w:hint="eastAsia"/>
        </w:rPr>
        <w:t>　　第四节 中国海绵复合布价格趋势分析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一、2019-2024年中国海绵复合布市场价格趋势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二、2025-2031年中国海绵复合布市场价格走势预测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中国海绵复合布进出口分析</w:t>
      </w:r>
      <w:r>
        <w:rPr>
          <w:rFonts w:hint="eastAsia"/>
        </w:rPr>
        <w:br/>
      </w:r>
      <w:r>
        <w:rPr>
          <w:rFonts w:hint="eastAsia"/>
        </w:rPr>
        <w:t>　　第一节 海绵复合布进口情况分析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海绵复合布出口情况分析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影响海绵复合布进出口因素分析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中国海绵复合布行业主要指标监测分析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2019-2024年中国海绵复合布行业规模情况分析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2019-2024年中国海绵复合布行业财务能力分析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海绵复合布行业细分产品调研</w:t>
      </w:r>
      <w:r>
        <w:rPr>
          <w:rFonts w:hint="eastAsia"/>
        </w:rPr>
        <w:br/>
      </w:r>
      <w:r>
        <w:rPr>
          <w:rFonts w:hint="eastAsia"/>
        </w:rPr>
        <w:t>　　第一节 海绵复合布细分产品结构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海绵复合布行业上下游发展情况分析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海绵复合布行业上游产业发展分析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海绵复合布行业下游产业发展分析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中国海绵复合布行业重点地区发展分析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海绵复合布行业重点区域市场结构调研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**地区海绵复合布市场容量分析</w:t>
      </w:r>
      <w:r>
        <w:rPr>
          <w:rFonts w:hint="eastAsia"/>
        </w:rPr>
        <w:br/>
      </w:r>
      <w:r>
        <w:rPr>
          <w:rFonts w:hint="eastAsia"/>
        </w:rPr>
        <w:t>　　第三节 **地区海绵复合布市场容量分析</w:t>
      </w:r>
      <w:r>
        <w:rPr>
          <w:rFonts w:hint="eastAsia"/>
        </w:rPr>
        <w:br/>
      </w:r>
      <w:r>
        <w:rPr>
          <w:rFonts w:hint="eastAsia"/>
        </w:rPr>
        <w:t>　　第四节 **地区海绵复合布市场容量分析</w:t>
      </w:r>
      <w:r>
        <w:rPr>
          <w:rFonts w:hint="eastAsia"/>
        </w:rPr>
        <w:br/>
      </w:r>
      <w:r>
        <w:rPr>
          <w:rFonts w:hint="eastAsia"/>
        </w:rPr>
        <w:t>　　第五节 **地区海绵复合布市场容量分析</w:t>
      </w:r>
      <w:r>
        <w:rPr>
          <w:rFonts w:hint="eastAsia"/>
        </w:rPr>
        <w:br/>
      </w:r>
      <w:r>
        <w:rPr>
          <w:rFonts w:hint="eastAsia"/>
        </w:rPr>
        <w:t>　　第六节 **地区海绵复合布市场容量分析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海绵复合布行业重点企业竞争力分析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三、企业海绵复合布经营状况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三、企业海绵复合布经营状况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三、企业海绵复合布经营状况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三、企业海绵复合布经营状况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三、企业海绵复合布经营状况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三、企业海绵复合布经营状况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海绵复合布行业企业经营策略研究分析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海绵复合布企业多样化经营策略分析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一、海绵复合布企业多样化经营情况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二、现行海绵复合布行业多样化经营的方向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大型海绵复合布企业集团未来发展策略分析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对中小海绵复合布企业生产经营的建议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海绵复合布行业前景及投资风险预警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2025年海绵复合布市场前景分析</w:t>
      </w:r>
      <w:r>
        <w:rPr>
          <w:rFonts w:hint="eastAsia"/>
        </w:rPr>
        <w:br/>
      </w:r>
      <w:r>
        <w:rPr>
          <w:rFonts w:hint="eastAsia"/>
        </w:rPr>
        <w:t>　　第二节 2025年海绵复合布行业发展趋势预测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影响海绵复合布行业发展的主要因素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一、2025影响海绵复合布行业运行的有利因素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二、2025影响海绵复合布行业运行的稳定因素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三、2025影响海绵复合布行业运行的不利因素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四、2025中国海绵复合布行业发展面临的挑战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五、2025中国海绵复合布行业发展面临的机遇</w:t>
      </w:r>
      <w:r>
        <w:rPr>
          <w:rFonts w:hint="eastAsia"/>
        </w:rPr>
        <w:br/>
      </w:r>
      <w:r>
        <w:rPr>
          <w:rFonts w:hint="eastAsia"/>
        </w:rPr>
        <w:t>　　第四节 海绵复合布行业投资风险预警</w:t>
      </w:r>
      <w:r>
        <w:rPr>
          <w:rFonts w:hint="eastAsia"/>
        </w:rPr>
        <w:br/>
      </w:r>
      <w:r>
        <w:rPr>
          <w:rFonts w:hint="eastAsia"/>
        </w:rPr>
        <w:t>　　　　一、海绵复合布行业市场风险预测</w:t>
      </w:r>
      <w:r>
        <w:rPr>
          <w:rFonts w:hint="eastAsia"/>
        </w:rPr>
        <w:br/>
      </w:r>
      <w:r>
        <w:rPr>
          <w:rFonts w:hint="eastAsia"/>
        </w:rPr>
        <w:t>　　　　二、海绵复合布行业政策风险预测</w:t>
      </w:r>
      <w:r>
        <w:rPr>
          <w:rFonts w:hint="eastAsia"/>
        </w:rPr>
        <w:br/>
      </w:r>
      <w:r>
        <w:rPr>
          <w:rFonts w:hint="eastAsia"/>
        </w:rPr>
        <w:t>　　　　三、海绵复合布行业经营风险预测</w:t>
      </w:r>
      <w:r>
        <w:rPr>
          <w:rFonts w:hint="eastAsia"/>
        </w:rPr>
        <w:br/>
      </w:r>
      <w:r>
        <w:rPr>
          <w:rFonts w:hint="eastAsia"/>
        </w:rPr>
        <w:t>　　　　四、海绵复合布行业技术风险预测</w:t>
      </w:r>
      <w:r>
        <w:rPr>
          <w:rFonts w:hint="eastAsia"/>
        </w:rPr>
        <w:br/>
      </w:r>
      <w:r>
        <w:rPr>
          <w:rFonts w:hint="eastAsia"/>
        </w:rPr>
        <w:t>　　　　五、海绵复合布行业竞争风险预测</w:t>
      </w:r>
      <w:r>
        <w:rPr>
          <w:rFonts w:hint="eastAsia"/>
        </w:rPr>
        <w:br/>
      </w:r>
      <w:r>
        <w:rPr>
          <w:rFonts w:hint="eastAsia"/>
        </w:rPr>
        <w:t>　　　　六、海绵复合布行业其他风险预测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海绵复合布投资建议</w:t>
      </w:r>
      <w:r>
        <w:rPr>
          <w:rFonts w:hint="eastAsia"/>
        </w:rPr>
        <w:br/>
      </w:r>
      <w:r>
        <w:rPr>
          <w:rFonts w:hint="eastAsia"/>
        </w:rPr>
        <w:t>　　第一节 海绵复合布行业投资环境分析</w:t>
      </w:r>
      <w:r>
        <w:rPr>
          <w:rFonts w:hint="eastAsia"/>
        </w:rPr>
        <w:br/>
      </w:r>
      <w:r>
        <w:rPr>
          <w:rFonts w:hint="eastAsia"/>
        </w:rPr>
        <w:t>　　第二节 海绵复合布行业投资进入壁垒分析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海绵复合布行业历程</w:t>
      </w:r>
      <w:r>
        <w:rPr>
          <w:rFonts w:hint="eastAsia"/>
        </w:rPr>
        <w:br/>
      </w:r>
      <w:r>
        <w:rPr>
          <w:rFonts w:hint="eastAsia"/>
        </w:rPr>
        <w:t>　　图表 海绵复合布行业生命周期</w:t>
      </w:r>
      <w:r>
        <w:rPr>
          <w:rFonts w:hint="eastAsia"/>
        </w:rPr>
        <w:br/>
      </w:r>
      <w:r>
        <w:rPr>
          <w:rFonts w:hint="eastAsia"/>
        </w:rPr>
        <w:t>　　图表 海绵复合布行业产业链分析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2019-2024年海绵复合布行业市场容量分析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2019-2024年中国海绵复合布市场需求量及增速统计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2024年中国海绵复合布行业需求领域分布格局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2019-2024年中国海绵复合布进口金额分析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2019-2024年中国海绵复合布出口数量分析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2019-2024年中国海绵复合布出口金额分析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2024年中国海绵复合布进口国家及地区分析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2024年中国海绵复合布出口国家及地区分析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2019-2024年中国海绵复合布行业企业平均规模情况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**地区海绵复合布市场规模及增长情况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**地区海绵复合布行业市场需求情况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**地区海绵复合布市场规模及增长情况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**地区海绵复合布行业市场需求情况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**地区海绵复合布市场规模及增长情况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**地区海绵复合布行业市场需求情况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**地区海绵复合布市场规模及增长情况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**地区海绵复合布行业市场需求情况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海绵复合布重点企业（三）成长能力情况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2025-2031年中国海绵复合布行业产能预测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2025-2031年中国海绵复合布行业市场容量预测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2025-2031年中国海绵复合布行业发展趋势预测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53e6a87a429a" w:history="1">
        <w:r>
          <w:rPr>
            <w:rStyle w:val="Hyperlink"/>
          </w:rPr>
          <w:t>2025-2031年中国海绵复合布行业研究与行业前景分析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a53e6a87a429a" w:history="1">
        <w:r>
          <w:rPr>
            <w:rStyle w:val="Hyperlink"/>
          </w:rPr>
          <w:t>https://www.20087.com/5/73/HaiMianFuHeBuDeFaZhanQianJing.html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热点：海绵复合布料加工厂、海绵复合布图片、海绵布图片大全、海绵复合布怎样分离、包海绵用什么布比较好、海绵复合布是什么材质、海绵和布料是怎么贴合的、海绵复合布分离机、海绵复合布料沙发面料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93dd11d94121" w:history="1">
      <w:r>
        <w:rPr>
          <w:rStyle w:val="Hyperlink"/>
        </w:rPr>
        <w:t>2025-2031年中国海绵复合布行业研究与行业前景分析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iMianFuHeBuDeFaZhanQianJing.html" TargetMode="External" Id="Rfc5a53e6a87a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iMianFuHeBuDeFaZhanQianJing.html" TargetMode="External" Id="Ra90293dd11d9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2025-10-07T08:35:10Z</dcterms:created>
  <dcterms:modified xsi:type="dcterms:W3CDTF">2025-10-07T09:35:10Z</dcterms:modified>
  <dc:subject>2025-2031年中国海绵复合布行业研究与行业前景分析</dc:subject>
  <dc:title>2025-2031年中国海绵复合布行业研究与行业前景分析</dc:title>
  <cp:keywords>2025-2031年中国海绵复合布行业研究与行业前景分析</cp:keywords>
  <dc:description>2025-2031年中国海绵复合布行业研究与行业前景分析</dc:description>
</cp:coreProperties>
</file>