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7ccc7df24e46" w:history="1">
              <w:r>
                <w:rPr>
                  <w:rStyle w:val="Hyperlink"/>
                </w:rPr>
                <w:t>2025-2031年中国针织类服装市场现状深度调研与发展趋势报告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7ccc7df24e46" w:history="1">
              <w:r>
                <w:rPr>
                  <w:rStyle w:val="Hyperlink"/>
                </w:rPr>
                <w:t>2025-2031年中国针织类服装市场现状深度调研与发展趋势报告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7ccc7df24e46" w:history="1">
                <w:r>
                  <w:rPr>
                    <w:rStyle w:val="Hyperlink"/>
                  </w:rPr>
                  <w:t>https://www.20087.com/5/33/ZhenZhiLeiFuZhuangFaZhanQuShi.html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柔软舒适、弹性好、透气性强的特点，在全球服装市场中占据重要地位。近年来，随着消费者对可持续时尚的关注度提升，环保纤维和再生材料的使用在针织服装中日益普及。同时，3D针织技术的发展，使设计师能够创作出更加复杂和精细的服装结构，减少了剪裁和缝合过程中的浪费，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针织类服装将更加注重功能性和个性化。随着智能纤维的开发，如可变色、可导电和温度调节的纤维，针织服装将能够集成更多智能功能，满足特定场合或运动需求。同时，定制化服务和个性化设计将成为主流，借助3D打印和定制软件，消费者可以参与设计过程，创造独一无二的服装。此外，可持续性仍将是核心议题，推动行业采用更多可再生资源和环保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7ccc7df24e46" w:history="1">
        <w:r>
          <w:rPr>
            <w:rStyle w:val="Hyperlink"/>
          </w:rPr>
          <w:t>2025-2031年中国针织类服装市场现状深度调研与发展趋势报告</w:t>
        </w:r>
      </w:hyperlink>
      <w:r>
        <w:rPr>
          <w:rFonts w:hint="eastAsia"/>
        </w:rPr>
        <w:t>》从市场规模、需求变化及价格动态等维度，系统解析了针织类服装行业的现状与发展趋势。报告深入分析了针织类服装产业链各环节，科学预测了市场前景与技术发展方向，同时聚焦针织类服装细分市场特点及重点企业的经营表现，揭示了针织类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2025年世界针织服装纺织产业运行态势分析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一、世界针织服装品牌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2025年世界针织服装主要国家分析</w:t>
      </w:r>
      <w:r>
        <w:rPr>
          <w:rFonts w:hint="eastAsia"/>
        </w:rPr>
        <w:br/>
      </w:r>
      <w:r>
        <w:rPr>
          <w:rFonts w:hint="eastAsia"/>
        </w:rPr>
        <w:t>　　　　一、法国针织服装品牌分析</w:t>
      </w:r>
      <w:r>
        <w:rPr>
          <w:rFonts w:hint="eastAsia"/>
        </w:rPr>
        <w:br/>
      </w:r>
      <w:r>
        <w:rPr>
          <w:rFonts w:hint="eastAsia"/>
        </w:rPr>
        <w:t>　　　　二、美国针织服装市场新变化</w:t>
      </w:r>
      <w:r>
        <w:rPr>
          <w:rFonts w:hint="eastAsia"/>
        </w:rPr>
        <w:br/>
      </w:r>
      <w:r>
        <w:rPr>
          <w:rFonts w:hint="eastAsia"/>
        </w:rPr>
        <w:t>　　　　三、韩国毛针织服装和女装进口速度缓慢</w:t>
      </w:r>
      <w:r>
        <w:rPr>
          <w:rFonts w:hint="eastAsia"/>
        </w:rPr>
        <w:br/>
      </w:r>
      <w:r>
        <w:rPr>
          <w:rFonts w:hint="eastAsia"/>
        </w:rPr>
        <w:t>　　第三节 2025-2031年世界针织服装产业发展趋势分析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2025年中国针织服装所属产业运行环境分析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2025年中国针织服装产业政策环境分析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一、欧盟等进口国对进出口针织服装出台明确标准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2025年中国针织服装产业社会环境分析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2025年中国针织服装所属产业运行形势分析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三、针织服装品牌分析</w:t>
      </w:r>
      <w:r>
        <w:rPr>
          <w:rFonts w:hint="eastAsia"/>
        </w:rPr>
        <w:br/>
      </w:r>
      <w:r>
        <w:rPr>
          <w:rFonts w:hint="eastAsia"/>
        </w:rPr>
        <w:t>　　第二节 2025年中国针织服装产业运行动态分析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2025年中国针织服装产业发展存在的问题分析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2020-2025年中国针织服装所属行业产量数据统计分析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2020-2025年中国针织服装产量增长性分析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二、2020-2025年中国纺织服装制造行业从业人数调查分析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三、2020-2025年中国纺织服装制造行业总销售收入分析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四、2020-2025年中国纺织服装制造行业利润总额分析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2025年中国纺织服装制造行业投资状况监测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2020-2025年中国针织或钩编的服装及衣着附件所属行业进出口贸易分析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2020-2025年中国针织或钩编的服装及衣着附件所属行业进出口数据监测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2020-2025年针织或钩编的服装及衣着附件进出口省市分析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中国从绿色环保看针织服装及其营销</w:t>
      </w:r>
      <w:r>
        <w:rPr>
          <w:rFonts w:hint="eastAsia"/>
        </w:rPr>
        <w:br/>
      </w:r>
      <w:r>
        <w:rPr>
          <w:rFonts w:hint="eastAsia"/>
        </w:rPr>
        <w:t>　　　　一、针织服装的消费现状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中国针织服装市场消费者调查分析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2025年中国针织服装行业消费市场分析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2025年中国针织服装消费者收入分析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2025年中国针织服装市场消费需求的影响因素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2025年我国针织服装市场消费需求分析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一、我国针织服装市场消费需求情况</w:t>
      </w:r>
      <w:r>
        <w:rPr>
          <w:rFonts w:hint="eastAsia"/>
        </w:rPr>
        <w:br/>
      </w:r>
      <w:r>
        <w:rPr>
          <w:rFonts w:hint="eastAsia"/>
        </w:rPr>
        <w:t>　　　　二、针织服装消费市场调查</w:t>
      </w:r>
      <w:r>
        <w:rPr>
          <w:rFonts w:hint="eastAsia"/>
        </w:rPr>
        <w:br/>
      </w:r>
      <w:r>
        <w:rPr>
          <w:rFonts w:hint="eastAsia"/>
        </w:rPr>
        <w:t>　　　　三、针织服装外销市场消费需求预测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2025年中国针织服装产业竞争现状分析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一、中外针织服装竞争分析</w:t>
      </w:r>
      <w:r>
        <w:rPr>
          <w:rFonts w:hint="eastAsia"/>
        </w:rPr>
        <w:br/>
      </w:r>
      <w:r>
        <w:rPr>
          <w:rFonts w:hint="eastAsia"/>
        </w:rPr>
        <w:t>　　　　二、针织服装行业竞争力分析</w:t>
      </w:r>
      <w:r>
        <w:rPr>
          <w:rFonts w:hint="eastAsia"/>
        </w:rPr>
        <w:br/>
      </w:r>
      <w:r>
        <w:rPr>
          <w:rFonts w:hint="eastAsia"/>
        </w:rPr>
        <w:t>　　　　三、针织服装品牌竞争分析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2025年中国针织服装产业集中度分析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一、针织服装产量集中度分析</w:t>
      </w:r>
      <w:r>
        <w:rPr>
          <w:rFonts w:hint="eastAsia"/>
        </w:rPr>
        <w:br/>
      </w:r>
      <w:r>
        <w:rPr>
          <w:rFonts w:hint="eastAsia"/>
        </w:rPr>
        <w:t>　　　　二、针织服装生产企业集中度分析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2025年中国针织服装产业提升竞争力策略分析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中国针织服装产业主体企业竞争力分析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宁波申洲织造集团有限公司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山东桑沙集团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承德帝贤针纺股份有限公司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达利（中国）有限公司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山东新光实业集团有限公司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江苏东渡服装集团有限公司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江阴市申澄集团有限公司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文登东源织衫有限公司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上海嘉乐股份有限公司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中山宜安制衣厂有限公司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2025-2031年中国针织服装产业发展趋势预测分析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2025-2031年中国针织服装产业发展预测分析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二、针织服装需求预测分析</w:t>
      </w:r>
      <w:r>
        <w:rPr>
          <w:rFonts w:hint="eastAsia"/>
        </w:rPr>
        <w:br/>
      </w:r>
      <w:r>
        <w:rPr>
          <w:rFonts w:hint="eastAsia"/>
        </w:rPr>
        <w:t>　　　　三、针织服装进出口预测分析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2025-2031年中国针织服装产业市场盈利预测分析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2025-2031年中国针织服装产业投资机会与风险分析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2025-2031年中国针织服装产业投资机会分析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二、针织服装投资吸引力分析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2025-2031年中国针织服装产业投资风险分析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中智^林－观点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2020-2025年纺织服装制造业企业数量增长趋势图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2020-2025年纺织服装制造业累计从业人数及增长情况对比图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7ccc7df24e46" w:history="1">
        <w:r>
          <w:rPr>
            <w:rStyle w:val="Hyperlink"/>
          </w:rPr>
          <w:t>2025-2031年中国针织类服装市场现状深度调研与发展趋势报告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7ccc7df24e46" w:history="1">
        <w:r>
          <w:rPr>
            <w:rStyle w:val="Hyperlink"/>
          </w:rPr>
          <w:t>https://www.20087.com/5/33/ZhenZhiLeiFuZhuangFaZhanQuShi.html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626e22c74e0b" w:history="1">
      <w:r>
        <w:rPr>
          <w:rStyle w:val="Hyperlink"/>
        </w:rPr>
        <w:t>2025-2031年中国针织类服装市场现状深度调研与发展趋势报告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ZhiLeiFuZhuangFaZhanQuShi.html" TargetMode="External" Id="R50db7ccc7df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ZhiLeiFuZhuangFaZhanQuShi.html" TargetMode="External" Id="R2a03626e22c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2025-04-18T06:55:00Z</dcterms:created>
  <dcterms:modified xsi:type="dcterms:W3CDTF">2025-04-18T07:55:00Z</dcterms:modified>
  <dc:subject>2025-2031年中国针织类服装市场现状深度调研与发展趋势报告</dc:subject>
  <dc:title>2025-2031年中国针织类服装市场现状深度调研与发展趋势报告</dc:title>
  <cp:keywords>2025-2031年中国针织类服装市场现状深度调研与发展趋势报告</cp:keywords>
  <dc:description>2025-2031年中国针织类服装市场现状深度调研与发展趋势报告</dc:description>
</cp:coreProperties>
</file>