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d433081384b5a" w:history="1">
              <w:r>
                <w:rPr>
                  <w:rStyle w:val="Hyperlink"/>
                </w:rPr>
                <w:t>中国儿童饰品行业现状与发展前景报告（2025-2031年）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d433081384b5a" w:history="1">
              <w:r>
                <w:rPr>
                  <w:rStyle w:val="Hyperlink"/>
                </w:rPr>
                <w:t>中国儿童饰品行业现状与发展前景报告（2025-2031年）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d433081384b5a" w:history="1">
                <w:r>
                  <w:rPr>
                    <w:rStyle w:val="Hyperlink"/>
                  </w:rPr>
                  <w:t>https://www.20087.com/6/53/ErTongShiPinShiChangQianJingFenXi.html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饰品是专为未成年人设计佩戴的装饰类产品，主要包括项链、手链、耳钉、发饰、脚环等，通常采用金属、塑料、布料、水晶、树脂等材料制作，强调安全性、美观性与趣味性。近年来，随着家长消费观念的变化以及社交媒体对“亲子穿搭”文化的推广，儿童饰品市场规模逐步扩大，成为童装、母婴用品市场的延伸品类之一。目前，市场上主流产品注重造型新颖、色彩鲜艳，并融入卡通形象、节日元素、IP联名等内容，吸引年轻父母的关注。然而，行业内仍存在部分产品质量不达标、重金属含量超标、小零件脱落等安全隐患，加之市场监管体系尚不完善，导致消费者信任度不高。</w:t>
      </w:r>
      <w:r>
        <w:rPr>
          <w:rFonts w:hint="eastAsia"/>
        </w:rPr>
        <w:br/>
      </w:r>
      <w:r>
        <w:rPr>
          <w:rFonts w:hint="eastAsia"/>
        </w:rPr>
        <w:t>　　未来，儿童饰品将朝着安全化、个性化与功能化方向不断发展。一方面，随着国家对儿童用品质量安全标准的不断完善，厂商将更加重视材料无毒环保、结构圆润无锐角等细节设计，提升产品合规性与使用安全性；另一方面，个性化定制将成为新亮点，消费者可根据孩子年龄、性别、喜好等因素选择专属款式，甚至参与图案设计，增强消费体验与品牌粘性。此外，结合教育与健康管理理念，儿童饰品或将集成定位芯片、体温监测、运动记录等智能模块，实现从单一装饰品向多功能穿戴设备的转变。在营销模式上，社交电商、直播带货等新兴渠道将继续推动行业发展，助力品牌快速触达目标人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d433081384b5a" w:history="1">
        <w:r>
          <w:rPr>
            <w:rStyle w:val="Hyperlink"/>
          </w:rPr>
          <w:t>中国儿童饰品行业现状与发展前景报告（2025-2031年）</w:t>
        </w:r>
      </w:hyperlink>
      <w:r>
        <w:rPr>
          <w:rFonts w:hint="eastAsia"/>
        </w:rPr>
        <w:t>》系统分析了我国儿童饰品行业的市场规模、市场需求及价格动态，深入探讨了儿童饰品产业链结构与发展特点。报告对儿童饰品细分市场进行了详细剖析，基于科学数据预测了市场前景及未来发展趋势，同时聚焦儿童饰品重点企业，评估了品牌影响力、市场竞争力及行业集中度变化。通过专业分析与客观洞察，报告为投资者、产业链相关企业及政府决策部门提供了重要参考，是把握儿童饰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儿童饰品产业概述</w:t>
      </w:r>
      <w:r>
        <w:rPr>
          <w:rFonts w:hint="eastAsia"/>
        </w:rPr>
        <w:br/>
      </w:r>
      <w:r>
        <w:rPr>
          <w:rFonts w:hint="eastAsia"/>
        </w:rPr>
        <w:t>　　第一节 儿童饰品定义与分类</w:t>
      </w:r>
      <w:r>
        <w:rPr>
          <w:rFonts w:hint="eastAsia"/>
        </w:rPr>
        <w:br/>
      </w:r>
      <w:r>
        <w:rPr>
          <w:rFonts w:hint="eastAsia"/>
        </w:rPr>
        <w:t>　　第二节 儿童饰品产业链结构及关键环节剖析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儿童饰品商业模式与盈利模式解析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儿童饰品经济指标与行业评估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全球儿童饰品市场发展综述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2019-2024年全球儿童饰品市场规模及增长趋势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主要国家与地区儿童饰品市场对比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2025-2031年全球儿童饰品行业发展趋势与前景预测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国际儿童饰品市场发展趋势及对我国启示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二、对我国儿童饰品市场的借鉴意义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中国儿童饰品行业市场规模分析与预测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儿童饰品市场的总体规模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一、2019-2024年儿童饰品市场规模变化及趋势分析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二、2025年儿童饰品行业市场规模特点</w:t>
      </w:r>
      <w:r>
        <w:rPr>
          <w:rFonts w:hint="eastAsia"/>
        </w:rPr>
        <w:br/>
      </w:r>
      <w:r>
        <w:rPr>
          <w:rFonts w:hint="eastAsia"/>
        </w:rPr>
        <w:t>　　第二节 儿童饰品市场规模的构成</w:t>
      </w:r>
      <w:r>
        <w:rPr>
          <w:rFonts w:hint="eastAsia"/>
        </w:rPr>
        <w:br/>
      </w:r>
      <w:r>
        <w:rPr>
          <w:rFonts w:hint="eastAsia"/>
        </w:rPr>
        <w:t>　　　　一、儿童饰品客户群体特征与偏好分析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二、不同类型儿童饰品市场规模分布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三、各地区儿童饰品市场规模差异与特点</w:t>
      </w:r>
      <w:r>
        <w:rPr>
          <w:rFonts w:hint="eastAsia"/>
        </w:rPr>
        <w:br/>
      </w:r>
      <w:r>
        <w:rPr>
          <w:rFonts w:hint="eastAsia"/>
        </w:rPr>
        <w:t>　　第三节 儿童饰品市场规模的预测与展望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一、未来几年儿童饰品市场规模增长预测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2024-2025年儿童饰品行业技术发展现状及趋势分析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儿童饰品行业技术发展现状分析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国内外儿童饰品行业技术差距分析及差距形成的主要原因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儿童饰品行业技术发展方向、趋势预测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提升儿童饰品行业技术能力策略建议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2019-2024年中国儿童饰品行业总体发展与财务状况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2019-2024年儿童饰品行业规模情况</w:t>
      </w:r>
      <w:r>
        <w:rPr>
          <w:rFonts w:hint="eastAsia"/>
        </w:rPr>
        <w:br/>
      </w:r>
      <w:r>
        <w:rPr>
          <w:rFonts w:hint="eastAsia"/>
        </w:rPr>
        <w:t>　　　　一、儿童饰品行业企业数量规模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二、儿童饰品行业从业人员规模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三、儿童饰品行业市场敏感性分析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2019-2024年儿童饰品行业财务能力分析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一、儿童饰品行业盈利能力</w:t>
      </w:r>
      <w:r>
        <w:rPr>
          <w:rFonts w:hint="eastAsia"/>
        </w:rPr>
        <w:br/>
      </w:r>
      <w:r>
        <w:rPr>
          <w:rFonts w:hint="eastAsia"/>
        </w:rPr>
        <w:t>　　　　二、儿童饰品行业偿债能力</w:t>
      </w:r>
      <w:r>
        <w:rPr>
          <w:rFonts w:hint="eastAsia"/>
        </w:rPr>
        <w:br/>
      </w:r>
      <w:r>
        <w:rPr>
          <w:rFonts w:hint="eastAsia"/>
        </w:rPr>
        <w:t>　　　　三、儿童饰品行业营运能力</w:t>
      </w:r>
      <w:r>
        <w:rPr>
          <w:rFonts w:hint="eastAsia"/>
        </w:rPr>
        <w:br/>
      </w:r>
      <w:r>
        <w:rPr>
          <w:rFonts w:hint="eastAsia"/>
        </w:rPr>
        <w:t>　　　　四、儿童饰品行业发展能力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中国儿童饰品行业细分市场调研与机会挖掘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儿童饰品细分市场（一）市场调研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儿童饰品细分市场（二）市场调研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中国儿童饰品行业区域市场调研分析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2019-2024年中国儿童饰品行业重点区域调研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一、重点地区（一）儿童饰品市场规模与特点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二、重点地区（二）儿童饰品市场规模及特点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三、重点地区（三）儿童饰品市场规模及特点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四、重点地区（四）儿童饰品市场规模及特点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不同区域儿童饰品市场的对比与启示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二、儿童饰品市场拓展策略与建议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中国儿童饰品行业的营销渠道与客户分析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儿童饰品行业渠道分析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二、各类渠道对儿童饰品行业的影响</w:t>
      </w:r>
      <w:r>
        <w:rPr>
          <w:rFonts w:hint="eastAsia"/>
        </w:rPr>
        <w:br/>
      </w:r>
      <w:r>
        <w:rPr>
          <w:rFonts w:hint="eastAsia"/>
        </w:rPr>
        <w:t>　　　　三、主要儿童饰品企业渠道策略研究</w:t>
      </w:r>
      <w:r>
        <w:rPr>
          <w:rFonts w:hint="eastAsia"/>
        </w:rPr>
        <w:br/>
      </w:r>
      <w:r>
        <w:rPr>
          <w:rFonts w:hint="eastAsia"/>
        </w:rPr>
        <w:t>　　第二节 儿童饰品行业客户分析与定位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中国儿童饰品行业竞争格局及策略选择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儿童饰品行业总体市场竞争状况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一、儿童饰品行业竞争结构分析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二、儿童饰品企业竞争格局与集中度评估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三、儿童饰品行业SWOT分析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儿童饰品行业重点企业调研分析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儿童饰品企业发展策略分析</w:t>
      </w:r>
      <w:r>
        <w:rPr>
          <w:rFonts w:hint="eastAsia"/>
        </w:rPr>
        <w:br/>
      </w:r>
      <w:r>
        <w:rPr>
          <w:rFonts w:hint="eastAsia"/>
        </w:rPr>
        <w:t>　　第一节 儿童饰品市场与销售策略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儿童饰品品牌战略思考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中国儿童饰品行业发展环境分析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二、儿童饰品行业主管部门、监管体制及相关政策法规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3、儿童饰品行业的主要法律、法规和政策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4、2025年儿童饰品行业法律法规和政策对行业的影响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二、儿童饰品消费者需求分析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一、儿童饰品技术的应用与创新</w:t>
      </w:r>
      <w:r>
        <w:rPr>
          <w:rFonts w:hint="eastAsia"/>
        </w:rPr>
        <w:br/>
      </w:r>
      <w:r>
        <w:rPr>
          <w:rFonts w:hint="eastAsia"/>
        </w:rPr>
        <w:t>　　　　二、儿童饰品行业发展的技术趋势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2025-2031年儿童饰品行业展趋势预测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2025-2031年儿童饰品市场发展前景分析</w:t>
      </w:r>
      <w:r>
        <w:rPr>
          <w:rFonts w:hint="eastAsia"/>
        </w:rPr>
        <w:br/>
      </w:r>
      <w:r>
        <w:rPr>
          <w:rFonts w:hint="eastAsia"/>
        </w:rPr>
        <w:t>　　　　一、儿童饰品市场发展潜力</w:t>
      </w:r>
      <w:r>
        <w:rPr>
          <w:rFonts w:hint="eastAsia"/>
        </w:rPr>
        <w:br/>
      </w:r>
      <w:r>
        <w:rPr>
          <w:rFonts w:hint="eastAsia"/>
        </w:rPr>
        <w:t>　　　　二、儿童饰品市场前景分析</w:t>
      </w:r>
      <w:r>
        <w:rPr>
          <w:rFonts w:hint="eastAsia"/>
        </w:rPr>
        <w:br/>
      </w:r>
      <w:r>
        <w:rPr>
          <w:rFonts w:hint="eastAsia"/>
        </w:rPr>
        <w:t>　　　　三、儿童饰品细分行业发展前景分析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2025-2031年儿童饰品发展趋势预测</w:t>
      </w:r>
      <w:r>
        <w:rPr>
          <w:rFonts w:hint="eastAsia"/>
        </w:rPr>
        <w:br/>
      </w:r>
      <w:r>
        <w:rPr>
          <w:rFonts w:hint="eastAsia"/>
        </w:rPr>
        <w:t>　　　　一、儿童饰品发展趋势预测</w:t>
      </w:r>
      <w:r>
        <w:rPr>
          <w:rFonts w:hint="eastAsia"/>
        </w:rPr>
        <w:br/>
      </w:r>
      <w:r>
        <w:rPr>
          <w:rFonts w:hint="eastAsia"/>
        </w:rPr>
        <w:t>　　　　二、儿童饰品市场规模预测</w:t>
      </w:r>
      <w:r>
        <w:rPr>
          <w:rFonts w:hint="eastAsia"/>
        </w:rPr>
        <w:br/>
      </w:r>
      <w:r>
        <w:rPr>
          <w:rFonts w:hint="eastAsia"/>
        </w:rPr>
        <w:t>　　　　三、儿童饰品细分市场发展趋势预测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未来儿童饰品行业挑战与机遇探讨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一、儿童饰品行业挑战</w:t>
      </w:r>
      <w:r>
        <w:rPr>
          <w:rFonts w:hint="eastAsia"/>
        </w:rPr>
        <w:br/>
      </w:r>
      <w:r>
        <w:rPr>
          <w:rFonts w:hint="eastAsia"/>
        </w:rPr>
        <w:t>　　　　二、儿童饰品行业机遇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儿童饰品行业研究结论及建议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对儿童饰品行业发展的建议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(中-智-林)对儿童饰品企业和投资者的建议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儿童饰品行业现状</w:t>
      </w:r>
      <w:r>
        <w:rPr>
          <w:rFonts w:hint="eastAsia"/>
        </w:rPr>
        <w:br/>
      </w:r>
      <w:r>
        <w:rPr>
          <w:rFonts w:hint="eastAsia"/>
        </w:rPr>
        <w:t>　　图表 儿童饰品行业产业链调研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2019-2024年儿童饰品行业市场容量统计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2019-2024年中国儿童饰品行业市场规模情况</w:t>
      </w:r>
      <w:r>
        <w:rPr>
          <w:rFonts w:hint="eastAsia"/>
        </w:rPr>
        <w:br/>
      </w:r>
      <w:r>
        <w:rPr>
          <w:rFonts w:hint="eastAsia"/>
        </w:rPr>
        <w:t>　　图表 儿童饰品行业动态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2019-2024年中国儿童饰品行业销售收入统计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2019-2024年中国儿童饰品行业盈利统计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2019-2024年中国儿童饰品行业利润总额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2019-2024年中国儿童饰品行业企业数量统计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2019-2024年中国儿童饰品行业竞争力分析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2019-2024年中国儿童饰品行业盈利能力分析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2019-2024年中国儿童饰品行业运营能力分析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2019-2024年中国儿童饰品行业偿债能力分析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2019-2024年中国儿童饰品行业发展能力分析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2019-2024年中国儿童饰品行业经营效益分析</w:t>
      </w:r>
      <w:r>
        <w:rPr>
          <w:rFonts w:hint="eastAsia"/>
        </w:rPr>
        <w:br/>
      </w:r>
      <w:r>
        <w:rPr>
          <w:rFonts w:hint="eastAsia"/>
        </w:rPr>
        <w:t>　　图表 儿童饰品行业竞争对手分析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**地区儿童饰品市场规模</w:t>
      </w:r>
      <w:r>
        <w:rPr>
          <w:rFonts w:hint="eastAsia"/>
        </w:rPr>
        <w:br/>
      </w:r>
      <w:r>
        <w:rPr>
          <w:rFonts w:hint="eastAsia"/>
        </w:rPr>
        <w:t>　　图表 **地区儿童饰品行业市场需求</w:t>
      </w:r>
      <w:r>
        <w:rPr>
          <w:rFonts w:hint="eastAsia"/>
        </w:rPr>
        <w:br/>
      </w:r>
      <w:r>
        <w:rPr>
          <w:rFonts w:hint="eastAsia"/>
        </w:rPr>
        <w:t>　　图表 **地区儿童饰品市场调研</w:t>
      </w:r>
      <w:r>
        <w:rPr>
          <w:rFonts w:hint="eastAsia"/>
        </w:rPr>
        <w:br/>
      </w:r>
      <w:r>
        <w:rPr>
          <w:rFonts w:hint="eastAsia"/>
        </w:rPr>
        <w:t>　　图表 **地区儿童饰品行业市场需求分析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**地区儿童饰品市场规模</w:t>
      </w:r>
      <w:r>
        <w:rPr>
          <w:rFonts w:hint="eastAsia"/>
        </w:rPr>
        <w:br/>
      </w:r>
      <w:r>
        <w:rPr>
          <w:rFonts w:hint="eastAsia"/>
        </w:rPr>
        <w:t>　　图表 **地区儿童饰品行业市场需求</w:t>
      </w:r>
      <w:r>
        <w:rPr>
          <w:rFonts w:hint="eastAsia"/>
        </w:rPr>
        <w:br/>
      </w:r>
      <w:r>
        <w:rPr>
          <w:rFonts w:hint="eastAsia"/>
        </w:rPr>
        <w:t>　　图表 **地区儿童饰品市场调研</w:t>
      </w:r>
      <w:r>
        <w:rPr>
          <w:rFonts w:hint="eastAsia"/>
        </w:rPr>
        <w:br/>
      </w:r>
      <w:r>
        <w:rPr>
          <w:rFonts w:hint="eastAsia"/>
        </w:rPr>
        <w:t>　　图表 **地区儿童饰品行业市场需求分析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2025-2031年中国儿童饰品行业信息化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2025-2031年中国儿童饰品行业市场容量预测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2025-2031年中国儿童饰品行业市场规模预测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2025-2031年中国儿童饰品行业风险分析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2025-2031年中国儿童饰品市场前景分析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2025-2031年中国儿童饰品行业发展趋势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d433081384b5a" w:history="1">
        <w:r>
          <w:rPr>
            <w:rStyle w:val="Hyperlink"/>
          </w:rPr>
          <w:t>中国儿童饰品行业现状与发展前景报告（2025-2031年）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d433081384b5a" w:history="1">
        <w:r>
          <w:rPr>
            <w:rStyle w:val="Hyperlink"/>
          </w:rPr>
          <w:t>https://www.20087.com/6/53/ErTongShiPinShiChangQianJingFenXi.html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790fe952e4349" w:history="1">
      <w:r>
        <w:rPr>
          <w:rStyle w:val="Hyperlink"/>
        </w:rPr>
        <w:t>中国儿童饰品行业现状与发展前景报告（2025-2031年）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ErTongShiPinShiChangQianJingFenXi.html" TargetMode="External" Id="Rf3bd43308138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ErTongShiPinShiChangQianJingFenXi.html" TargetMode="External" Id="R68d790fe952e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2025-07-03T04:08:25Z</dcterms:created>
  <dcterms:modified xsi:type="dcterms:W3CDTF">2025-07-03T05:08:25Z</dcterms:modified>
  <dc:subject>中国儿童饰品行业现状与发展前景报告（2025-2031年）</dc:subject>
  <dc:title>中国儿童饰品行业现状与发展前景报告（2025-2031年）</dc:title>
  <cp:keywords>中国儿童饰品行业现状与发展前景报告（2025-2031年）</cp:keywords>
  <dc:description>中国儿童饰品行业现状与发展前景报告（2025-2031年）</dc:description>
</cp:coreProperties>
</file>