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4d675c5d24464" w:history="1">
              <w:r>
                <w:rPr>
                  <w:rStyle w:val="Hyperlink"/>
                </w:rPr>
                <w:t>中国制鞋设备市场现状调研与前景趋势报告（2024-2030年）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4d675c5d24464" w:history="1">
              <w:r>
                <w:rPr>
                  <w:rStyle w:val="Hyperlink"/>
                </w:rPr>
                <w:t>中国制鞋设备市场现状调研与前景趋势报告（2024-2030年）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4d675c5d24464" w:history="1">
                <w:r>
                  <w:rPr>
                    <w:rStyle w:val="Hyperlink"/>
                  </w:rPr>
                  <w:t>https://www.20087.com/6/73/ZhiXieSheBeiFaZhanQuShi.html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设备行业正经历由机械化向自动化、智能化的转变。随着工业4.0概念的普及，现代制鞋设备集成了CNC（计算机数字控制）、机器人技术和3D打印，提高了生产效率和产品质量。特别是在运动鞋和时尚鞋类市场，定制化需求的增加促进了个性化制造设备的发展。</w:t>
      </w:r>
      <w:r>
        <w:rPr>
          <w:rFonts w:hint="eastAsia"/>
        </w:rPr>
        <w:br/>
      </w:r>
      <w:r>
        <w:rPr>
          <w:rFonts w:hint="eastAsia"/>
        </w:rPr>
        <w:t>　　未来，制鞋设备将进一步融合大数据和人工智能技术，实现生产线的自我优化和维护预测。虚拟现实和增强现实技术的应用将改进设计和原型制作过程，缩短产品上市周期。同时，环保材料加工技术的创新将推动可持续制鞋工艺的发展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4d675c5d24464" w:history="1">
        <w:r>
          <w:rPr>
            <w:rStyle w:val="Hyperlink"/>
          </w:rPr>
          <w:t>中国制鞋设备市场现状调研与前景趋势报告（2024-2030年）</w:t>
        </w:r>
      </w:hyperlink>
      <w:r>
        <w:rPr>
          <w:rFonts w:hint="eastAsia"/>
        </w:rPr>
        <w:t>》依据国家统计局、海关总署及制鞋设备相关协会等部门的权威资料数据，以及对制鞋设备行业重点区域实地调研，结合制鞋设备行业发展所处的环境，从理论到实践、从宏观到微观等多个角度对制鞋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4d675c5d24464" w:history="1">
        <w:r>
          <w:rPr>
            <w:rStyle w:val="Hyperlink"/>
          </w:rPr>
          <w:t>中国制鞋设备市场现状调研与前景趋势报告（2024-2030年）</w:t>
        </w:r>
      </w:hyperlink>
      <w:r>
        <w:rPr>
          <w:rFonts w:hint="eastAsia"/>
        </w:rPr>
        <w:t>》内容严谨、数据翔实，通过辅以大量直观的图表，帮助制鞋设备企业准确把握制鞋设备行业发展动向、正确制定制鞋设备企业发展战略和制鞋设备投资策略。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一、制鞋设备行业定义及分类</w:t>
      </w:r>
      <w:r>
        <w:rPr>
          <w:rFonts w:hint="eastAsia"/>
        </w:rPr>
        <w:br/>
      </w:r>
      <w:r>
        <w:rPr>
          <w:rFonts w:hint="eastAsia"/>
        </w:rPr>
        <w:t>　　　　二、制鞋设备行业经济特性</w:t>
      </w:r>
      <w:r>
        <w:rPr>
          <w:rFonts w:hint="eastAsia"/>
        </w:rPr>
        <w:br/>
      </w:r>
      <w:r>
        <w:rPr>
          <w:rFonts w:hint="eastAsia"/>
        </w:rPr>
        <w:t>　　　　三、制鞋设备行业产业链简介</w:t>
      </w:r>
      <w:r>
        <w:rPr>
          <w:rFonts w:hint="eastAsia"/>
        </w:rPr>
        <w:br/>
      </w:r>
      <w:r>
        <w:rPr>
          <w:rFonts w:hint="eastAsia"/>
        </w:rPr>
        <w:t>　　第二节 制鞋设备行业发展成熟度</w:t>
      </w:r>
      <w:r>
        <w:rPr>
          <w:rFonts w:hint="eastAsia"/>
        </w:rPr>
        <w:br/>
      </w:r>
      <w:r>
        <w:rPr>
          <w:rFonts w:hint="eastAsia"/>
        </w:rPr>
        <w:t>　　　　一、制鞋设备行业发展周期分析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制鞋设备行业相关产业动态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2023-2024年制鞋设备行业发展环境分析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当前我国制鞋设备技术发展现状</w:t>
      </w:r>
      <w:r>
        <w:rPr>
          <w:rFonts w:hint="eastAsia"/>
        </w:rPr>
        <w:br/>
      </w:r>
      <w:r>
        <w:rPr>
          <w:rFonts w:hint="eastAsia"/>
        </w:rPr>
        <w:t>　　第二节 中外制鞋设备技术差距及产生差距的主要原因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提高我国制鞋设备技术的对策</w:t>
      </w:r>
      <w:r>
        <w:rPr>
          <w:rFonts w:hint="eastAsia"/>
        </w:rPr>
        <w:br/>
      </w:r>
      <w:r>
        <w:rPr>
          <w:rFonts w:hint="eastAsia"/>
        </w:rPr>
        <w:t>　　第四节 我国制鞋设备产品研发、设计发展趋势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中国制鞋设备市场发展调研</w:t>
      </w:r>
      <w:r>
        <w:rPr>
          <w:rFonts w:hint="eastAsia"/>
        </w:rPr>
        <w:br/>
      </w:r>
      <w:r>
        <w:rPr>
          <w:rFonts w:hint="eastAsia"/>
        </w:rPr>
        <w:t>　　第一节 制鞋设备市场现状分析及预测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二、2024-2030年中国制鞋设备市场规模预测</w:t>
      </w:r>
      <w:r>
        <w:rPr>
          <w:rFonts w:hint="eastAsia"/>
        </w:rPr>
        <w:br/>
      </w:r>
      <w:r>
        <w:rPr>
          <w:rFonts w:hint="eastAsia"/>
        </w:rPr>
        <w:t>　　第二节 制鞋设备行业产能分析及预测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二、2024-2030年中国制鞋设备行业产能预测</w:t>
      </w:r>
      <w:r>
        <w:rPr>
          <w:rFonts w:hint="eastAsia"/>
        </w:rPr>
        <w:br/>
      </w:r>
      <w:r>
        <w:rPr>
          <w:rFonts w:hint="eastAsia"/>
        </w:rPr>
        <w:t>　　第三节 制鞋设备行业产量分析及预测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二、2024-2030年中国制鞋设备行业产量预测</w:t>
      </w:r>
      <w:r>
        <w:rPr>
          <w:rFonts w:hint="eastAsia"/>
        </w:rPr>
        <w:br/>
      </w:r>
      <w:r>
        <w:rPr>
          <w:rFonts w:hint="eastAsia"/>
        </w:rPr>
        <w:t>　　第四节 制鞋设备市场需求分析及预测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二、2024-2030年中国制鞋设备市场需求预测</w:t>
      </w:r>
      <w:r>
        <w:rPr>
          <w:rFonts w:hint="eastAsia"/>
        </w:rPr>
        <w:br/>
      </w:r>
      <w:r>
        <w:rPr>
          <w:rFonts w:hint="eastAsia"/>
        </w:rPr>
        <w:t>　　第五节 制鞋设备进出口数据分析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一、2019-2024年中国制鞋设备进出口数据分析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二、2024-2030年国内制鞋设备进出口情况预测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一、制鞋设备行业单位规模情况分析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中国制鞋设备行业财务能力分析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中国制鞋设备行业重点区域发展分析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二、重点地区（一）制鞋设备行业发展分析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三、重点地区（二）制鞋设备行业发展分析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四、重点地区（三）制鞋设备行业发展分析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五、重点地区（四）制鞋设备行业发展分析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六、重点地区（五）制鞋设备行业发展分析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三、主要制鞋设备品牌产品价位分析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五、价格在制鞋设备行业竞争中的重要性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2023-2024年中国制鞋设备行业上下游行业发展分析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制鞋设备上游行业分析</w:t>
      </w:r>
      <w:r>
        <w:rPr>
          <w:rFonts w:hint="eastAsia"/>
        </w:rPr>
        <w:br/>
      </w:r>
      <w:r>
        <w:rPr>
          <w:rFonts w:hint="eastAsia"/>
        </w:rPr>
        <w:t>　　　　一、制鞋设备产品成本构成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四、上游供给对制鞋设备行业的影响</w:t>
      </w:r>
      <w:r>
        <w:rPr>
          <w:rFonts w:hint="eastAsia"/>
        </w:rPr>
        <w:br/>
      </w:r>
      <w:r>
        <w:rPr>
          <w:rFonts w:hint="eastAsia"/>
        </w:rPr>
        <w:t>　　第二节 制鞋设备下游行业分析</w:t>
      </w:r>
      <w:r>
        <w:rPr>
          <w:rFonts w:hint="eastAsia"/>
        </w:rPr>
        <w:br/>
      </w:r>
      <w:r>
        <w:rPr>
          <w:rFonts w:hint="eastAsia"/>
        </w:rPr>
        <w:t>　　　　一、制鞋设备下游行业分布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2023-2024年中国制鞋设备产业市场竞争格局分析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2023-2024年中国制鞋设备产业竞争现状分析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一、制鞋设备竞争力分析</w:t>
      </w:r>
      <w:r>
        <w:rPr>
          <w:rFonts w:hint="eastAsia"/>
        </w:rPr>
        <w:br/>
      </w:r>
      <w:r>
        <w:rPr>
          <w:rFonts w:hint="eastAsia"/>
        </w:rPr>
        <w:t>　　　　二、制鞋设备技术竞争分析</w:t>
      </w:r>
      <w:r>
        <w:rPr>
          <w:rFonts w:hint="eastAsia"/>
        </w:rPr>
        <w:br/>
      </w:r>
      <w:r>
        <w:rPr>
          <w:rFonts w:hint="eastAsia"/>
        </w:rPr>
        <w:t>　　　　三、制鞋设备价格竞争分析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2024年中国制鞋设备产业集中度分析</w:t>
      </w:r>
      <w:r>
        <w:rPr>
          <w:rFonts w:hint="eastAsia"/>
        </w:rPr>
        <w:br/>
      </w:r>
      <w:r>
        <w:rPr>
          <w:rFonts w:hint="eastAsia"/>
        </w:rPr>
        <w:t>　　　　一、制鞋设备市场集中度分析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二、制鞋设备企业集中度分析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2024-2030年提高制鞋设备企业竞争力的策略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2023-2024年影响制鞋设备行业发展的主要因素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制鞋设备行业投资风险预警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2024-2030年制鞋设备市场发展潜力分析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2024-2030年制鞋设备行业发展趋势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2024-2030年制鞋设备行业投资前景研究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对我国制鞋设备品牌的战略思考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四、我国制鞋设备企业的品牌战略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2024-2030年中国制鞋设备市场规模预测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2024-2030年中国制鞋设备行业利润预测</w:t>
      </w:r>
      <w:r>
        <w:rPr>
          <w:rFonts w:hint="eastAsia"/>
        </w:rPr>
        <w:br/>
      </w:r>
      <w:r>
        <w:rPr>
          <w:rFonts w:hint="eastAsia"/>
        </w:rPr>
        <w:t>　　图表 2024年制鞋设备行业壁垒</w:t>
      </w:r>
      <w:r>
        <w:rPr>
          <w:rFonts w:hint="eastAsia"/>
        </w:rPr>
        <w:br/>
      </w:r>
      <w:r>
        <w:rPr>
          <w:rFonts w:hint="eastAsia"/>
        </w:rPr>
        <w:t>　　图表 2024年制鞋设备市场前景分析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2024-2030年中国制鞋设备市场需求预测</w:t>
      </w:r>
      <w:r>
        <w:rPr>
          <w:rFonts w:hint="eastAsia"/>
        </w:rPr>
        <w:br/>
      </w:r>
      <w:r>
        <w:rPr>
          <w:rFonts w:hint="eastAsia"/>
        </w:rPr>
        <w:t>　　图表 2024年制鞋设备发展趋势预测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4d675c5d24464" w:history="1">
        <w:r>
          <w:rPr>
            <w:rStyle w:val="Hyperlink"/>
          </w:rPr>
          <w:t>中国制鞋设备市场现状调研与前景趋势报告（2024-2030年）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4d675c5d24464" w:history="1">
        <w:r>
          <w:rPr>
            <w:rStyle w:val="Hyperlink"/>
          </w:rPr>
          <w:t>https://www.20087.com/6/73/ZhiXieSheBeiFaZhanQuShi.html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abf5bfac946fb" w:history="1">
      <w:r>
        <w:rPr>
          <w:rStyle w:val="Hyperlink"/>
        </w:rPr>
        <w:t>中国制鞋设备市场现状调研与前景趋势报告（2024-2030年）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iXieSheBeiFaZhanQuShi.html" TargetMode="External" Id="Ra5f4d675c5d2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iXieSheBeiFaZhanQuShi.html" TargetMode="External" Id="Rd94abf5bfac9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2024-04-27T05:34:00Z</dcterms:created>
  <dcterms:modified xsi:type="dcterms:W3CDTF">2024-04-27T06:34:00Z</dcterms:modified>
  <dc:subject>中国制鞋设备市场现状调研与前景趋势报告（2024-2030年）</dc:subject>
  <dc:title>中国制鞋设备市场现状调研与前景趋势报告（2024-2030年）</dc:title>
  <cp:keywords>中国制鞋设备市场现状调研与前景趋势报告（2024-2030年）</cp:keywords>
  <dc:description>中国制鞋设备市场现状调研与前景趋势报告（2024-2030年）</dc:description>
</cp:coreProperties>
</file>