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47d6e11974aaf" w:history="1">
              <w:r>
                <w:rPr>
                  <w:rStyle w:val="Hyperlink"/>
                </w:rPr>
                <w:t>2025-2031年中国印染行业深度调研与发展趋势预测报告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47d6e11974aaf" w:history="1">
              <w:r>
                <w:rPr>
                  <w:rStyle w:val="Hyperlink"/>
                </w:rPr>
                <w:t>2025-2031年中国印染行业深度调研与发展趋势预测报告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47d6e11974aaf" w:history="1">
                <w:r>
                  <w:rPr>
                    <w:rStyle w:val="Hyperlink"/>
                  </w:rPr>
                  <w:t>https://www.20087.com/6/33/YinRanHangYeQuShiFenXi.html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的重要一环，近年来在环保压力和技术革新的双重推动下，正经历着深刻的转型。传统印染过程中大量使用化学染料和水资源，对环境造成较大负担。为应对这一挑战，行业开始探索低污染、高效率的印染技术，如数码印花、冷轧堆染色和无水染色等，减少废水排放和能源消耗。同时，生物基染料和可降解材料的开发，旨在实现更可持续的生产模式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化和智能化。随着生物技术和纳米材料的应用，新型环保染料和助剂将减少对环境的影响，同时提高染色质量和稳定性。智能印染技术，如物联网监控和自动化生产线，将提升生产效率和精度，实现定制化生产，满足市场对个性化和小批量订单的需求。此外，循环利用和纺织品回收系统的发展，将推动印染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47d6e11974aaf" w:history="1">
        <w:r>
          <w:rPr>
            <w:rStyle w:val="Hyperlink"/>
          </w:rPr>
          <w:t>2025-2031年中国印染行业深度调研与发展趋势预测报告</w:t>
        </w:r>
      </w:hyperlink>
      <w:r>
        <w:rPr>
          <w:rFonts w:hint="eastAsia"/>
        </w:rPr>
        <w:t>》依托权威数据资源与长期市场监测，系统分析了印染行业的市场规模、市场需求及产业链结构，深入探讨了印染价格变动与细分市场特征。报告科学预测了印染市场前景及未来发展趋势，重点剖析了行业集中度、竞争格局及重点企业的市场地位，并通过SWOT分析揭示了印染行业机遇与潜在风险。报告为投资者及业内企业提供了全面的市场洞察与决策参考，助力把握印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印染行业统计标准</w:t>
      </w:r>
      <w:r>
        <w:rPr>
          <w:rFonts w:hint="eastAsia"/>
        </w:rPr>
        <w:br/>
      </w:r>
      <w:r>
        <w:rPr>
          <w:rFonts w:hint="eastAsia"/>
        </w:rPr>
        <w:t>　　　　1.2.1 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印染行业统计方法</w:t>
      </w:r>
      <w:r>
        <w:rPr>
          <w:rFonts w:hint="eastAsia"/>
        </w:rPr>
        <w:br/>
      </w:r>
      <w:r>
        <w:rPr>
          <w:rFonts w:hint="eastAsia"/>
        </w:rPr>
        <w:t>　　　　1.2.3 印染行业数据种类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印染行业发展规划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（2）行业在宏观经济中的地位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低碳环保时代来临</w:t>
      </w:r>
      <w:r>
        <w:rPr>
          <w:rFonts w:hint="eastAsia"/>
        </w:rPr>
        <w:br/>
      </w:r>
      <w:r>
        <w:rPr>
          <w:rFonts w:hint="eastAsia"/>
        </w:rPr>
        <w:t>　　　　1.5.2 消费需求变化明显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1.6.2 国内印染行业技术发展现状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中国印染所属行业发展状况分析</w:t>
      </w:r>
      <w:r>
        <w:rPr>
          <w:rFonts w:hint="eastAsia"/>
        </w:rPr>
        <w:br/>
      </w:r>
      <w:r>
        <w:rPr>
          <w:rFonts w:hint="eastAsia"/>
        </w:rPr>
        <w:t>　　2025-2031年中国印染行业管理费用率</w:t>
      </w:r>
      <w:r>
        <w:rPr>
          <w:rFonts w:hint="eastAsia"/>
        </w:rPr>
        <w:br/>
      </w:r>
      <w:r>
        <w:rPr>
          <w:rFonts w:hint="eastAsia"/>
        </w:rPr>
        <w:t>　　2.1 中国印染所属行业各项能力分析</w:t>
      </w:r>
      <w:r>
        <w:rPr>
          <w:rFonts w:hint="eastAsia"/>
        </w:rPr>
        <w:br/>
      </w:r>
      <w:r>
        <w:rPr>
          <w:rFonts w:hint="eastAsia"/>
        </w:rPr>
        <w:t>　　　　2.1.1 中国印染所属行业发展主要特点</w:t>
      </w:r>
      <w:r>
        <w:rPr>
          <w:rFonts w:hint="eastAsia"/>
        </w:rPr>
        <w:br/>
      </w:r>
      <w:r>
        <w:rPr>
          <w:rFonts w:hint="eastAsia"/>
        </w:rPr>
        <w:t>　　　　2.1.2 印染所属行业经营情况分析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（1）印染所属行业经营效益分析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（2）印染所属行业盈利能力分析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（3）印染所属行业运营能力分析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（4）印染所属行业偿债能力分析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（5）印染所属行业发展能力分析</w:t>
      </w:r>
      <w:r>
        <w:rPr>
          <w:rFonts w:hint="eastAsia"/>
        </w:rPr>
        <w:br/>
      </w:r>
      <w:r>
        <w:rPr>
          <w:rFonts w:hint="eastAsia"/>
        </w:rPr>
        <w:t>　　2.2 中国印染所属行业经济指标分析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国内印染所属行业主要经济效益影响因素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（1）下游行业的需求</w:t>
      </w:r>
      <w:r>
        <w:rPr>
          <w:rFonts w:hint="eastAsia"/>
        </w:rPr>
        <w:br/>
      </w:r>
      <w:r>
        <w:rPr>
          <w:rFonts w:hint="eastAsia"/>
        </w:rPr>
        <w:t>　　　　（2）原材料、配料和劳动力的价格</w:t>
      </w:r>
      <w:r>
        <w:rPr>
          <w:rFonts w:hint="eastAsia"/>
        </w:rPr>
        <w:br/>
      </w:r>
      <w:r>
        <w:rPr>
          <w:rFonts w:hint="eastAsia"/>
        </w:rPr>
        <w:t>　　　　（3）生产工艺和生产装备水平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2.2.2 印染所属行业经济指标分析</w:t>
      </w:r>
      <w:r>
        <w:rPr>
          <w:rFonts w:hint="eastAsia"/>
        </w:rPr>
        <w:br/>
      </w:r>
      <w:r>
        <w:rPr>
          <w:rFonts w:hint="eastAsia"/>
        </w:rPr>
        <w:t>　　2.3 中国印染所属行业供需分析</w:t>
      </w:r>
      <w:r>
        <w:rPr>
          <w:rFonts w:hint="eastAsia"/>
        </w:rPr>
        <w:br/>
      </w:r>
      <w:r>
        <w:rPr>
          <w:rFonts w:hint="eastAsia"/>
        </w:rPr>
        <w:t>　　　　2.3.1 全国印染所属行业供给情况分析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（1）全国印染所属行业总产量分析</w:t>
      </w:r>
      <w:r>
        <w:rPr>
          <w:rFonts w:hint="eastAsia"/>
        </w:rPr>
        <w:br/>
      </w:r>
      <w:r>
        <w:rPr>
          <w:rFonts w:hint="eastAsia"/>
        </w:rPr>
        <w:t>　　　　（2）全国印染所属行业总产值分析</w:t>
      </w:r>
      <w:r>
        <w:rPr>
          <w:rFonts w:hint="eastAsia"/>
        </w:rPr>
        <w:br/>
      </w:r>
      <w:r>
        <w:rPr>
          <w:rFonts w:hint="eastAsia"/>
        </w:rPr>
        <w:t>　　　　（3）全国印染所属行业产成品分析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各地区印染所属行业供给情况分析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全国印染所属行业需求情况分析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各地区纺织业所属行业需求情况分析</w:t>
      </w:r>
      <w:r>
        <w:rPr>
          <w:rFonts w:hint="eastAsia"/>
        </w:rPr>
        <w:br/>
      </w:r>
      <w:r>
        <w:rPr>
          <w:rFonts w:hint="eastAsia"/>
        </w:rPr>
        <w:t>　　2.4 中国印染所属行业进出口市场分析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中国印染所属行业进出口整体情况</w:t>
      </w:r>
      <w:r>
        <w:rPr>
          <w:rFonts w:hint="eastAsia"/>
        </w:rPr>
        <w:br/>
      </w:r>
      <w:r>
        <w:rPr>
          <w:rFonts w:hint="eastAsia"/>
        </w:rPr>
        <w:t>　　　　2.4.2 中国印染所属行业出口情况</w:t>
      </w:r>
      <w:r>
        <w:rPr>
          <w:rFonts w:hint="eastAsia"/>
        </w:rPr>
        <w:br/>
      </w:r>
      <w:r>
        <w:rPr>
          <w:rFonts w:hint="eastAsia"/>
        </w:rPr>
        <w:t>　　　　2.4.3 中国印染所属行业进口情况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坯布所属行业发展分析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染料所属行业发展分析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印染助剂所属行业发展分析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印染所属行业市场竞争状况分析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（1）区域竞争力的量化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4.2.2 行业企业竞争格局</w:t>
      </w:r>
      <w:r>
        <w:rPr>
          <w:rFonts w:hint="eastAsia"/>
        </w:rPr>
        <w:br/>
      </w:r>
      <w:r>
        <w:rPr>
          <w:rFonts w:hint="eastAsia"/>
        </w:rPr>
        <w:t>　　4.3 行业五力模型分析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（1）印染行业兼并重组阶段</w:t>
      </w:r>
      <w:r>
        <w:rPr>
          <w:rFonts w:hint="eastAsia"/>
        </w:rPr>
        <w:br/>
      </w:r>
      <w:r>
        <w:rPr>
          <w:rFonts w:hint="eastAsia"/>
        </w:rPr>
        <w:t>　　　　（2）印染行业兼并重组方式</w:t>
      </w:r>
      <w:r>
        <w:rPr>
          <w:rFonts w:hint="eastAsia"/>
        </w:rPr>
        <w:br/>
      </w:r>
      <w:r>
        <w:rPr>
          <w:rFonts w:hint="eastAsia"/>
        </w:rPr>
        <w:t>　　　　（3）印染行业兼并重组驱动力</w:t>
      </w:r>
      <w:r>
        <w:rPr>
          <w:rFonts w:hint="eastAsia"/>
        </w:rPr>
        <w:br/>
      </w:r>
      <w:r>
        <w:rPr>
          <w:rFonts w:hint="eastAsia"/>
        </w:rPr>
        <w:t>　　　　4.4.2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5.1 纺织服装行业发展现状</w:t>
      </w:r>
      <w:r>
        <w:rPr>
          <w:rFonts w:hint="eastAsia"/>
        </w:rPr>
        <w:br/>
      </w:r>
      <w:r>
        <w:rPr>
          <w:rFonts w:hint="eastAsia"/>
        </w:rPr>
        <w:t>　　　　5.1.1 纺织服装行业投资规模</w:t>
      </w:r>
      <w:r>
        <w:rPr>
          <w:rFonts w:hint="eastAsia"/>
        </w:rPr>
        <w:br/>
      </w:r>
      <w:r>
        <w:rPr>
          <w:rFonts w:hint="eastAsia"/>
        </w:rPr>
        <w:t>　　　　5.1.2 纺织服装行业生产规模</w:t>
      </w:r>
      <w:r>
        <w:rPr>
          <w:rFonts w:hint="eastAsia"/>
        </w:rPr>
        <w:br/>
      </w:r>
      <w:r>
        <w:rPr>
          <w:rFonts w:hint="eastAsia"/>
        </w:rPr>
        <w:t>　　　　5.1.3 纺织服装行业市场规模</w:t>
      </w:r>
      <w:r>
        <w:rPr>
          <w:rFonts w:hint="eastAsia"/>
        </w:rPr>
        <w:br/>
      </w:r>
      <w:r>
        <w:rPr>
          <w:rFonts w:hint="eastAsia"/>
        </w:rPr>
        <w:t>　　　　5.1.4 纺织服装对印染纺织品的需求</w:t>
      </w:r>
      <w:r>
        <w:rPr>
          <w:rFonts w:hint="eastAsia"/>
        </w:rPr>
        <w:br/>
      </w:r>
      <w:r>
        <w:rPr>
          <w:rFonts w:hint="eastAsia"/>
        </w:rPr>
        <w:t>　　5.2 家纺行业发展现状</w:t>
      </w:r>
      <w:r>
        <w:rPr>
          <w:rFonts w:hint="eastAsia"/>
        </w:rPr>
        <w:br/>
      </w:r>
      <w:r>
        <w:rPr>
          <w:rFonts w:hint="eastAsia"/>
        </w:rPr>
        <w:t>　　　　5.2.1 家纺行业发展规模分析</w:t>
      </w:r>
      <w:r>
        <w:rPr>
          <w:rFonts w:hint="eastAsia"/>
        </w:rPr>
        <w:br/>
      </w:r>
      <w:r>
        <w:rPr>
          <w:rFonts w:hint="eastAsia"/>
        </w:rPr>
        <w:t>　　　　5.2.2 家纺行业市场需求驱动力</w:t>
      </w:r>
      <w:r>
        <w:rPr>
          <w:rFonts w:hint="eastAsia"/>
        </w:rPr>
        <w:br/>
      </w:r>
      <w:r>
        <w:rPr>
          <w:rFonts w:hint="eastAsia"/>
        </w:rPr>
        <w:t>　　　　5.2.3 家纺行业对印染纺织品的需求</w:t>
      </w:r>
      <w:r>
        <w:rPr>
          <w:rFonts w:hint="eastAsia"/>
        </w:rPr>
        <w:br/>
      </w:r>
      <w:r>
        <w:rPr>
          <w:rFonts w:hint="eastAsia"/>
        </w:rPr>
        <w:t>　　5.3 汽车制造行业发展现状</w:t>
      </w:r>
      <w:r>
        <w:rPr>
          <w:rFonts w:hint="eastAsia"/>
        </w:rPr>
        <w:br/>
      </w:r>
      <w:r>
        <w:rPr>
          <w:rFonts w:hint="eastAsia"/>
        </w:rPr>
        <w:t>　　　　5.3.1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（1）我国汽车制造行业产销分析</w:t>
      </w:r>
      <w:r>
        <w:rPr>
          <w:rFonts w:hint="eastAsia"/>
        </w:rPr>
        <w:br/>
      </w:r>
      <w:r>
        <w:rPr>
          <w:rFonts w:hint="eastAsia"/>
        </w:rPr>
        <w:t>　　　　（2）我国汽车市场增速或将继续放缓</w:t>
      </w:r>
      <w:r>
        <w:rPr>
          <w:rFonts w:hint="eastAsia"/>
        </w:rPr>
        <w:br/>
      </w:r>
      <w:r>
        <w:rPr>
          <w:rFonts w:hint="eastAsia"/>
        </w:rPr>
        <w:t>　　　　5.3.2 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（1）汽车行业对印染纺织品的需求现状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（2）汽车行业对印染纺织品的需求容量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（3）汽车行业对印染纺织品的需求预测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印染行业子所属行业发展状况分析</w:t>
      </w:r>
      <w:r>
        <w:rPr>
          <w:rFonts w:hint="eastAsia"/>
        </w:rPr>
        <w:br/>
      </w:r>
      <w:r>
        <w:rPr>
          <w:rFonts w:hint="eastAsia"/>
        </w:rPr>
        <w:t>　　6.1 棉、化纤印染精加工所属行业运营状况分析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6.1.1 棉、化纤印染精加工所属行业规模分析</w:t>
      </w:r>
      <w:r>
        <w:rPr>
          <w:rFonts w:hint="eastAsia"/>
        </w:rPr>
        <w:br/>
      </w:r>
      <w:r>
        <w:rPr>
          <w:rFonts w:hint="eastAsia"/>
        </w:rPr>
        <w:t>　　　　6.1.2 棉、化纤印染精加工所属行业销售情况</w:t>
      </w:r>
      <w:r>
        <w:rPr>
          <w:rFonts w:hint="eastAsia"/>
        </w:rPr>
        <w:br/>
      </w:r>
      <w:r>
        <w:rPr>
          <w:rFonts w:hint="eastAsia"/>
        </w:rPr>
        <w:t>　　　　6.1.3 棉、化纤印染精加工所属行业综合能力分析</w:t>
      </w:r>
      <w:r>
        <w:rPr>
          <w:rFonts w:hint="eastAsia"/>
        </w:rPr>
        <w:br/>
      </w:r>
      <w:r>
        <w:rPr>
          <w:rFonts w:hint="eastAsia"/>
        </w:rPr>
        <w:t>　　6.2 毛染整精加工所属行业运营状况分析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6.2.1 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6.2.2 毛染整精加工所属行业销售情况</w:t>
      </w:r>
      <w:r>
        <w:rPr>
          <w:rFonts w:hint="eastAsia"/>
        </w:rPr>
        <w:br/>
      </w:r>
      <w:r>
        <w:rPr>
          <w:rFonts w:hint="eastAsia"/>
        </w:rPr>
        <w:t>　　　　6.2.3 毛染整精加工所属行业综合能力分析</w:t>
      </w:r>
      <w:r>
        <w:rPr>
          <w:rFonts w:hint="eastAsia"/>
        </w:rPr>
        <w:br/>
      </w:r>
      <w:r>
        <w:rPr>
          <w:rFonts w:hint="eastAsia"/>
        </w:rPr>
        <w:t>　　6.3 麻染整精加工所属行业运营状况分析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6.3.1 麻染整精加工所属行业规模分析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6.3.2 麻染整精加工所属行业销售情况</w:t>
      </w:r>
      <w:r>
        <w:rPr>
          <w:rFonts w:hint="eastAsia"/>
        </w:rPr>
        <w:br/>
      </w:r>
      <w:r>
        <w:rPr>
          <w:rFonts w:hint="eastAsia"/>
        </w:rPr>
        <w:t>　　　　6.3.3 麻染整精加工所属行业综合能力分析</w:t>
      </w:r>
      <w:r>
        <w:rPr>
          <w:rFonts w:hint="eastAsia"/>
        </w:rPr>
        <w:br/>
      </w:r>
      <w:r>
        <w:rPr>
          <w:rFonts w:hint="eastAsia"/>
        </w:rPr>
        <w:t>　　6.4 丝印染精加工所属行业运营状况分析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6.4.1 丝印染精加工所属行业规模分析</w:t>
      </w:r>
      <w:r>
        <w:rPr>
          <w:rFonts w:hint="eastAsia"/>
        </w:rPr>
        <w:br/>
      </w:r>
      <w:r>
        <w:rPr>
          <w:rFonts w:hint="eastAsia"/>
        </w:rPr>
        <w:t>　　　　6.4.2 丝印染精加工所属行业销售情况</w:t>
      </w:r>
      <w:r>
        <w:rPr>
          <w:rFonts w:hint="eastAsia"/>
        </w:rPr>
        <w:br/>
      </w:r>
      <w:r>
        <w:rPr>
          <w:rFonts w:hint="eastAsia"/>
        </w:rPr>
        <w:t>　　　　6.4.3 丝印染精加工所属行业综合能力分析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7.1 福建印染行业发展情况</w:t>
      </w:r>
      <w:r>
        <w:rPr>
          <w:rFonts w:hint="eastAsia"/>
        </w:rPr>
        <w:br/>
      </w:r>
      <w:r>
        <w:rPr>
          <w:rFonts w:hint="eastAsia"/>
        </w:rPr>
        <w:t>　　　　7.1.1 福建印染行业政策</w:t>
      </w:r>
      <w:r>
        <w:rPr>
          <w:rFonts w:hint="eastAsia"/>
        </w:rPr>
        <w:br/>
      </w:r>
      <w:r>
        <w:rPr>
          <w:rFonts w:hint="eastAsia"/>
        </w:rPr>
        <w:t>　　　　7.1.2 福建印染行业发展现状</w:t>
      </w:r>
      <w:r>
        <w:rPr>
          <w:rFonts w:hint="eastAsia"/>
        </w:rPr>
        <w:br/>
      </w:r>
      <w:r>
        <w:rPr>
          <w:rFonts w:hint="eastAsia"/>
        </w:rPr>
        <w:t>　　　　7.1.3 福建印染行业发展规模</w:t>
      </w:r>
      <w:r>
        <w:rPr>
          <w:rFonts w:hint="eastAsia"/>
        </w:rPr>
        <w:br/>
      </w:r>
      <w:r>
        <w:rPr>
          <w:rFonts w:hint="eastAsia"/>
        </w:rPr>
        <w:t>　　　　7.1.4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（1）福建纺织业规模</w:t>
      </w:r>
      <w:r>
        <w:rPr>
          <w:rFonts w:hint="eastAsia"/>
        </w:rPr>
        <w:br/>
      </w:r>
      <w:r>
        <w:rPr>
          <w:rFonts w:hint="eastAsia"/>
        </w:rPr>
        <w:t>　　　　（2）福建印染行业在全国地位</w:t>
      </w:r>
      <w:r>
        <w:rPr>
          <w:rFonts w:hint="eastAsia"/>
        </w:rPr>
        <w:br/>
      </w:r>
      <w:r>
        <w:rPr>
          <w:rFonts w:hint="eastAsia"/>
        </w:rPr>
        <w:t>　　　　7.1.5 石狮印染行业发展分析</w:t>
      </w:r>
      <w:r>
        <w:rPr>
          <w:rFonts w:hint="eastAsia"/>
        </w:rPr>
        <w:br/>
      </w:r>
      <w:r>
        <w:rPr>
          <w:rFonts w:hint="eastAsia"/>
        </w:rPr>
        <w:t>　　　　（1）石狮印染行业的节能现状</w:t>
      </w:r>
      <w:r>
        <w:rPr>
          <w:rFonts w:hint="eastAsia"/>
        </w:rPr>
        <w:br/>
      </w:r>
      <w:r>
        <w:rPr>
          <w:rFonts w:hint="eastAsia"/>
        </w:rPr>
        <w:t>　　　　（2）石狮印染行业的技术现状</w:t>
      </w:r>
      <w:r>
        <w:rPr>
          <w:rFonts w:hint="eastAsia"/>
        </w:rPr>
        <w:br/>
      </w:r>
      <w:r>
        <w:rPr>
          <w:rFonts w:hint="eastAsia"/>
        </w:rPr>
        <w:t>　　　　7.1.6 福建印染行业发展前景</w:t>
      </w:r>
      <w:r>
        <w:rPr>
          <w:rFonts w:hint="eastAsia"/>
        </w:rPr>
        <w:br/>
      </w:r>
      <w:r>
        <w:rPr>
          <w:rFonts w:hint="eastAsia"/>
        </w:rPr>
        <w:t>　　7.2 浙江印染行业发展情况</w:t>
      </w:r>
      <w:r>
        <w:rPr>
          <w:rFonts w:hint="eastAsia"/>
        </w:rPr>
        <w:br/>
      </w:r>
      <w:r>
        <w:rPr>
          <w:rFonts w:hint="eastAsia"/>
        </w:rPr>
        <w:t>　　　　7.2.1 浙江印染行业政策</w:t>
      </w:r>
      <w:r>
        <w:rPr>
          <w:rFonts w:hint="eastAsia"/>
        </w:rPr>
        <w:br/>
      </w:r>
      <w:r>
        <w:rPr>
          <w:rFonts w:hint="eastAsia"/>
        </w:rPr>
        <w:t>　　　　7.2.2 浙江印染行业发展规模</w:t>
      </w:r>
      <w:r>
        <w:rPr>
          <w:rFonts w:hint="eastAsia"/>
        </w:rPr>
        <w:br/>
      </w:r>
      <w:r>
        <w:rPr>
          <w:rFonts w:hint="eastAsia"/>
        </w:rPr>
        <w:t>　　　　7.2.3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（1）浙江纺织业规模</w:t>
      </w:r>
      <w:r>
        <w:rPr>
          <w:rFonts w:hint="eastAsia"/>
        </w:rPr>
        <w:br/>
      </w:r>
      <w:r>
        <w:rPr>
          <w:rFonts w:hint="eastAsia"/>
        </w:rPr>
        <w:t>　　　　（2）浙江印染行业在全国地位</w:t>
      </w:r>
      <w:r>
        <w:rPr>
          <w:rFonts w:hint="eastAsia"/>
        </w:rPr>
        <w:br/>
      </w:r>
      <w:r>
        <w:rPr>
          <w:rFonts w:hint="eastAsia"/>
        </w:rPr>
        <w:t>　　　　7.2.4 浙江印染行业重点地区</w:t>
      </w:r>
      <w:r>
        <w:rPr>
          <w:rFonts w:hint="eastAsia"/>
        </w:rPr>
        <w:br/>
      </w:r>
      <w:r>
        <w:rPr>
          <w:rFonts w:hint="eastAsia"/>
        </w:rPr>
        <w:t>　　　　（1）绍兴印染行业发展分析</w:t>
      </w:r>
      <w:r>
        <w:rPr>
          <w:rFonts w:hint="eastAsia"/>
        </w:rPr>
        <w:br/>
      </w:r>
      <w:r>
        <w:rPr>
          <w:rFonts w:hint="eastAsia"/>
        </w:rPr>
        <w:t>　　　　（2）宁波印染行业发展分析</w:t>
      </w:r>
      <w:r>
        <w:rPr>
          <w:rFonts w:hint="eastAsia"/>
        </w:rPr>
        <w:br/>
      </w:r>
      <w:r>
        <w:rPr>
          <w:rFonts w:hint="eastAsia"/>
        </w:rPr>
        <w:t>　　　　7.2.5 浙江印染行业发展前景</w:t>
      </w:r>
      <w:r>
        <w:rPr>
          <w:rFonts w:hint="eastAsia"/>
        </w:rPr>
        <w:br/>
      </w:r>
      <w:r>
        <w:rPr>
          <w:rFonts w:hint="eastAsia"/>
        </w:rPr>
        <w:t>　　7.3 江苏印染行业发展情况</w:t>
      </w:r>
      <w:r>
        <w:rPr>
          <w:rFonts w:hint="eastAsia"/>
        </w:rPr>
        <w:br/>
      </w:r>
      <w:r>
        <w:rPr>
          <w:rFonts w:hint="eastAsia"/>
        </w:rPr>
        <w:t>　　　　7.3.1 江苏印染行业发展历程</w:t>
      </w:r>
      <w:r>
        <w:rPr>
          <w:rFonts w:hint="eastAsia"/>
        </w:rPr>
        <w:br/>
      </w:r>
      <w:r>
        <w:rPr>
          <w:rFonts w:hint="eastAsia"/>
        </w:rPr>
        <w:t>　　　　7.3.2 江苏印染行业发展规模</w:t>
      </w:r>
      <w:r>
        <w:rPr>
          <w:rFonts w:hint="eastAsia"/>
        </w:rPr>
        <w:br/>
      </w:r>
      <w:r>
        <w:rPr>
          <w:rFonts w:hint="eastAsia"/>
        </w:rPr>
        <w:t>　　　　7.3.3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（1）江苏纺织业规模</w:t>
      </w:r>
      <w:r>
        <w:rPr>
          <w:rFonts w:hint="eastAsia"/>
        </w:rPr>
        <w:br/>
      </w:r>
      <w:r>
        <w:rPr>
          <w:rFonts w:hint="eastAsia"/>
        </w:rPr>
        <w:t>　　　　（2）江苏印染行业在全国地位</w:t>
      </w:r>
      <w:r>
        <w:rPr>
          <w:rFonts w:hint="eastAsia"/>
        </w:rPr>
        <w:br/>
      </w:r>
      <w:r>
        <w:rPr>
          <w:rFonts w:hint="eastAsia"/>
        </w:rPr>
        <w:t>　　　　7.3.4 江苏印染行业存在问题</w:t>
      </w:r>
      <w:r>
        <w:rPr>
          <w:rFonts w:hint="eastAsia"/>
        </w:rPr>
        <w:br/>
      </w:r>
      <w:r>
        <w:rPr>
          <w:rFonts w:hint="eastAsia"/>
        </w:rPr>
        <w:t>　　　　7.3.5 江苏印染行业发展前景</w:t>
      </w:r>
      <w:r>
        <w:rPr>
          <w:rFonts w:hint="eastAsia"/>
        </w:rPr>
        <w:br/>
      </w:r>
      <w:r>
        <w:rPr>
          <w:rFonts w:hint="eastAsia"/>
        </w:rPr>
        <w:t>　　7.4 广东印染行业发展情况</w:t>
      </w:r>
      <w:r>
        <w:rPr>
          <w:rFonts w:hint="eastAsia"/>
        </w:rPr>
        <w:br/>
      </w:r>
      <w:r>
        <w:rPr>
          <w:rFonts w:hint="eastAsia"/>
        </w:rPr>
        <w:t>　　　　7.4.1 广东印染行业政策</w:t>
      </w:r>
      <w:r>
        <w:rPr>
          <w:rFonts w:hint="eastAsia"/>
        </w:rPr>
        <w:br/>
      </w:r>
      <w:r>
        <w:rPr>
          <w:rFonts w:hint="eastAsia"/>
        </w:rPr>
        <w:t>　　　　7.4.2 广东印染行业发展规模</w:t>
      </w:r>
      <w:r>
        <w:rPr>
          <w:rFonts w:hint="eastAsia"/>
        </w:rPr>
        <w:br/>
      </w:r>
      <w:r>
        <w:rPr>
          <w:rFonts w:hint="eastAsia"/>
        </w:rPr>
        <w:t>　　　　7.4.3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（1）广东纺织业规模</w:t>
      </w:r>
      <w:r>
        <w:rPr>
          <w:rFonts w:hint="eastAsia"/>
        </w:rPr>
        <w:br/>
      </w:r>
      <w:r>
        <w:rPr>
          <w:rFonts w:hint="eastAsia"/>
        </w:rPr>
        <w:t>　　　　（2）广东印染行业在全国地位</w:t>
      </w:r>
      <w:r>
        <w:rPr>
          <w:rFonts w:hint="eastAsia"/>
        </w:rPr>
        <w:br/>
      </w:r>
      <w:r>
        <w:rPr>
          <w:rFonts w:hint="eastAsia"/>
        </w:rPr>
        <w:t>　　　　7.4.4 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7.4.5 广东印染行业发展前景</w:t>
      </w:r>
      <w:r>
        <w:rPr>
          <w:rFonts w:hint="eastAsia"/>
        </w:rPr>
        <w:br/>
      </w:r>
      <w:r>
        <w:rPr>
          <w:rFonts w:hint="eastAsia"/>
        </w:rPr>
        <w:t>　　7.5 山东印染行业发展情况</w:t>
      </w:r>
      <w:r>
        <w:rPr>
          <w:rFonts w:hint="eastAsia"/>
        </w:rPr>
        <w:br/>
      </w:r>
      <w:r>
        <w:rPr>
          <w:rFonts w:hint="eastAsia"/>
        </w:rPr>
        <w:t>　　　　7.5.1 山东印染行业发展概况</w:t>
      </w:r>
      <w:r>
        <w:rPr>
          <w:rFonts w:hint="eastAsia"/>
        </w:rPr>
        <w:br/>
      </w:r>
      <w:r>
        <w:rPr>
          <w:rFonts w:hint="eastAsia"/>
        </w:rPr>
        <w:t>　　　　7.5.2 山东印染行业发展规模</w:t>
      </w:r>
      <w:r>
        <w:rPr>
          <w:rFonts w:hint="eastAsia"/>
        </w:rPr>
        <w:br/>
      </w:r>
      <w:r>
        <w:rPr>
          <w:rFonts w:hint="eastAsia"/>
        </w:rPr>
        <w:t>　　　　7.5.3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（1）山东纺织业规模</w:t>
      </w:r>
      <w:r>
        <w:rPr>
          <w:rFonts w:hint="eastAsia"/>
        </w:rPr>
        <w:br/>
      </w:r>
      <w:r>
        <w:rPr>
          <w:rFonts w:hint="eastAsia"/>
        </w:rPr>
        <w:t>　　　　（2）山东印染行业在全国地位</w:t>
      </w:r>
      <w:r>
        <w:rPr>
          <w:rFonts w:hint="eastAsia"/>
        </w:rPr>
        <w:br/>
      </w:r>
      <w:r>
        <w:rPr>
          <w:rFonts w:hint="eastAsia"/>
        </w:rPr>
        <w:t>　　　　7.5.4 山东印染行业发展特点</w:t>
      </w:r>
      <w:r>
        <w:rPr>
          <w:rFonts w:hint="eastAsia"/>
        </w:rPr>
        <w:br/>
      </w:r>
      <w:r>
        <w:rPr>
          <w:rFonts w:hint="eastAsia"/>
        </w:rPr>
        <w:t>　　　　7.5.5 山东印染行业发展策略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8.1 印染行业企业总体发展现状</w:t>
      </w:r>
      <w:r>
        <w:rPr>
          <w:rFonts w:hint="eastAsia"/>
        </w:rPr>
        <w:br/>
      </w:r>
      <w:r>
        <w:rPr>
          <w:rFonts w:hint="eastAsia"/>
        </w:rPr>
        <w:t>　　8.2 印染行业领先企业经营分析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浙江航民股份有限公司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华孚色纺股份有限公司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华纺股份有限公司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8.2.6 福建众和股份有限公司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8.2.7 山东鲁泰纺织股份有限公司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8.2.8 孚日集团股份有限公司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8.2.9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8.2.10 际华集团股份有限公司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(中-智林)印染行业发展趋势与信贷分析</w:t>
      </w:r>
      <w:r>
        <w:rPr>
          <w:rFonts w:hint="eastAsia"/>
        </w:rPr>
        <w:br/>
      </w:r>
      <w:r>
        <w:rPr>
          <w:rFonts w:hint="eastAsia"/>
        </w:rPr>
        <w:t>　　9.1 中国印染市场发展趋势</w:t>
      </w:r>
      <w:r>
        <w:rPr>
          <w:rFonts w:hint="eastAsia"/>
        </w:rPr>
        <w:br/>
      </w:r>
      <w:r>
        <w:rPr>
          <w:rFonts w:hint="eastAsia"/>
        </w:rPr>
        <w:t>　　　　9.1.1 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（1）印染行业的发展机遇</w:t>
      </w:r>
      <w:r>
        <w:rPr>
          <w:rFonts w:hint="eastAsia"/>
        </w:rPr>
        <w:br/>
      </w:r>
      <w:r>
        <w:rPr>
          <w:rFonts w:hint="eastAsia"/>
        </w:rPr>
        <w:t>　　　　（2）印染行业面临的挑战</w:t>
      </w:r>
      <w:r>
        <w:rPr>
          <w:rFonts w:hint="eastAsia"/>
        </w:rPr>
        <w:br/>
      </w:r>
      <w:r>
        <w:rPr>
          <w:rFonts w:hint="eastAsia"/>
        </w:rPr>
        <w:t>　　　　9.1.2 中国印染行业市场容量测算</w:t>
      </w:r>
      <w:r>
        <w:rPr>
          <w:rFonts w:hint="eastAsia"/>
        </w:rPr>
        <w:br/>
      </w:r>
      <w:r>
        <w:rPr>
          <w:rFonts w:hint="eastAsia"/>
        </w:rPr>
        <w:t>　　9.2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9.2.1 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9.2.2 中国印染行业融资需求与特征分析</w:t>
      </w:r>
      <w:r>
        <w:rPr>
          <w:rFonts w:hint="eastAsia"/>
        </w:rPr>
        <w:br/>
      </w:r>
      <w:r>
        <w:rPr>
          <w:rFonts w:hint="eastAsia"/>
        </w:rPr>
        <w:t>　　　　（1）存货资金占用情况及融资需求分析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（2）应收账款资金占用情况及融资需求</w:t>
      </w:r>
      <w:r>
        <w:rPr>
          <w:rFonts w:hint="eastAsia"/>
        </w:rPr>
        <w:br/>
      </w:r>
      <w:r>
        <w:rPr>
          <w:rFonts w:hint="eastAsia"/>
        </w:rPr>
        <w:t>　　　　9.2.3 中国印染行业投资情况分析</w:t>
      </w:r>
      <w:r>
        <w:rPr>
          <w:rFonts w:hint="eastAsia"/>
        </w:rPr>
        <w:br/>
      </w:r>
      <w:r>
        <w:rPr>
          <w:rFonts w:hint="eastAsia"/>
        </w:rPr>
        <w:t>　　　　9.2.4 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9.3 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9.3.1 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（1）货币供应量分析</w:t>
      </w:r>
      <w:r>
        <w:rPr>
          <w:rFonts w:hint="eastAsia"/>
        </w:rPr>
        <w:br/>
      </w:r>
      <w:r>
        <w:rPr>
          <w:rFonts w:hint="eastAsia"/>
        </w:rPr>
        <w:t>　　　　（2）本外币存款分析</w:t>
      </w:r>
      <w:r>
        <w:rPr>
          <w:rFonts w:hint="eastAsia"/>
        </w:rPr>
        <w:br/>
      </w:r>
      <w:r>
        <w:rPr>
          <w:rFonts w:hint="eastAsia"/>
        </w:rPr>
        <w:t>　　　　（3）本外币贷款分析</w:t>
      </w:r>
      <w:r>
        <w:rPr>
          <w:rFonts w:hint="eastAsia"/>
        </w:rPr>
        <w:br/>
      </w:r>
      <w:r>
        <w:rPr>
          <w:rFonts w:hint="eastAsia"/>
        </w:rPr>
        <w:t>　　　　9.3.2 国内印染行业企业信贷趋势</w:t>
      </w:r>
      <w:r>
        <w:rPr>
          <w:rFonts w:hint="eastAsia"/>
        </w:rPr>
        <w:br/>
      </w:r>
      <w:r>
        <w:rPr>
          <w:rFonts w:hint="eastAsia"/>
        </w:rPr>
        <w:t>　　　　（1）信贷融资是中小型印染企业避免被淘汰及兼并的重要方式</w:t>
      </w:r>
      <w:r>
        <w:rPr>
          <w:rFonts w:hint="eastAsia"/>
        </w:rPr>
        <w:br/>
      </w:r>
      <w:r>
        <w:rPr>
          <w:rFonts w:hint="eastAsia"/>
        </w:rPr>
        <w:t>　　　　（2）国内印染企业资产负债率普遍较高，增加信贷的同时需注重自身资本的积累</w:t>
      </w:r>
      <w:r>
        <w:rPr>
          <w:rFonts w:hint="eastAsia"/>
        </w:rPr>
        <w:br/>
      </w:r>
      <w:r>
        <w:rPr>
          <w:rFonts w:hint="eastAsia"/>
        </w:rPr>
        <w:t>　　　　（3）印染企业信贷增长空间有限，做大做强或将需要寻觅其他更有效的融资方式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5：2025-2031年国内印染行业相关调控政策</w:t>
      </w:r>
      <w:r>
        <w:rPr>
          <w:rFonts w:hint="eastAsia"/>
        </w:rPr>
        <w:br/>
      </w:r>
      <w:r>
        <w:rPr>
          <w:rFonts w:hint="eastAsia"/>
        </w:rPr>
        <w:t>　　图表 6：2025-2031年国内印染行业相关准入政策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7：印染行业“十五五”发展规划相关内容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8：2025-2031年美国非农就业人口变化情况（单位：千人，%）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9：2025-2031年美国失业率情况（单位：%）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11：2025-2031年ISM采购经理人指数情况</w:t>
      </w:r>
      <w:r>
        <w:rPr>
          <w:rFonts w:hint="eastAsia"/>
        </w:rPr>
        <w:br/>
      </w:r>
      <w:r>
        <w:rPr>
          <w:rFonts w:hint="eastAsia"/>
        </w:rPr>
        <w:t>　　图表 12：2025-2031年欧元区就业和失业情况（单位：千人，%）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13：2025-2031年欧元区分季度GDP及增长情况（单位：亿欧元，%）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14：2025-2031年欧元区政府债务变化情况（单位：%）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15：2025-2031年美元/日元汇率</w:t>
      </w:r>
      <w:r>
        <w:rPr>
          <w:rFonts w:hint="eastAsia"/>
        </w:rPr>
        <w:br/>
      </w:r>
      <w:r>
        <w:rPr>
          <w:rFonts w:hint="eastAsia"/>
        </w:rPr>
        <w:t>　　图表 16：2025-2031年日本失业率（单位：%）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17：2025-2031年日经225指数走势</w:t>
      </w:r>
      <w:r>
        <w:rPr>
          <w:rFonts w:hint="eastAsia"/>
        </w:rPr>
        <w:br/>
      </w:r>
      <w:r>
        <w:rPr>
          <w:rFonts w:hint="eastAsia"/>
        </w:rPr>
        <w:t>　　图表 18：2025-2031年日本实际GDP年化季率（单位：%）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19：2025-2031年新兴经济体GDP增长情况（单位：%）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23：2025-2031年国内CPI变化情况（单位：%）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24：2025-2031年国内PPI变化情况（单位：%）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26：2025-2031年国内制造业PMI走势图</w:t>
      </w:r>
      <w:r>
        <w:rPr>
          <w:rFonts w:hint="eastAsia"/>
        </w:rPr>
        <w:br/>
      </w:r>
      <w:r>
        <w:rPr>
          <w:rFonts w:hint="eastAsia"/>
        </w:rPr>
        <w:t>　　图表 27：2025-2031年印染行业销售收入占GDP的比重（单位：%）</w:t>
      </w:r>
      <w:r>
        <w:rPr>
          <w:rFonts w:hint="eastAsia"/>
        </w:rPr>
        <w:br/>
      </w:r>
      <w:r>
        <w:rPr>
          <w:rFonts w:hint="eastAsia"/>
        </w:rPr>
        <w:t>　　图表 28：印染行业消费者的需求发展趋势</w:t>
      </w:r>
      <w:r>
        <w:rPr>
          <w:rFonts w:hint="eastAsia"/>
        </w:rPr>
        <w:br/>
      </w:r>
      <w:r>
        <w:rPr>
          <w:rFonts w:hint="eastAsia"/>
        </w:rPr>
        <w:t>　　图表 29：2025-2031年日本、美国及韩国印染技术专利申请数量变化趋势（单位：项）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30：2025-2031年国内印染技术专利申请数量变化趋势（单位：项）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47d6e11974aaf" w:history="1">
        <w:r>
          <w:rPr>
            <w:rStyle w:val="Hyperlink"/>
          </w:rPr>
          <w:t>2025-2031年中国印染行业深度调研与发展趋势预测报告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47d6e11974aaf" w:history="1">
        <w:r>
          <w:rPr>
            <w:rStyle w:val="Hyperlink"/>
          </w:rPr>
          <w:t>https://www.20087.com/6/33/YinRanHangYeQuShiFenXi.html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6233c08464f55" w:history="1">
      <w:r>
        <w:rPr>
          <w:rStyle w:val="Hyperlink"/>
        </w:rPr>
        <w:t>2025-2031年中国印染行业深度调研与发展趋势预测报告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nRanHangYeQuShiFenXi.html" TargetMode="External" Id="R75247d6e119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nRanHangYeQuShiFenXi.html" TargetMode="External" Id="R9456233c084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2025-05-03T08:47:00Z</dcterms:created>
  <dcterms:modified xsi:type="dcterms:W3CDTF">2025-05-03T09:47:00Z</dcterms:modified>
  <dc:subject>2025-2031年中国印染行业深度调研与发展趋势预测报告</dc:subject>
  <dc:title>2025-2031年中国印染行业深度调研与发展趋势预测报告</dc:title>
  <cp:keywords>2025-2031年中国印染行业深度调研与发展趋势预测报告</cp:keywords>
  <dc:description>2025-2031年中国印染行业深度调研与发展趋势预测报告</dc:description>
</cp:coreProperties>
</file>