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e6a971034e32" w:history="1">
              <w:r>
                <w:rPr>
                  <w:rStyle w:val="Hyperlink"/>
                </w:rPr>
                <w:t>中国新型电子显温奶瓶行业现状调研与发展趋势预测报告（2025-2031年）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e6a971034e32" w:history="1">
              <w:r>
                <w:rPr>
                  <w:rStyle w:val="Hyperlink"/>
                </w:rPr>
                <w:t>中国新型电子显温奶瓶行业现状调研与发展趋势预测报告（2025-2031年）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e6a971034e32" w:history="1">
                <w:r>
                  <w:rPr>
                    <w:rStyle w:val="Hyperlink"/>
                  </w:rPr>
                  <w:t>https://www.20087.com/M_FangZhiFuZhuang/37/XinXingDianZiXianWenNaiPingFaZhanXianZhuangFenXiQianJingYuCe.html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显温奶瓶结合了传统奶瓶的功能与现代电子技术，能够实时监测和显示奶液的温度，确保喂养时的适宜温度，避免烫伤婴儿。近年来，随着智能母婴产品市场的快速发展，电子显温奶瓶的设计和功能不断升级，不仅在温度监测上更加精准，还加入了智能提醒、夜间背光显示等人性化设计，满足年轻父母对科技育儿的需求。</w:t>
      </w:r>
      <w:r>
        <w:rPr>
          <w:rFonts w:hint="eastAsia"/>
        </w:rPr>
        <w:br/>
      </w:r>
      <w:r>
        <w:rPr>
          <w:rFonts w:hint="eastAsia"/>
        </w:rPr>
        <w:t>　　未来，电子显温奶瓶的发展将更加侧重于智能化和个性化。智能化方面，将集成更多传感器和智能算法，如自动调节奶液温度、监测宝宝的喂养习惯和健康状况等，通过手机APP与家长互动，提供个性化育儿建议。个性化方面，将提供更多定制化选项，如材质、容量、图案等，以满足不同家庭的审美和使用需求。此外，随着可穿戴技术的发展，未来奶瓶可能还会集成更多健康监测功能，如宝宝的心率、呼吸等，成为智能育儿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ce6a971034e32" w:history="1">
        <w:r>
          <w:rPr>
            <w:rStyle w:val="Hyperlink"/>
          </w:rPr>
          <w:t>中国新型电子显温奶瓶行业现状调研与发展趋势预测报告（2025-2031年）</w:t>
        </w:r>
      </w:hyperlink>
      <w:r>
        <w:rPr>
          <w:rFonts w:hint="eastAsia"/>
        </w:rPr>
        <w:t>》基于多年市场监测与行业研究，全面分析了新型电子显温奶瓶行业的现状、市场需求及市场规模，详细解读了新型电子显温奶瓶产业链结构、价格趋势及细分市场特点。报告科学预测了行业前景与发展方向，重点剖析了品牌竞争格局、市场集中度及主要企业的经营表现，并通过SWOT分析揭示了新型电子显温奶瓶行业机遇与风险。为投资者和决策者提供专业、客观的战略建议，是把握新型电子显温奶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2020-2025年世界婴儿用品市场运行态势分析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2020-2025年世界婴儿用品市场发展环境分析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一、世界各国有关新增人口法律法规分析</w:t>
      </w:r>
      <w:r>
        <w:rPr>
          <w:rFonts w:hint="eastAsia"/>
        </w:rPr>
        <w:br/>
      </w:r>
      <w:r>
        <w:rPr>
          <w:rFonts w:hint="eastAsia"/>
        </w:rPr>
        <w:t>　　　　二、世界宏观经济发展分析</w:t>
      </w:r>
      <w:r>
        <w:rPr>
          <w:rFonts w:hint="eastAsia"/>
        </w:rPr>
        <w:br/>
      </w:r>
      <w:r>
        <w:rPr>
          <w:rFonts w:hint="eastAsia"/>
        </w:rPr>
        <w:t>　　　　三、2020-2025年有关婴儿用品产品质量标准分析</w:t>
      </w:r>
      <w:r>
        <w:rPr>
          <w:rFonts w:hint="eastAsia"/>
        </w:rPr>
        <w:br/>
      </w:r>
      <w:r>
        <w:rPr>
          <w:rFonts w:hint="eastAsia"/>
        </w:rPr>
        <w:t>　　第二节 2020-2025年世界婴儿用品市场发展动态分析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三、进口设备装备亚洲最大配方奶粉生产线</w:t>
      </w:r>
      <w:r>
        <w:rPr>
          <w:rFonts w:hint="eastAsia"/>
        </w:rPr>
        <w:br/>
      </w:r>
      <w:r>
        <w:rPr>
          <w:rFonts w:hint="eastAsia"/>
        </w:rPr>
        <w:t>　　第三节 2025-2031年世界婴儿用品市场发展趋势分析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2020-2025年世界新型电子显温奶瓶市场发展动态分析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2020-2025年世界新型电子显温奶瓶市场发展环境分析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第二节 2020-2025年世界新型电子显温奶瓶市场动态分析</w:t>
      </w:r>
      <w:r>
        <w:rPr>
          <w:rFonts w:hint="eastAsia"/>
        </w:rPr>
        <w:br/>
      </w:r>
      <w:r>
        <w:rPr>
          <w:rFonts w:hint="eastAsia"/>
        </w:rPr>
        <w:t>　　　　一、世界新型电子显温奶瓶质量标准分析</w:t>
      </w:r>
      <w:r>
        <w:rPr>
          <w:rFonts w:hint="eastAsia"/>
        </w:rPr>
        <w:br/>
      </w:r>
      <w:r>
        <w:rPr>
          <w:rFonts w:hint="eastAsia"/>
        </w:rPr>
        <w:t>　　　　二、2020-2025年世界新型电子显温奶瓶技术发展分析</w:t>
      </w:r>
      <w:r>
        <w:rPr>
          <w:rFonts w:hint="eastAsia"/>
        </w:rPr>
        <w:br/>
      </w:r>
      <w:r>
        <w:rPr>
          <w:rFonts w:hint="eastAsia"/>
        </w:rPr>
        <w:t>　　　　三、产品市场发展焦点问题分析</w:t>
      </w:r>
      <w:r>
        <w:rPr>
          <w:rFonts w:hint="eastAsia"/>
        </w:rPr>
        <w:br/>
      </w:r>
      <w:r>
        <w:rPr>
          <w:rFonts w:hint="eastAsia"/>
        </w:rPr>
        <w:t>　　第三节 2025-2031年世界新型电子显温奶瓶市场发展趋势分析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2020-2025年中国婴儿用品市场经济发展环境分析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2020-2025年中国婴儿用品市场政策发展环境分析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第三节 2020-2025年中国婴儿用品社会发展环境分析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一、2020-2025年中国人口出生率情况</w:t>
      </w:r>
      <w:r>
        <w:rPr>
          <w:rFonts w:hint="eastAsia"/>
        </w:rPr>
        <w:br/>
      </w:r>
      <w:r>
        <w:rPr>
          <w:rFonts w:hint="eastAsia"/>
        </w:rPr>
        <w:t>　　　　二、2020-2025年中国计划生育政策发展形势</w:t>
      </w:r>
      <w:r>
        <w:rPr>
          <w:rFonts w:hint="eastAsia"/>
        </w:rPr>
        <w:br/>
      </w:r>
      <w:r>
        <w:rPr>
          <w:rFonts w:hint="eastAsia"/>
        </w:rPr>
        <w:t>　　　　三、2020-2025年中国居民收入情况分析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2020-2025年中国婴儿用品行业发展形势分析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2020-2025年中国部分城市婴儿用品市场发展分析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第二节 2020-2025年中国婴儿用品行业发展存在的问题分析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t>　　第三节 2020-2025年中国婴儿用品行业发展策略分析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2020-2025年中国新型电子显温奶瓶产业营运格局分析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2020-2025年中国新型电子显温奶瓶产业发展动态分析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一、新型电子显温奶瓶产业综述</w:t>
      </w:r>
      <w:r>
        <w:rPr>
          <w:rFonts w:hint="eastAsia"/>
        </w:rPr>
        <w:br/>
      </w:r>
      <w:r>
        <w:rPr>
          <w:rFonts w:hint="eastAsia"/>
        </w:rPr>
        <w:t>　　　　二、2025年中国显温奶瓶产业技术生产状况分析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三、2020-2025年中国新型电子显温奶瓶发展特点分析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2020-2025年中国新型电子显温奶瓶发展存在的问题状况分析</w:t>
      </w:r>
      <w:r>
        <w:rPr>
          <w:rFonts w:hint="eastAsia"/>
        </w:rPr>
        <w:br/>
      </w:r>
      <w:r>
        <w:rPr>
          <w:rFonts w:hint="eastAsia"/>
        </w:rPr>
        <w:t>　　　　一、奶瓶产业发展存在的问题分析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二、奶瓶主要成份及对婴儿造成的影响分析</w:t>
      </w:r>
      <w:r>
        <w:rPr>
          <w:rFonts w:hint="eastAsia"/>
        </w:rPr>
        <w:br/>
      </w:r>
      <w:r>
        <w:rPr>
          <w:rFonts w:hint="eastAsia"/>
        </w:rPr>
        <w:t>　　　　三、2020-2025年选购新型电子显温奶瓶注意事项分析</w:t>
      </w:r>
      <w:r>
        <w:rPr>
          <w:rFonts w:hint="eastAsia"/>
        </w:rPr>
        <w:br/>
      </w:r>
      <w:r>
        <w:rPr>
          <w:rFonts w:hint="eastAsia"/>
        </w:rPr>
        <w:t>　　第三节 2020-2025年中国新型电子显温奶瓶产业发展对策分析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2020-2025年中国新型电子显温奶瓶市场产销状况统计分析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2020-2025年中国新型电子显温奶瓶市场需求状况分析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一、新型电子显温奶瓶需求状况综述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二、新型电子显温奶瓶行业需求的主要指标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2020-2025年中国新型电子显温奶瓶市场供给能力分析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一、新型电子显温奶瓶供给现状综述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三、影响新型电子显温奶瓶行业供给关系的主要因素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2020-2025年中国新型电子显温奶瓶市场进出口状况分析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2020-2025年中国新型电子显温奶瓶市场竞争格局分析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2020-2025年中国新型电子显温奶瓶市场竞争激烈分析</w:t>
      </w:r>
      <w:r>
        <w:rPr>
          <w:rFonts w:hint="eastAsia"/>
        </w:rPr>
        <w:br/>
      </w:r>
      <w:r>
        <w:rPr>
          <w:rFonts w:hint="eastAsia"/>
        </w:rPr>
        <w:t>　　第二节 新型电子显温奶瓶产业集中度分析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中国新型电子显温奶瓶行业存在的威胁分析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2020-2025年中国新型电子显温奶瓶主要企业财务状况及竞争力分析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东莞市容康电子有限公司</w:t>
      </w:r>
      <w:r>
        <w:rPr>
          <w:rFonts w:hint="eastAsia"/>
        </w:rPr>
        <w:br/>
      </w:r>
      <w:r>
        <w:rPr>
          <w:rFonts w:hint="eastAsia"/>
        </w:rPr>
        <w:t>　　　　一、企业品牌发展历程分析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深圳市长胜兴科技有限公司</w:t>
      </w:r>
      <w:r>
        <w:rPr>
          <w:rFonts w:hint="eastAsia"/>
        </w:rPr>
        <w:br/>
      </w:r>
      <w:r>
        <w:rPr>
          <w:rFonts w:hint="eastAsia"/>
        </w:rPr>
        <w:t>　　　　一、企业品牌发展历程分析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圣星宝贝婴儿用品</w:t>
      </w:r>
      <w:r>
        <w:rPr>
          <w:rFonts w:hint="eastAsia"/>
        </w:rPr>
        <w:br/>
      </w:r>
      <w:r>
        <w:rPr>
          <w:rFonts w:hint="eastAsia"/>
        </w:rPr>
        <w:t>　　　　一、企业品牌发展历程分析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深圳市酷爱贝比有限公司</w:t>
      </w:r>
      <w:r>
        <w:rPr>
          <w:rFonts w:hint="eastAsia"/>
        </w:rPr>
        <w:br/>
      </w:r>
      <w:r>
        <w:rPr>
          <w:rFonts w:hint="eastAsia"/>
        </w:rPr>
        <w:t>　　　　一、企业品牌发展历程分析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2020-2025年中国新型电子显温奶瓶行业市场营销模式与战略分析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新型电子显温奶瓶行业市场营销战略分析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2025-2031年中国新型电子显温奶瓶营销趋势分析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2025-2031年中国新型电子显温奶瓶行业发展趋势与前景分析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一、婴儿用品日趋系列化、科学化、人性化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2025-2031年中国新型电子显温奶瓶市场的发展趋势分析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2025-2031年中国新型电子显温奶瓶行业投资规划指引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2025-2031年中国新型电子显温奶瓶行业投资环境分析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2025-2031年中国新型电子显温奶瓶行业投资周期分析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2025-2031年中国新型电子显温奶瓶行业投资机会分析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 资方式分析</w:t>
      </w:r>
      <w:r>
        <w:rPr>
          <w:rFonts w:hint="eastAsia"/>
        </w:rPr>
        <w:br/>
      </w:r>
      <w:r>
        <w:rPr>
          <w:rFonts w:hint="eastAsia"/>
        </w:rPr>
        <w:t>　　第四节 中^智^林^2025-2031年中国新型电子显温奶瓶行业投资风险预警分析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2020-2025年全国各省市生育率</w:t>
      </w:r>
      <w:r>
        <w:rPr>
          <w:rFonts w:hint="eastAsia"/>
        </w:rPr>
        <w:br/>
      </w:r>
      <w:r>
        <w:rPr>
          <w:rFonts w:hint="eastAsia"/>
        </w:rPr>
        <w:t>　　图表 2020-2025年中国人口变化情况</w:t>
      </w:r>
      <w:r>
        <w:rPr>
          <w:rFonts w:hint="eastAsia"/>
        </w:rPr>
        <w:br/>
      </w:r>
      <w:r>
        <w:rPr>
          <w:rFonts w:hint="eastAsia"/>
        </w:rPr>
        <w:t>　　图表 日本历年来出生人口数和总和生育率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美国历年来出生人口数和总和生育率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2020-2025年中国人口主要构成情况</w:t>
      </w:r>
      <w:r>
        <w:rPr>
          <w:rFonts w:hint="eastAsia"/>
        </w:rPr>
        <w:br/>
      </w:r>
      <w:r>
        <w:rPr>
          <w:rFonts w:hint="eastAsia"/>
        </w:rPr>
        <w:t>　　图表 2025年中国年龄金字塔结构</w:t>
      </w:r>
      <w:r>
        <w:rPr>
          <w:rFonts w:hint="eastAsia"/>
        </w:rPr>
        <w:br/>
      </w:r>
      <w:r>
        <w:rPr>
          <w:rFonts w:hint="eastAsia"/>
        </w:rPr>
        <w:t>　　图表 中国不同年份年龄结构指标</w:t>
      </w:r>
      <w:r>
        <w:rPr>
          <w:rFonts w:hint="eastAsia"/>
        </w:rPr>
        <w:br/>
      </w:r>
      <w:r>
        <w:rPr>
          <w:rFonts w:hint="eastAsia"/>
        </w:rPr>
        <w:t>　　图表 “婴儿潮”对企业HR管理的各种影响比例分布</w:t>
      </w:r>
      <w:r>
        <w:rPr>
          <w:rFonts w:hint="eastAsia"/>
        </w:rPr>
        <w:br/>
      </w:r>
      <w:r>
        <w:rPr>
          <w:rFonts w:hint="eastAsia"/>
        </w:rPr>
        <w:t>　　图表 企业执行国家女员工福利及产假政策力度比例情况</w:t>
      </w:r>
      <w:r>
        <w:rPr>
          <w:rFonts w:hint="eastAsia"/>
        </w:rPr>
        <w:br/>
      </w:r>
      <w:r>
        <w:rPr>
          <w:rFonts w:hint="eastAsia"/>
        </w:rPr>
        <w:t>　　图表 怀孕的员工或家属的表现让HR“头痛”所占比例情况</w:t>
      </w:r>
      <w:r>
        <w:rPr>
          <w:rFonts w:hint="eastAsia"/>
        </w:rPr>
        <w:br/>
      </w:r>
      <w:r>
        <w:rPr>
          <w:rFonts w:hint="eastAsia"/>
        </w:rPr>
        <w:t>　　图表 企业给男员工放“产假”的比例情况</w:t>
      </w:r>
      <w:r>
        <w:rPr>
          <w:rFonts w:hint="eastAsia"/>
        </w:rPr>
        <w:br/>
      </w:r>
      <w:r>
        <w:rPr>
          <w:rFonts w:hint="eastAsia"/>
        </w:rPr>
        <w:t>　　图表 企业员工计划生“猪宝宝”的比例情况</w:t>
      </w:r>
      <w:r>
        <w:rPr>
          <w:rFonts w:hint="eastAsia"/>
        </w:rPr>
        <w:br/>
      </w:r>
      <w:r>
        <w:rPr>
          <w:rFonts w:hint="eastAsia"/>
        </w:rPr>
        <w:t>　　图表 企业对“婴儿潮”采取了应对措施的比例情况</w:t>
      </w:r>
      <w:r>
        <w:rPr>
          <w:rFonts w:hint="eastAsia"/>
        </w:rPr>
        <w:br/>
      </w:r>
      <w:r>
        <w:rPr>
          <w:rFonts w:hint="eastAsia"/>
        </w:rPr>
        <w:t>　　图表 企业应对“婴儿潮”的措施有效程度的比例情况</w:t>
      </w:r>
      <w:r>
        <w:rPr>
          <w:rFonts w:hint="eastAsia"/>
        </w:rPr>
        <w:br/>
      </w:r>
      <w:r>
        <w:rPr>
          <w:rFonts w:hint="eastAsia"/>
        </w:rPr>
        <w:t>　　图表 企业对员工生育的福利政策不同描述的认可比例</w:t>
      </w:r>
      <w:r>
        <w:rPr>
          <w:rFonts w:hint="eastAsia"/>
        </w:rPr>
        <w:br/>
      </w:r>
      <w:r>
        <w:rPr>
          <w:rFonts w:hint="eastAsia"/>
        </w:rPr>
        <w:t>　　图表 企业招聘时对生育问题执行不同原则情况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2020-2025年欧盟国家婴儿护理用品销售额</w:t>
      </w:r>
      <w:r>
        <w:rPr>
          <w:rFonts w:hint="eastAsia"/>
        </w:rPr>
        <w:br/>
      </w:r>
      <w:r>
        <w:rPr>
          <w:rFonts w:hint="eastAsia"/>
        </w:rPr>
        <w:t>　　图表 2020-2025年欧盟国家新生儿人数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2020-2025年欧盟国家婴儿护理用品零售渠道构成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2020-2025年欧盟国家婴儿护理用品销售值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2020-2025年欧盟国家婴儿护理用品分类市场比重</w:t>
      </w:r>
      <w:r>
        <w:rPr>
          <w:rFonts w:hint="eastAsia"/>
        </w:rPr>
        <w:br/>
      </w:r>
      <w:r>
        <w:rPr>
          <w:rFonts w:hint="eastAsia"/>
        </w:rPr>
        <w:t>　　图表 2020-2025年欧盟国家婴儿护理用品分类销售值变化情况</w:t>
      </w:r>
      <w:r>
        <w:rPr>
          <w:rFonts w:hint="eastAsia"/>
        </w:rPr>
        <w:br/>
      </w:r>
      <w:r>
        <w:rPr>
          <w:rFonts w:hint="eastAsia"/>
        </w:rPr>
        <w:t>　　图表 婴儿用品专卖店和超市优劣势比较</w:t>
      </w:r>
      <w:r>
        <w:rPr>
          <w:rFonts w:hint="eastAsia"/>
        </w:rPr>
        <w:br/>
      </w:r>
      <w:r>
        <w:rPr>
          <w:rFonts w:hint="eastAsia"/>
        </w:rPr>
        <w:t>　　图表 消费者购买婴儿用品的规律</w:t>
      </w:r>
      <w:r>
        <w:rPr>
          <w:rFonts w:hint="eastAsia"/>
        </w:rPr>
        <w:br/>
      </w:r>
      <w:r>
        <w:rPr>
          <w:rFonts w:hint="eastAsia"/>
        </w:rPr>
        <w:t>　　图表 影响消费者购买婴儿奶粉习惯的因素</w:t>
      </w:r>
      <w:r>
        <w:rPr>
          <w:rFonts w:hint="eastAsia"/>
        </w:rPr>
        <w:br/>
      </w:r>
      <w:r>
        <w:rPr>
          <w:rFonts w:hint="eastAsia"/>
        </w:rPr>
        <w:t>　　图表 发达国家和发展中国家人口及其后50年预测情况</w:t>
      </w:r>
      <w:r>
        <w:rPr>
          <w:rFonts w:hint="eastAsia"/>
        </w:rPr>
        <w:br/>
      </w:r>
      <w:r>
        <w:rPr>
          <w:rFonts w:hint="eastAsia"/>
        </w:rPr>
        <w:t>　　图表 2020-2025年伊利股份主要财务数据</w:t>
      </w:r>
      <w:r>
        <w:rPr>
          <w:rFonts w:hint="eastAsia"/>
        </w:rPr>
        <w:br/>
      </w:r>
      <w:r>
        <w:rPr>
          <w:rFonts w:hint="eastAsia"/>
        </w:rPr>
        <w:t>　　图表 2020-2025年伊利股份非经常性损益项目和金额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e6a971034e32" w:history="1">
        <w:r>
          <w:rPr>
            <w:rStyle w:val="Hyperlink"/>
          </w:rPr>
          <w:t>中国新型电子显温奶瓶行业现状调研与发展趋势预测报告（2025-2031年）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e6a971034e32" w:history="1">
        <w:r>
          <w:rPr>
            <w:rStyle w:val="Hyperlink"/>
          </w:rPr>
          <w:t>https://www.20087.com/M_FangZhiFuZhuang/37/XinXingDianZiXianWenNaiPingFaZhanXianZhuangFenXiQianJingYuCe.html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热点：温奶的时候奶瓶需要盖子吗、奶瓶温度计、感温奶瓶的利弊、奶瓶带温度感应的、怎么试奶瓶里面奶温度、奶瓶测温计哪个牌子好、奶瓶温度计有必要买吗、奶瓶测温贴使用方法、可以显示温度的奶瓶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f02b186cb4d12" w:history="1">
      <w:r>
        <w:rPr>
          <w:rStyle w:val="Hyperlink"/>
        </w:rPr>
        <w:t>中国新型电子显温奶瓶行业现状调研与发展趋势预测报告（2025-2031年）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7/XinXingDianZiXianWenNaiPingFaZhanXianZhuangFenXiQianJingYuCe.html" TargetMode="External" Id="Rb09ce6a97103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7/XinXingDianZiXianWenNaiPingFaZhanXianZhuangFenXiQianJingYuCe.html" TargetMode="External" Id="R44af02b186c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2025-08-06T03:00:00Z</dcterms:created>
  <dcterms:modified xsi:type="dcterms:W3CDTF">2025-08-06T04:00:00Z</dcterms:modified>
  <dc:subject>中国新型电子显温奶瓶行业现状调研与发展趋势预测报告（2025-2031年）</dc:subject>
  <dc:title>中国新型电子显温奶瓶行业现状调研与发展趋势预测报告（2025-2031年）</dc:title>
  <cp:keywords>中国新型电子显温奶瓶行业现状调研与发展趋势预测报告（2025-2031年）</cp:keywords>
  <dc:description>中国新型电子显温奶瓶行业现状调研与发展趋势预测报告（2025-2031年）</dc:description>
</cp:coreProperties>
</file>