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956bdcf24181" w:history="1">
              <w:r>
                <w:rPr>
                  <w:rStyle w:val="Hyperlink"/>
                </w:rPr>
                <w:t>2025年版中国有机染料行业调研分析与发展前景报告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956bdcf24181" w:history="1">
              <w:r>
                <w:rPr>
                  <w:rStyle w:val="Hyperlink"/>
                </w:rPr>
                <w:t>2025年版中国有机染料行业调研分析与发展前景报告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956bdcf24181" w:history="1">
                <w:r>
                  <w:rPr>
                    <w:rStyle w:val="Hyperlink"/>
                  </w:rPr>
                  <w:t>https://www.20087.com/7/23/YouJiRanLiaoHangYeYanJiuBaoGao.html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是纺织、印刷、涂料等多个行业中不可或缺的着色剂，其色彩丰富、附着力强的特点深受市场青睐。近年来，随着环保法规的严格实施和技术的不断进步，有机染料行业正朝着低毒、无害、高色牢度的方向发展。新型有机染料的研发，如活性染料、分散染料和环保型染料，不仅提升了染色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染料的发展将更加注重环保和功能性。一方面，通过生物工程和纳米技术的结合，开发可生物降解、低排放的染料，减少生产过程中的污染，符合绿色化学的原则。另一方面，探索染料的多功能性，如抗菌、防紫外线、自修复等特性，拓宽其在智能纺织品、医疗、防护材料等领域的应用。此外，借助大数据和人工智能，优化染色工艺，实现精准配色和节能减排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956bdcf24181" w:history="1">
        <w:r>
          <w:rPr>
            <w:rStyle w:val="Hyperlink"/>
          </w:rPr>
          <w:t>2025年版中国有机染料行业调研分析与发展前景报告</w:t>
        </w:r>
      </w:hyperlink>
      <w:r>
        <w:rPr>
          <w:rFonts w:hint="eastAsia"/>
        </w:rPr>
        <w:t>》系统分析了有机染料行业的市场规模、供需状况及竞争格局，重点解读了重点有机染料企业的经营表现。报告结合有机染料技术现状与未来方向，科学预测了行业发展趋势，并通过SWOT分析揭示了有机染料市场机遇与潜在风险。市场调研网发布的《</w:t>
      </w:r>
      <w:hyperlink r:id="Rcca3956bdcf24181" w:history="1">
        <w:r>
          <w:rPr>
            <w:rStyle w:val="Hyperlink"/>
          </w:rPr>
          <w:t>2025年版中国有机染料行业调研分析与发展前景报告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有机染料行业概述</w:t>
      </w:r>
      <w:r>
        <w:rPr>
          <w:rFonts w:hint="eastAsia"/>
        </w:rPr>
        <w:br/>
      </w:r>
      <w:r>
        <w:rPr>
          <w:rFonts w:hint="eastAsia"/>
        </w:rPr>
        <w:t>　　第一节 有机染料行业定义</w:t>
      </w:r>
      <w:r>
        <w:rPr>
          <w:rFonts w:hint="eastAsia"/>
        </w:rPr>
        <w:br/>
      </w:r>
      <w:r>
        <w:rPr>
          <w:rFonts w:hint="eastAsia"/>
        </w:rPr>
        <w:t>　　第二节 有机染料分类情况</w:t>
      </w:r>
      <w:r>
        <w:rPr>
          <w:rFonts w:hint="eastAsia"/>
        </w:rPr>
        <w:br/>
      </w:r>
      <w:r>
        <w:rPr>
          <w:rFonts w:hint="eastAsia"/>
        </w:rPr>
        <w:t>　　第三节 有机染料行业发展历程</w:t>
      </w:r>
      <w:r>
        <w:rPr>
          <w:rFonts w:hint="eastAsia"/>
        </w:rPr>
        <w:br/>
      </w:r>
      <w:r>
        <w:rPr>
          <w:rFonts w:hint="eastAsia"/>
        </w:rPr>
        <w:t>　　第四节 有机染料产业链分析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2024-2025年全球有机染料行业发展概述</w:t>
      </w:r>
      <w:r>
        <w:rPr>
          <w:rFonts w:hint="eastAsia"/>
        </w:rPr>
        <w:br/>
      </w:r>
      <w:r>
        <w:rPr>
          <w:rFonts w:hint="eastAsia"/>
        </w:rPr>
        <w:t>　　第一节 全球有机染料行业发展动态</w:t>
      </w:r>
      <w:r>
        <w:rPr>
          <w:rFonts w:hint="eastAsia"/>
        </w:rPr>
        <w:br/>
      </w:r>
      <w:r>
        <w:rPr>
          <w:rFonts w:hint="eastAsia"/>
        </w:rPr>
        <w:t>　　第二节 全球有机染料行业发展趋势分析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2024-2025年中国有机染料行业发展环境分析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有机染料行业社会环境分析</w:t>
      </w:r>
      <w:r>
        <w:rPr>
          <w:rFonts w:hint="eastAsia"/>
        </w:rPr>
        <w:br/>
      </w:r>
      <w:r>
        <w:rPr>
          <w:rFonts w:hint="eastAsia"/>
        </w:rPr>
        <w:t>　　第三节 有机染料行业相关政策、法规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有机染料市场企业竞争策略研究分析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有机染料企业竞争策略分析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一、贸易战对有机染料行业竞争格局的影响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二、新冠疫情下有机染料行业竞争格局的变化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三、2024-2025年中国有机染料市场竞争趋势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四、2024-2025年有机染料行业竞争格局展望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五、2024-2025年有机染料行业竞争策略分析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六、2024-2025年有机染料企业竞争策略分析</w:t>
      </w:r>
      <w:r>
        <w:rPr>
          <w:rFonts w:hint="eastAsia"/>
        </w:rPr>
        <w:br/>
      </w:r>
      <w:r>
        <w:rPr>
          <w:rFonts w:hint="eastAsia"/>
        </w:rPr>
        <w:t>　　第二节 有机染料市场竞争策略分析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五、有机染料典型企业产品竞争策略分析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一、2019-2024年中国有机染料行业市场规模分析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二、2019-2024年有机染料行业重点地区（一）市场规模分析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三、2019-2024年有机染料行业重点地区（二）市场规模分析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四、2019-2024年有机染料行业重点地区（三）市场规模分析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2019-2024年中国有机染料行业产量情况分析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2019-2024年中国有机染料行业市场需求分析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中国有机染料行业上下游行业发展分析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有机染料上游行业发展</w:t>
      </w:r>
      <w:r>
        <w:rPr>
          <w:rFonts w:hint="eastAsia"/>
        </w:rPr>
        <w:br/>
      </w:r>
      <w:r>
        <w:rPr>
          <w:rFonts w:hint="eastAsia"/>
        </w:rPr>
        <w:t>　　　　一、有机染料下游行业市场概述</w:t>
      </w:r>
      <w:r>
        <w:rPr>
          <w:rFonts w:hint="eastAsia"/>
        </w:rPr>
        <w:br/>
      </w:r>
      <w:r>
        <w:rPr>
          <w:rFonts w:hint="eastAsia"/>
        </w:rPr>
        <w:t>　　　　二、有机染料下游行业产能分析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三、近年国内有机染料下游行业市场价格分析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有机染料下游行业发展</w:t>
      </w:r>
      <w:r>
        <w:rPr>
          <w:rFonts w:hint="eastAsia"/>
        </w:rPr>
        <w:br/>
      </w:r>
      <w:r>
        <w:rPr>
          <w:rFonts w:hint="eastAsia"/>
        </w:rPr>
        <w:t>　　　　一、有机染料下游行业国内市场概述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二、有机染料下游行业国内产能分析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三、近年国内有机染料下游行业现状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二、中国有机染料行业发展主要特点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三、有机染料行业主要经济效益影响因素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2019-2024年有机染料行业经营情况分析</w:t>
      </w:r>
      <w:r>
        <w:rPr>
          <w:rFonts w:hint="eastAsia"/>
        </w:rPr>
        <w:br/>
      </w:r>
      <w:r>
        <w:rPr>
          <w:rFonts w:hint="eastAsia"/>
        </w:rPr>
        <w:t>　　　　一、有机染料行业经营效益分析</w:t>
      </w:r>
      <w:r>
        <w:rPr>
          <w:rFonts w:hint="eastAsia"/>
        </w:rPr>
        <w:br/>
      </w:r>
      <w:r>
        <w:rPr>
          <w:rFonts w:hint="eastAsia"/>
        </w:rPr>
        <w:t>　　　　二、有机染料行业盈利能力分析</w:t>
      </w:r>
      <w:r>
        <w:rPr>
          <w:rFonts w:hint="eastAsia"/>
        </w:rPr>
        <w:br/>
      </w:r>
      <w:r>
        <w:rPr>
          <w:rFonts w:hint="eastAsia"/>
        </w:rPr>
        <w:t>　　　　三、有机染料行业运营能力分析</w:t>
      </w:r>
      <w:r>
        <w:rPr>
          <w:rFonts w:hint="eastAsia"/>
        </w:rPr>
        <w:br/>
      </w:r>
      <w:r>
        <w:rPr>
          <w:rFonts w:hint="eastAsia"/>
        </w:rPr>
        <w:t>　　　　四、有机染料行业偿债能力分析</w:t>
      </w:r>
      <w:r>
        <w:rPr>
          <w:rFonts w:hint="eastAsia"/>
        </w:rPr>
        <w:br/>
      </w:r>
      <w:r>
        <w:rPr>
          <w:rFonts w:hint="eastAsia"/>
        </w:rPr>
        <w:t>　　　　五、有机染料行业发展能力分析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2024-2025年中国有机染料行业发展存在问题与对策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一、中国有机染料行业存在的问题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二、规范有机染料行业发展的措施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中国有机染料行业重点企业发展分析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第二节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第三节 有机染料重点企业</w:t>
      </w:r>
      <w:r>
        <w:rPr>
          <w:rFonts w:hint="eastAsia"/>
        </w:rPr>
        <w:br/>
      </w:r>
      <w:r>
        <w:rPr>
          <w:rFonts w:hint="eastAsia"/>
        </w:rPr>
        <w:t>　　　　一、有机染料企业介绍</w:t>
      </w:r>
      <w:r>
        <w:rPr>
          <w:rFonts w:hint="eastAsia"/>
        </w:rPr>
        <w:br/>
      </w:r>
      <w:r>
        <w:rPr>
          <w:rFonts w:hint="eastAsia"/>
        </w:rPr>
        <w:t>　　　　二、有机染料企业财务情况分析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三、有机染料发展战略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有机染料企业发展策略分析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有机染料市场策略分析</w:t>
      </w:r>
      <w:r>
        <w:rPr>
          <w:rFonts w:hint="eastAsia"/>
        </w:rPr>
        <w:br/>
      </w:r>
      <w:r>
        <w:rPr>
          <w:rFonts w:hint="eastAsia"/>
        </w:rPr>
        <w:t>　　　　一、有机染料价格策略分析</w:t>
      </w:r>
      <w:r>
        <w:rPr>
          <w:rFonts w:hint="eastAsia"/>
        </w:rPr>
        <w:br/>
      </w:r>
      <w:r>
        <w:rPr>
          <w:rFonts w:hint="eastAsia"/>
        </w:rPr>
        <w:t>　　　　二、有机染料渠道策略分析</w:t>
      </w:r>
      <w:r>
        <w:rPr>
          <w:rFonts w:hint="eastAsia"/>
        </w:rPr>
        <w:br/>
      </w:r>
      <w:r>
        <w:rPr>
          <w:rFonts w:hint="eastAsia"/>
        </w:rPr>
        <w:t>　　第二节 有机染料销售策略分析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对我国有机染料品牌的战略思考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三、我国有机染料企业的品牌战略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2025-2031年有机染料行业发展前景预测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2025-2031年中国有机染料发展趋势分析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2025-2031年中国有机染料行业发展总体趋势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一、2025-2031年中国有机染料产业政策趋向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二、2025-2031年中国有机染料行业技术革新趋势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二、2025-2031年中国有机染料行业产量预测分析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三、2025-2031年中国有机染料行业需求预测分析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2025-2031年中国有机染料行业投资机会与风险评估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2025-2031年中国有机染料市场行业投资机会分析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一、有机染料投资潜力分析</w:t>
      </w:r>
      <w:r>
        <w:rPr>
          <w:rFonts w:hint="eastAsia"/>
        </w:rPr>
        <w:br/>
      </w:r>
      <w:r>
        <w:rPr>
          <w:rFonts w:hint="eastAsia"/>
        </w:rPr>
        <w:t>　　　　二、有机染料吸引力分析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2025-2031年中国有机染料市场行业投资周期分析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(中:智:林)2025-2031年中国有机染料市场行业投资风险预警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有机染料行业历程</w:t>
      </w:r>
      <w:r>
        <w:rPr>
          <w:rFonts w:hint="eastAsia"/>
        </w:rPr>
        <w:br/>
      </w:r>
      <w:r>
        <w:rPr>
          <w:rFonts w:hint="eastAsia"/>
        </w:rPr>
        <w:t>　　图表 有机染料行业生命周期</w:t>
      </w:r>
      <w:r>
        <w:rPr>
          <w:rFonts w:hint="eastAsia"/>
        </w:rPr>
        <w:br/>
      </w:r>
      <w:r>
        <w:rPr>
          <w:rFonts w:hint="eastAsia"/>
        </w:rPr>
        <w:t>　　图表 有机染料行业产业链分析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2019-2024年有机染料行业市场容量统计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956bdcf24181" w:history="1">
        <w:r>
          <w:rPr>
            <w:rStyle w:val="Hyperlink"/>
          </w:rPr>
          <w:t>2025年版中国有机染料行业调研分析与发展前景报告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956bdcf24181" w:history="1">
        <w:r>
          <w:rPr>
            <w:rStyle w:val="Hyperlink"/>
          </w:rPr>
          <w:t>https://www.20087.com/7/23/YouJiRanLiaoHangYeYanJiuBaoGao.html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热点：染料属于有机还是无机、有机染料有哪些、天然染料、有机染料废水、纺织印染染料、有机染料污染、无机染色剂、有机染料是什么、有机荧光染料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b1d557f54c15" w:history="1">
      <w:r>
        <w:rPr>
          <w:rStyle w:val="Hyperlink"/>
        </w:rPr>
        <w:t>2025年版中国有机染料行业调研分析与发展前景报告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ouJiRanLiaoHangYeYanJiuBaoGao.html" TargetMode="External" Id="Rcca3956bdcf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ouJiRanLiaoHangYeYanJiuBaoGao.html" TargetMode="External" Id="R1f9ab1d557f5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2024-12-01T23:50:00Z</dcterms:created>
  <dcterms:modified xsi:type="dcterms:W3CDTF">2024-12-02T00:50:00Z</dcterms:modified>
  <dc:subject>2025年版中国有机染料行业调研分析与发展前景报告</dc:subject>
  <dc:title>2025年版中国有机染料行业调研分析与发展前景报告</dc:title>
  <cp:keywords>2025年版中国有机染料行业调研分析与发展前景报告</cp:keywords>
  <dc:description>2025年版中国有机染料行业调研分析与发展前景报告</dc:description>
</cp:coreProperties>
</file>