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6d1c393b274aae" w:history="1">
              <w:r>
                <w:rPr>
                  <w:rStyle w:val="Hyperlink"/>
                </w:rPr>
                <w:t>中国人造毛毯行业发展研究分析及趋势预测报告（2026年）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6d1c393b274aae" w:history="1">
              <w:r>
                <w:rPr>
                  <w:rStyle w:val="Hyperlink"/>
                </w:rPr>
                <w:t>中国人造毛毯行业发展研究分析及趋势预测报告（2026年）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0633237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6d1c393b274aae" w:history="1">
                <w:r>
                  <w:rPr>
                    <w:rStyle w:val="Hyperlink"/>
                  </w:rPr>
                  <w:t>https://www.20087.com/7/23/RenZaoMaoTanDiaoYanBaoGao.html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造毛毯是一种仿动物毛皮的纺织品，近年来随着技术进步和消费者偏好的变化，市场需求呈现出稳定增长的趋势。目前，产品不仅在外观上逼真模拟各种动物毛皮，而且在触感和保暖性方面也有了显著提升。随着环保意识的增强，越来越多的人造毛毯开始采用环保材料和可再生资源，以减少对环境的影响。此外，随着个性化需求的增长，市场上出现了更多定制化服务，满足消费者的多样化需求。</w:t>
      </w:r>
      <w:r>
        <w:rPr>
          <w:rFonts w:hint="eastAsia"/>
        </w:rPr>
        <w:br/>
      </w:r>
      <w:r>
        <w:rPr>
          <w:rFonts w:hint="eastAsia"/>
        </w:rPr>
        <w:t>　　未来，人造毛毯的发展将更加注重技术创新和可持续性。一方面，随着新材料技术的应用，人造毛毯将采用更多高性能纤维，如亲肤性好、透气性强的新型合成纤维，以提高产品的舒适度和耐用性。另一方面，随着可持续发展理念的深入，人造毛毯的生产将更加注重环保材料的选择和生产工艺的改进，减少对环境的影响。此外，随着消费者对个性化和定制化产品的需求增加，人造毛毯的设计将更加多样化，满足不同消费者的审美偏好和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6d1c393b274aae" w:history="1">
        <w:r>
          <w:rPr>
            <w:rStyle w:val="Hyperlink"/>
          </w:rPr>
          <w:t>中国人造毛毯行业发展研究分析及趋势预测报告（2026年）</w:t>
        </w:r>
      </w:hyperlink>
      <w:r>
        <w:rPr>
          <w:rFonts w:hint="eastAsia"/>
        </w:rPr>
        <w:t>》基于国家统计局、相关协会等权威数据，结合专业团队对人造毛毯行业的长期监测，全面分析了人造毛毯行业的市场规模、技术现状、发展趋势及竞争格局。报告详细梳理了人造毛毯市场需求、进出口情况、上下游产业链、重点区域分布及主要企业动态，并通过SWOT分析揭示了人造毛毯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人造毛毯行业概述</w:t>
      </w:r>
      <w:r>
        <w:rPr>
          <w:rFonts w:hint="eastAsia"/>
        </w:rPr>
        <w:br/>
      </w:r>
      <w:r>
        <w:rPr>
          <w:rFonts w:hint="eastAsia"/>
        </w:rPr>
        <w:t>　　第一节 人造毛毯定义</w:t>
      </w:r>
      <w:r>
        <w:rPr>
          <w:rFonts w:hint="eastAsia"/>
        </w:rPr>
        <w:br/>
      </w:r>
      <w:r>
        <w:rPr>
          <w:rFonts w:hint="eastAsia"/>
        </w:rPr>
        <w:t>　　第二节 全球人造毛毯行业发展历程</w:t>
      </w:r>
      <w:r>
        <w:rPr>
          <w:rFonts w:hint="eastAsia"/>
        </w:rPr>
        <w:br/>
      </w:r>
      <w:r>
        <w:rPr>
          <w:rFonts w:hint="eastAsia"/>
        </w:rPr>
        <w:t>　　第三节 中国人造毛毯行业发展历程</w:t>
      </w:r>
      <w:r>
        <w:rPr>
          <w:rFonts w:hint="eastAsia"/>
        </w:rPr>
        <w:br/>
      </w:r>
      <w:r>
        <w:rPr>
          <w:rFonts w:hint="eastAsia"/>
        </w:rPr>
        <w:t>　　第四节 人造毛毯行业产业链分析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二、人造毛毯行业产业链模型分析</w:t>
      </w:r>
      <w:r>
        <w:rPr>
          <w:rFonts w:hint="eastAsia"/>
        </w:rPr>
        <w:br/>
      </w:r>
      <w:r>
        <w:rPr>
          <w:rFonts w:hint="eastAsia"/>
        </w:rPr>
        <w:t>　　第五节 人造毛毯行业生命周期分析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2025-2026年中国人造毛毯行业发展环境分析</w:t>
      </w:r>
      <w:r>
        <w:rPr>
          <w:rFonts w:hint="eastAsia"/>
        </w:rPr>
        <w:br/>
      </w:r>
      <w:r>
        <w:rPr>
          <w:rFonts w:hint="eastAsia"/>
        </w:rPr>
        <w:t>　　第一节 人造毛毯行业经济环境分析</w:t>
      </w:r>
      <w:r>
        <w:rPr>
          <w:rFonts w:hint="eastAsia"/>
        </w:rPr>
        <w:br/>
      </w:r>
      <w:r>
        <w:rPr>
          <w:rFonts w:hint="eastAsia"/>
        </w:rPr>
        <w:t>　　第二节 人造毛毯行业政策环境分析</w:t>
      </w:r>
      <w:r>
        <w:rPr>
          <w:rFonts w:hint="eastAsia"/>
        </w:rPr>
        <w:br/>
      </w:r>
      <w:r>
        <w:rPr>
          <w:rFonts w:hint="eastAsia"/>
        </w:rPr>
        <w:t>　　　　一、人造毛毯行业政策影响分析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二、相关人造毛毯行业标准分析</w:t>
      </w:r>
      <w:r>
        <w:rPr>
          <w:rFonts w:hint="eastAsia"/>
        </w:rPr>
        <w:br/>
      </w:r>
      <w:r>
        <w:rPr>
          <w:rFonts w:hint="eastAsia"/>
        </w:rPr>
        <w:t>　　第三节 人造毛毯行业社会环境分析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2025-2026年人造毛毯行业技术发展现状及趋势分析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人造毛毯行业技术发展现状分析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国内外人造毛毯行业技术差异与原因</w:t>
      </w:r>
      <w:r>
        <w:rPr>
          <w:rFonts w:hint="eastAsia"/>
        </w:rPr>
        <w:br/>
      </w:r>
      <w:r>
        <w:rPr>
          <w:rFonts w:hint="eastAsia"/>
        </w:rPr>
        <w:t>　　第三节 人造毛毯行业技术发展方向、趋势预测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提升人造毛毯行业技术能力策略建议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中国人造毛毯行业市场规模分析及预测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2020-2025年中国人造毛毯行业市场规模分析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2020-2025年中国人造毛毯行业不同规模企业市场规模分析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一、人造毛毯行业不同规模企业市场规模分析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二、人造毛毯行业不同规模企业市场集中度分析</w:t>
      </w:r>
      <w:r>
        <w:rPr>
          <w:rFonts w:hint="eastAsia"/>
        </w:rPr>
        <w:br/>
      </w:r>
      <w:r>
        <w:rPr>
          <w:rFonts w:hint="eastAsia"/>
        </w:rPr>
        <w:t>　　　　三、人造毛毯行业不同规模企业工业产值分析</w:t>
      </w:r>
      <w:r>
        <w:rPr>
          <w:rFonts w:hint="eastAsia"/>
        </w:rPr>
        <w:br/>
      </w:r>
      <w:r>
        <w:rPr>
          <w:rFonts w:hint="eastAsia"/>
        </w:rPr>
        <w:t>　　　　四、人造毛毯行业不同规模企业销售收入分析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第三节 中国人造毛毯行业产量情况分析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一、2020-2025年中国人造毛毯行业产量统计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二、2026年中国重点地区人造毛毯行业产量统计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三、2026-2032年中国人造毛毯行业产量预测</w:t>
      </w:r>
      <w:r>
        <w:rPr>
          <w:rFonts w:hint="eastAsia"/>
        </w:rPr>
        <w:br/>
      </w:r>
      <w:r>
        <w:rPr>
          <w:rFonts w:hint="eastAsia"/>
        </w:rPr>
        <w:t>　　第四节 中国人造毛毯市场需求情况分析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一、2020-2025年中国人造毛毯市场需求量统计分析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二、2026-2032年中国人造毛毯市场需求量预测分析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人造毛毯细分市场深度分析</w:t>
      </w:r>
      <w:r>
        <w:rPr>
          <w:rFonts w:hint="eastAsia"/>
        </w:rPr>
        <w:br/>
      </w:r>
      <w:r>
        <w:rPr>
          <w:rFonts w:hint="eastAsia"/>
        </w:rPr>
        <w:t>　　第一节 人造毛毯细分市场（一）发展研究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人造毛毯细分市场（二）发展研究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2020-2025年中国人造毛毯行业区域市场分析</w:t>
      </w:r>
      <w:r>
        <w:rPr>
          <w:rFonts w:hint="eastAsia"/>
        </w:rPr>
        <w:br/>
      </w:r>
      <w:r>
        <w:rPr>
          <w:rFonts w:hint="eastAsia"/>
        </w:rPr>
        <w:t>　　第一节 中国人造毛毯行业区域市场结构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重点地区人造毛毯行业调研分析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一、重点地区（一）人造毛毯市场分析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二、重点地区（二）人造毛毯市场分析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三、重点地区（三）人造毛毯市场分析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四、重点地区（四）人造毛毯市场分析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五、重点地区（五）人造毛毯市场分析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中国人造毛毯行业进出口分析及预测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中国人造毛毯行业进口分析</w:t>
      </w:r>
      <w:r>
        <w:rPr>
          <w:rFonts w:hint="eastAsia"/>
        </w:rPr>
        <w:br/>
      </w:r>
      <w:r>
        <w:rPr>
          <w:rFonts w:hint="eastAsia"/>
        </w:rPr>
        <w:t>　　　　一、2020-2025年中国人造毛毯行业进口分析</w:t>
      </w:r>
      <w:r>
        <w:rPr>
          <w:rFonts w:hint="eastAsia"/>
        </w:rPr>
        <w:br/>
      </w:r>
      <w:r>
        <w:rPr>
          <w:rFonts w:hint="eastAsia"/>
        </w:rPr>
        <w:t>　　　　二、2026-2032年中国人造毛毯行业进口预测</w:t>
      </w:r>
      <w:r>
        <w:rPr>
          <w:rFonts w:hint="eastAsia"/>
        </w:rPr>
        <w:br/>
      </w:r>
      <w:r>
        <w:rPr>
          <w:rFonts w:hint="eastAsia"/>
        </w:rPr>
        <w:t>　　第二节 中国人造毛毯行业出口分析</w:t>
      </w:r>
      <w:r>
        <w:rPr>
          <w:rFonts w:hint="eastAsia"/>
        </w:rPr>
        <w:br/>
      </w:r>
      <w:r>
        <w:rPr>
          <w:rFonts w:hint="eastAsia"/>
        </w:rPr>
        <w:t>　　　　一、2020-2025年中国人造毛毯行业出口分析</w:t>
      </w:r>
      <w:r>
        <w:rPr>
          <w:rFonts w:hint="eastAsia"/>
        </w:rPr>
        <w:br/>
      </w:r>
      <w:r>
        <w:rPr>
          <w:rFonts w:hint="eastAsia"/>
        </w:rPr>
        <w:t>　　　　二、2026-2032年中国人造毛毯行业出口预测</w:t>
      </w:r>
      <w:r>
        <w:rPr>
          <w:rFonts w:hint="eastAsia"/>
        </w:rPr>
        <w:br/>
      </w:r>
      <w:r>
        <w:rPr>
          <w:rFonts w:hint="eastAsia"/>
        </w:rPr>
        <w:t>　　第三节 影响中国人造毛毯行业进出口因素分析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一、新冠疫情对人造毛毯进出口影响分析</w:t>
      </w:r>
      <w:r>
        <w:rPr>
          <w:rFonts w:hint="eastAsia"/>
        </w:rPr>
        <w:br/>
      </w:r>
      <w:r>
        <w:rPr>
          <w:rFonts w:hint="eastAsia"/>
        </w:rPr>
        <w:t>　　　　二、人造毛毯行业高端产品进出口市场分析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三、营销模式对人造毛毯产品进出口影响分析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中国人造毛毯行业市场价格分析及预测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2020-2025年中国人造毛毯行业平均价格分析</w:t>
      </w:r>
      <w:r>
        <w:rPr>
          <w:rFonts w:hint="eastAsia"/>
        </w:rPr>
        <w:br/>
      </w:r>
      <w:r>
        <w:rPr>
          <w:rFonts w:hint="eastAsia"/>
        </w:rPr>
        <w:t>　　第四节 2026-2032年中国人造毛毯行业价格趋势预测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人造毛毯主要原材料供应情况分析预测</w:t>
      </w:r>
      <w:r>
        <w:rPr>
          <w:rFonts w:hint="eastAsia"/>
        </w:rPr>
        <w:br/>
      </w:r>
      <w:r>
        <w:rPr>
          <w:rFonts w:hint="eastAsia"/>
        </w:rPr>
        <w:t>　　第一节 人造毛毯主要原材料概述</w:t>
      </w:r>
      <w:r>
        <w:rPr>
          <w:rFonts w:hint="eastAsia"/>
        </w:rPr>
        <w:br/>
      </w:r>
      <w:r>
        <w:rPr>
          <w:rFonts w:hint="eastAsia"/>
        </w:rPr>
        <w:t>　　第二节 2025-2026年人造毛毯主要原材料市场价格与供应情况分析</w:t>
      </w:r>
      <w:r>
        <w:rPr>
          <w:rFonts w:hint="eastAsia"/>
        </w:rPr>
        <w:br/>
      </w:r>
      <w:r>
        <w:rPr>
          <w:rFonts w:hint="eastAsia"/>
        </w:rPr>
        <w:t>　　第三节 2026-2032年人造毛毯主要原材料市场价格与供应情况预测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人造毛毯行业重点企业调研分析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四、人造毛毯企业优劣势分析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五、人造毛毯企业发展规划及展望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三、人造毛毯企业经营及财务状况分析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二、人造毛毯企业主要产品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一、人造毛毯企业概况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人造毛毯行业企业经营策略研究分析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人造毛毯企业多样化经营策略分析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一、人造毛毯企业多样化经营情况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二、现行人造毛毯行业多样化经营的方向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大型人造毛毯企业集团未来发展策略分析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对中小人造毛毯企业生产经营的建议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2026-2032年人造毛毯行业发展趋势及投资风险分析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2026-2032年人造毛毯行业发展趋势预测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一、中国人造毛毯行业发展方向及驱动因素分析</w:t>
      </w:r>
      <w:r>
        <w:rPr>
          <w:rFonts w:hint="eastAsia"/>
        </w:rPr>
        <w:br/>
      </w:r>
      <w:r>
        <w:rPr>
          <w:rFonts w:hint="eastAsia"/>
        </w:rPr>
        <w:t>　　　　二、2026-2032年中国人造毛毯行业市场规模预测及增长点</w:t>
      </w:r>
      <w:r>
        <w:rPr>
          <w:rFonts w:hint="eastAsia"/>
        </w:rPr>
        <w:br/>
      </w:r>
      <w:r>
        <w:rPr>
          <w:rFonts w:hint="eastAsia"/>
        </w:rPr>
        <w:t>　　　　三、2026-2032年中国人造毛毯行业供给端变化趋势分析</w:t>
      </w:r>
      <w:r>
        <w:rPr>
          <w:rFonts w:hint="eastAsia"/>
        </w:rPr>
        <w:br/>
      </w:r>
      <w:r>
        <w:rPr>
          <w:rFonts w:hint="eastAsia"/>
        </w:rPr>
        <w:t>　　　　四、2026-2032年中国人造毛毯行业需求端演变趋势预测</w:t>
      </w:r>
      <w:r>
        <w:rPr>
          <w:rFonts w:hint="eastAsia"/>
        </w:rPr>
        <w:br/>
      </w:r>
      <w:r>
        <w:rPr>
          <w:rFonts w:hint="eastAsia"/>
        </w:rPr>
        <w:t>　　第二节 中国人造毛毯行业发展痛点及挑战分析</w:t>
      </w:r>
      <w:r>
        <w:rPr>
          <w:rFonts w:hint="eastAsia"/>
        </w:rPr>
        <w:br/>
      </w:r>
      <w:r>
        <w:rPr>
          <w:rFonts w:hint="eastAsia"/>
        </w:rPr>
        <w:t>　　　　一、产业结构性矛盾</w:t>
      </w:r>
      <w:r>
        <w:rPr>
          <w:rFonts w:hint="eastAsia"/>
        </w:rPr>
        <w:br/>
      </w:r>
      <w:r>
        <w:rPr>
          <w:rFonts w:hint="eastAsia"/>
        </w:rPr>
        <w:t>　　　　二、技术创新瓶颈</w:t>
      </w:r>
      <w:r>
        <w:rPr>
          <w:rFonts w:hint="eastAsia"/>
        </w:rPr>
        <w:br/>
      </w:r>
      <w:r>
        <w:rPr>
          <w:rFonts w:hint="eastAsia"/>
        </w:rPr>
        <w:t>　　　　三、市场竞争格局变化</w:t>
      </w:r>
      <w:r>
        <w:rPr>
          <w:rFonts w:hint="eastAsia"/>
        </w:rPr>
        <w:br/>
      </w:r>
      <w:r>
        <w:rPr>
          <w:rFonts w:hint="eastAsia"/>
        </w:rPr>
        <w:t>　　　　四、可持续发展压力</w:t>
      </w:r>
      <w:r>
        <w:rPr>
          <w:rFonts w:hint="eastAsia"/>
        </w:rPr>
        <w:br/>
      </w:r>
      <w:r>
        <w:rPr>
          <w:rFonts w:hint="eastAsia"/>
        </w:rPr>
        <w:t>　　第三节 2026-2032年中国人造毛毯行业投资风险分析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三、技术创新滞后风险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五、外资竞争格局演变及市场影响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2026-2032年人造毛毯行业盈利模式与投资策略研究</w:t>
      </w:r>
      <w:r>
        <w:rPr>
          <w:rFonts w:hint="eastAsia"/>
        </w:rPr>
        <w:br/>
      </w:r>
      <w:r>
        <w:rPr>
          <w:rFonts w:hint="eastAsia"/>
        </w:rPr>
        <w:t>　　第一节 国际人造毛毯行业发展经验借鉴</w:t>
      </w:r>
      <w:r>
        <w:rPr>
          <w:rFonts w:hint="eastAsia"/>
        </w:rPr>
        <w:br/>
      </w:r>
      <w:r>
        <w:rPr>
          <w:rFonts w:hint="eastAsia"/>
        </w:rPr>
        <w:t>　　　　一、全球人造毛毯行业发展现状及趋势</w:t>
      </w:r>
      <w:r>
        <w:rPr>
          <w:rFonts w:hint="eastAsia"/>
        </w:rPr>
        <w:br/>
      </w:r>
      <w:r>
        <w:rPr>
          <w:rFonts w:hint="eastAsia"/>
        </w:rPr>
        <w:t>　　　　二、典型国家/地区人造毛毯行业运营模式分析</w:t>
      </w:r>
      <w:r>
        <w:rPr>
          <w:rFonts w:hint="eastAsia"/>
        </w:rPr>
        <w:br/>
      </w:r>
      <w:r>
        <w:rPr>
          <w:rFonts w:hint="eastAsia"/>
        </w:rPr>
        <w:t>　　　　三、跨国企业在华投资布局及战略动向</w:t>
      </w:r>
      <w:r>
        <w:rPr>
          <w:rFonts w:hint="eastAsia"/>
        </w:rPr>
        <w:br/>
      </w:r>
      <w:r>
        <w:rPr>
          <w:rFonts w:hint="eastAsia"/>
        </w:rPr>
        <w:t>　　第二节 中国人造毛毯行业商业模式创新分析</w:t>
      </w:r>
      <w:r>
        <w:rPr>
          <w:rFonts w:hint="eastAsia"/>
        </w:rPr>
        <w:br/>
      </w:r>
      <w:r>
        <w:rPr>
          <w:rFonts w:hint="eastAsia"/>
        </w:rPr>
        <w:t>　　　　一、传统商业模式痛点</w:t>
      </w:r>
      <w:r>
        <w:rPr>
          <w:rFonts w:hint="eastAsia"/>
        </w:rPr>
        <w:br/>
      </w:r>
      <w:r>
        <w:rPr>
          <w:rFonts w:hint="eastAsia"/>
        </w:rPr>
        <w:t>　　　　二、新兴商业模式探索</w:t>
      </w:r>
      <w:r>
        <w:rPr>
          <w:rFonts w:hint="eastAsia"/>
        </w:rPr>
        <w:br/>
      </w:r>
      <w:r>
        <w:rPr>
          <w:rFonts w:hint="eastAsia"/>
        </w:rPr>
        <w:t>　　　　三、数字化转型路径</w:t>
      </w:r>
      <w:r>
        <w:rPr>
          <w:rFonts w:hint="eastAsia"/>
        </w:rPr>
        <w:br/>
      </w:r>
      <w:r>
        <w:rPr>
          <w:rFonts w:hint="eastAsia"/>
        </w:rPr>
        <w:t>　　第三节 中国人造毛毯行业投资战略规划</w:t>
      </w:r>
      <w:r>
        <w:rPr>
          <w:rFonts w:hint="eastAsia"/>
        </w:rPr>
        <w:br/>
      </w:r>
      <w:r>
        <w:rPr>
          <w:rFonts w:hint="eastAsia"/>
        </w:rPr>
        <w:t>　　　　一、竞争优势分析</w:t>
      </w:r>
      <w:r>
        <w:rPr>
          <w:rFonts w:hint="eastAsia"/>
        </w:rPr>
        <w:br/>
      </w:r>
      <w:r>
        <w:rPr>
          <w:rFonts w:hint="eastAsia"/>
        </w:rPr>
        <w:t>　　　　二、市场机遇研判</w:t>
      </w:r>
      <w:r>
        <w:rPr>
          <w:rFonts w:hint="eastAsia"/>
        </w:rPr>
        <w:br/>
      </w:r>
      <w:r>
        <w:rPr>
          <w:rFonts w:hint="eastAsia"/>
        </w:rPr>
        <w:t>　　　　三、战略目标定位</w:t>
      </w:r>
      <w:r>
        <w:rPr>
          <w:rFonts w:hint="eastAsia"/>
        </w:rPr>
        <w:br/>
      </w:r>
      <w:r>
        <w:rPr>
          <w:rFonts w:hint="eastAsia"/>
        </w:rPr>
        <w:t>　　　　四、实施路径设计</w:t>
      </w:r>
      <w:r>
        <w:rPr>
          <w:rFonts w:hint="eastAsia"/>
        </w:rPr>
        <w:br/>
      </w:r>
      <w:r>
        <w:rPr>
          <w:rFonts w:hint="eastAsia"/>
        </w:rPr>
        <w:t>　　第四节 中国人造毛毯行业投资策略建议</w:t>
      </w:r>
      <w:r>
        <w:rPr>
          <w:rFonts w:hint="eastAsia"/>
        </w:rPr>
        <w:br/>
      </w:r>
      <w:r>
        <w:rPr>
          <w:rFonts w:hint="eastAsia"/>
        </w:rPr>
        <w:t>　　　　一、投资时机选择</w:t>
      </w:r>
      <w:r>
        <w:rPr>
          <w:rFonts w:hint="eastAsia"/>
        </w:rPr>
        <w:br/>
      </w:r>
      <w:r>
        <w:rPr>
          <w:rFonts w:hint="eastAsia"/>
        </w:rPr>
        <w:t>　　　　二、区域布局策略</w:t>
      </w:r>
      <w:r>
        <w:rPr>
          <w:rFonts w:hint="eastAsia"/>
        </w:rPr>
        <w:br/>
      </w:r>
      <w:r>
        <w:rPr>
          <w:rFonts w:hint="eastAsia"/>
        </w:rPr>
        <w:t>　　　　三、细分领域机会</w:t>
      </w:r>
      <w:r>
        <w:rPr>
          <w:rFonts w:hint="eastAsia"/>
        </w:rPr>
        <w:br/>
      </w:r>
      <w:r>
        <w:rPr>
          <w:rFonts w:hint="eastAsia"/>
        </w:rPr>
        <w:t>　　第五节 人造毛毯行业投资价值评估及路径设计</w:t>
      </w:r>
      <w:r>
        <w:rPr>
          <w:rFonts w:hint="eastAsia"/>
        </w:rPr>
        <w:br/>
      </w:r>
      <w:r>
        <w:rPr>
          <w:rFonts w:hint="eastAsia"/>
        </w:rPr>
        <w:t>　　　　一、优质标的筛选标准</w:t>
      </w:r>
      <w:r>
        <w:rPr>
          <w:rFonts w:hint="eastAsia"/>
        </w:rPr>
        <w:br/>
      </w:r>
      <w:r>
        <w:rPr>
          <w:rFonts w:hint="eastAsia"/>
        </w:rPr>
        <w:t>　　　　二、多元化投资模式分析</w:t>
      </w:r>
      <w:r>
        <w:rPr>
          <w:rFonts w:hint="eastAsia"/>
        </w:rPr>
        <w:br/>
      </w:r>
      <w:r>
        <w:rPr>
          <w:rFonts w:hint="eastAsia"/>
        </w:rPr>
        <w:t>　　　　三、投资回报预测及财务评估</w:t>
      </w:r>
      <w:r>
        <w:rPr>
          <w:rFonts w:hint="eastAsia"/>
        </w:rPr>
        <w:br/>
      </w:r>
      <w:r>
        <w:rPr>
          <w:rFonts w:hint="eastAsia"/>
        </w:rPr>
        <w:t>　　　　四、风险控制及退出机制</w:t>
      </w:r>
      <w:r>
        <w:rPr>
          <w:rFonts w:hint="eastAsia"/>
        </w:rPr>
        <w:br/>
      </w:r>
      <w:r>
        <w:rPr>
          <w:rFonts w:hint="eastAsia"/>
        </w:rPr>
        <w:t>　　第六节 中智林：人造毛毯行业研究结论与建议</w:t>
      </w:r>
      <w:r>
        <w:rPr>
          <w:rFonts w:hint="eastAsia"/>
        </w:rPr>
        <w:br/>
      </w:r>
      <w:r>
        <w:rPr>
          <w:rFonts w:hint="eastAsia"/>
        </w:rPr>
        <w:t>　　　　一、行业发展结论</w:t>
      </w:r>
      <w:r>
        <w:rPr>
          <w:rFonts w:hint="eastAsia"/>
        </w:rPr>
        <w:br/>
      </w:r>
      <w:r>
        <w:rPr>
          <w:rFonts w:hint="eastAsia"/>
        </w:rPr>
        <w:t>　　　　二、企业发展建议</w:t>
      </w:r>
      <w:r>
        <w:rPr>
          <w:rFonts w:hint="eastAsia"/>
        </w:rPr>
        <w:br/>
      </w:r>
      <w:r>
        <w:rPr>
          <w:rFonts w:hint="eastAsia"/>
        </w:rPr>
        <w:t>　　　　三、投资决策建议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人造毛毯行业类别</w:t>
      </w:r>
      <w:r>
        <w:rPr>
          <w:rFonts w:hint="eastAsia"/>
        </w:rPr>
        <w:br/>
      </w:r>
      <w:r>
        <w:rPr>
          <w:rFonts w:hint="eastAsia"/>
        </w:rPr>
        <w:t>　　图表 人造毛毯行业产业链调研</w:t>
      </w:r>
      <w:r>
        <w:rPr>
          <w:rFonts w:hint="eastAsia"/>
        </w:rPr>
        <w:br/>
      </w:r>
      <w:r>
        <w:rPr>
          <w:rFonts w:hint="eastAsia"/>
        </w:rPr>
        <w:t>　　图表 人造毛毯行业现状</w:t>
      </w:r>
      <w:r>
        <w:rPr>
          <w:rFonts w:hint="eastAsia"/>
        </w:rPr>
        <w:br/>
      </w:r>
      <w:r>
        <w:rPr>
          <w:rFonts w:hint="eastAsia"/>
        </w:rPr>
        <w:t>　　图表 人造毛毯行业标准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2020-2025年中国人造毛毯行业市场规模</w:t>
      </w:r>
      <w:r>
        <w:rPr>
          <w:rFonts w:hint="eastAsia"/>
        </w:rPr>
        <w:br/>
      </w:r>
      <w:r>
        <w:rPr>
          <w:rFonts w:hint="eastAsia"/>
        </w:rPr>
        <w:t>　　图表 2026年中国人造毛毯行业产能</w:t>
      </w:r>
      <w:r>
        <w:rPr>
          <w:rFonts w:hint="eastAsia"/>
        </w:rPr>
        <w:br/>
      </w:r>
      <w:r>
        <w:rPr>
          <w:rFonts w:hint="eastAsia"/>
        </w:rPr>
        <w:t>　　图表 2020-2025年中国人造毛毯行业产量统计</w:t>
      </w:r>
      <w:r>
        <w:rPr>
          <w:rFonts w:hint="eastAsia"/>
        </w:rPr>
        <w:br/>
      </w:r>
      <w:r>
        <w:rPr>
          <w:rFonts w:hint="eastAsia"/>
        </w:rPr>
        <w:t>　　图表 人造毛毯行业动态</w:t>
      </w:r>
      <w:r>
        <w:rPr>
          <w:rFonts w:hint="eastAsia"/>
        </w:rPr>
        <w:br/>
      </w:r>
      <w:r>
        <w:rPr>
          <w:rFonts w:hint="eastAsia"/>
        </w:rPr>
        <w:t>　　图表 2020-2025年中国人造毛毯市场需求量</w:t>
      </w:r>
      <w:r>
        <w:rPr>
          <w:rFonts w:hint="eastAsia"/>
        </w:rPr>
        <w:br/>
      </w:r>
      <w:r>
        <w:rPr>
          <w:rFonts w:hint="eastAsia"/>
        </w:rPr>
        <w:t>　　图表 2026年中国人造毛毯行业需求区域调研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2020-2025年中国人造毛毯行情</w:t>
      </w:r>
      <w:r>
        <w:rPr>
          <w:rFonts w:hint="eastAsia"/>
        </w:rPr>
        <w:br/>
      </w:r>
      <w:r>
        <w:rPr>
          <w:rFonts w:hint="eastAsia"/>
        </w:rPr>
        <w:t>　　图表 2020-2025年中国人造毛毯价格走势图</w:t>
      </w:r>
      <w:r>
        <w:rPr>
          <w:rFonts w:hint="eastAsia"/>
        </w:rPr>
        <w:br/>
      </w:r>
      <w:r>
        <w:rPr>
          <w:rFonts w:hint="eastAsia"/>
        </w:rPr>
        <w:t>　　图表 2020-2025年中国人造毛毯行业销售收入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2020-2025年中国人造毛毯行业盈利情况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2020-2025年中国人造毛毯行业利润总额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2020-2025年中国人造毛毯进口统计</w:t>
      </w:r>
      <w:r>
        <w:rPr>
          <w:rFonts w:hint="eastAsia"/>
        </w:rPr>
        <w:br/>
      </w:r>
      <w:r>
        <w:rPr>
          <w:rFonts w:hint="eastAsia"/>
        </w:rPr>
        <w:t>　　图表 2020-2025年中国人造毛毯出口统计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2020-2025年中国人造毛毯行业企业数量统计</w:t>
      </w:r>
      <w:r>
        <w:rPr>
          <w:rFonts w:hint="eastAsia"/>
        </w:rPr>
        <w:br/>
      </w:r>
      <w:r>
        <w:rPr>
          <w:rFonts w:hint="eastAsia"/>
        </w:rPr>
        <w:t>　　图表 **地区人造毛毯市场规模</w:t>
      </w:r>
      <w:r>
        <w:rPr>
          <w:rFonts w:hint="eastAsia"/>
        </w:rPr>
        <w:br/>
      </w:r>
      <w:r>
        <w:rPr>
          <w:rFonts w:hint="eastAsia"/>
        </w:rPr>
        <w:t>　　图表 **地区人造毛毯行业市场需求</w:t>
      </w:r>
      <w:r>
        <w:rPr>
          <w:rFonts w:hint="eastAsia"/>
        </w:rPr>
        <w:br/>
      </w:r>
      <w:r>
        <w:rPr>
          <w:rFonts w:hint="eastAsia"/>
        </w:rPr>
        <w:t>　　图表 **地区人造毛毯市场调研</w:t>
      </w:r>
      <w:r>
        <w:rPr>
          <w:rFonts w:hint="eastAsia"/>
        </w:rPr>
        <w:br/>
      </w:r>
      <w:r>
        <w:rPr>
          <w:rFonts w:hint="eastAsia"/>
        </w:rPr>
        <w:t>　　图表 **地区人造毛毯行业市场需求分析</w:t>
      </w:r>
      <w:r>
        <w:rPr>
          <w:rFonts w:hint="eastAsia"/>
        </w:rPr>
        <w:br/>
      </w:r>
      <w:r>
        <w:rPr>
          <w:rFonts w:hint="eastAsia"/>
        </w:rPr>
        <w:t>　　图表 **地区人造毛毯市场规模</w:t>
      </w:r>
      <w:r>
        <w:rPr>
          <w:rFonts w:hint="eastAsia"/>
        </w:rPr>
        <w:br/>
      </w:r>
      <w:r>
        <w:rPr>
          <w:rFonts w:hint="eastAsia"/>
        </w:rPr>
        <w:t>　　图表 **地区人造毛毯行业市场需求</w:t>
      </w:r>
      <w:r>
        <w:rPr>
          <w:rFonts w:hint="eastAsia"/>
        </w:rPr>
        <w:br/>
      </w:r>
      <w:r>
        <w:rPr>
          <w:rFonts w:hint="eastAsia"/>
        </w:rPr>
        <w:t>　　图表 **地区人造毛毯市场调研</w:t>
      </w:r>
      <w:r>
        <w:rPr>
          <w:rFonts w:hint="eastAsia"/>
        </w:rPr>
        <w:br/>
      </w:r>
      <w:r>
        <w:rPr>
          <w:rFonts w:hint="eastAsia"/>
        </w:rPr>
        <w:t>　　图表 **地区人造毛毯行业市场需求分析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人造毛毯行业竞争对手分析</w:t>
      </w:r>
      <w:r>
        <w:rPr>
          <w:rFonts w:hint="eastAsia"/>
        </w:rPr>
        <w:br/>
      </w:r>
      <w:r>
        <w:rPr>
          <w:rFonts w:hint="eastAsia"/>
        </w:rPr>
        <w:t>　　图表 人造毛毯重点企业（一）基本信息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人造毛毯重点企业（一）经营情况分析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人造毛毯重点企业（一）主要经济指标情况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人造毛毯重点企业（一）盈利能力情况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人造毛毯重点企业（一）偿债能力情况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人造毛毯重点企业（一）运营能力情况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人造毛毯重点企业（一）成长能力情况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人造毛毯重点企业（二）基本信息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人造毛毯重点企业（二）经营情况分析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人造毛毯重点企业（二）主要经济指标情况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人造毛毯重点企业（二）盈利能力情况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人造毛毯重点企业（二）偿债能力情况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人造毛毯重点企业（二）运营能力情况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人造毛毯重点企业（二）成长能力情况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人造毛毯重点企业（三）基本信息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人造毛毯重点企业（三）经营情况分析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人造毛毯重点企业（三）主要经济指标情况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人造毛毯重点企业（三）盈利能力情况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人造毛毯重点企业（三）偿债能力情况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人造毛毯重点企业（三）运营能力情况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人造毛毯重点企业（三）成长能力情况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2026-2032年中国人造毛毯行业产能预测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2026-2032年中国人造毛毯行业产量预测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2026-2032年中国人造毛毯市场需求预测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2026-2032年中国人造毛毯行业市场规模预测</w:t>
      </w:r>
      <w:r>
        <w:rPr>
          <w:rFonts w:hint="eastAsia"/>
        </w:rPr>
        <w:br/>
      </w:r>
      <w:r>
        <w:rPr>
          <w:rFonts w:hint="eastAsia"/>
        </w:rPr>
        <w:t>　　图表 人造毛毯行业准入条件</w:t>
      </w:r>
      <w:r>
        <w:rPr>
          <w:rFonts w:hint="eastAsia"/>
        </w:rPr>
        <w:br/>
      </w:r>
      <w:r>
        <w:rPr>
          <w:rFonts w:hint="eastAsia"/>
        </w:rPr>
        <w:t>　　图表 2026年中国人造毛毯市场前景</w:t>
      </w:r>
      <w:r>
        <w:rPr>
          <w:rFonts w:hint="eastAsia"/>
        </w:rPr>
        <w:br/>
      </w:r>
      <w:r>
        <w:rPr>
          <w:rFonts w:hint="eastAsia"/>
        </w:rPr>
        <w:t>　　图表 2026-2032年中国人造毛毯行业信息化</w:t>
      </w:r>
      <w:r>
        <w:rPr>
          <w:rFonts w:hint="eastAsia"/>
        </w:rPr>
        <w:br/>
      </w:r>
      <w:r>
        <w:rPr>
          <w:rFonts w:hint="eastAsia"/>
        </w:rPr>
        <w:t>　　图表 2026-2032年中国人造毛毯行业风险分析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2026-2032年中国人造毛毯行业发展趋势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6d1c393b274aae" w:history="1">
        <w:r>
          <w:rPr>
            <w:rStyle w:val="Hyperlink"/>
          </w:rPr>
          <w:t>中国人造毛毯行业发展研究分析及趋势预测报告（2026年）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0633237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6d1c393b274aae" w:history="1">
        <w:r>
          <w:rPr>
            <w:rStyle w:val="Hyperlink"/>
          </w:rPr>
          <w:t>https://www.20087.com/7/23/RenZaoMaoTanDiaoYanBaoGao.html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热点：旧衣服加工毛毯、人造毛毯是什么材质、制作毛毯的机械视频、人造毛毯有毒吗、毛毯材质有哪些、人造毛毯子、旧毛衣加工毛毯照片、人造毛毯和真羊毛哪个好、造纸毛毯是什么材质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505767dfa04c43" w:history="1">
      <w:r>
        <w:rPr>
          <w:rStyle w:val="Hyperlink"/>
        </w:rPr>
        <w:t>中国人造毛毯行业发展研究分析及趋势预测报告（2026年）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RenZaoMaoTanDiaoYanBaoGao.html" TargetMode="External" Id="Ra26d1c393b274a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RenZaoMaoTanDiaoYanBaoGao.html" TargetMode="External" Id="Rf6505767dfa04c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2025-09-27T08:55:00Z</dcterms:created>
  <dcterms:modified xsi:type="dcterms:W3CDTF">2025-09-27T09:55:00Z</dcterms:modified>
  <dc:subject>中国人造毛毯行业发展研究分析及趋势预测报告（2026年）</dc:subject>
  <dc:title>中国人造毛毯行业发展研究分析及趋势预测报告（2026年）</dc:title>
  <cp:keywords>中国人造毛毯行业发展研究分析及趋势预测报告（2026年）</cp:keywords>
  <dc:description>中国人造毛毯行业发展研究分析及趋势预测报告（2026年）</dc:description>
</cp:coreProperties>
</file>