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7a03fa57364b0a" w:history="1">
              <w:r>
                <w:rPr>
                  <w:rStyle w:val="Hyperlink"/>
                </w:rPr>
                <w:t>2026-2032年中国纺织粘合剂行业研究与市场前景预测报告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7a03fa57364b0a" w:history="1">
              <w:r>
                <w:rPr>
                  <w:rStyle w:val="Hyperlink"/>
                </w:rPr>
                <w:t>2026-2032年中国纺织粘合剂行业研究与市场前景预测报告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7a03fa57364b0a" w:history="1">
                <w:r>
                  <w:rPr>
                    <w:rStyle w:val="Hyperlink"/>
                  </w:rPr>
                  <w:t>https://www.20087.com/8/23/FangZhiZhanHeJiShiChangQianJingFenXi.html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57a03fa57364b0a" w:history="1">
        <w:r>
          <w:rPr>
            <w:rStyle w:val="Hyperlink"/>
          </w:rPr>
          <w:t>2026-2032年中国纺织粘合剂行业研究与市场前景预测报告</w:t>
        </w:r>
      </w:hyperlink>
      <w:r>
        <w:rPr>
          <w:rFonts w:hint="eastAsia"/>
        </w:rPr>
        <w:t>》，2025年纺织粘合剂行业市场规模达 亿元，预计2032年市场规模将达 亿元，期间年均复合增长率（CAGR）达 %。报告从产业链视角出发，系统分析了纺织粘合剂行业的市场现状与需求动态，详细解读了纺织粘合剂市场规模、价格波动及上下游影响因素。报告深入剖析了纺织粘合剂细分领域的发展特点，基于权威数据对市场前景及未来趋势进行了科学预测，同时揭示了纺织粘合剂重点企业的竞争格局与市场集中度变化。报告客观翔实地指出了纺织粘合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纺织粘合剂行业界定及应用领域</w:t>
      </w:r>
      <w:r>
        <w:rPr>
          <w:rFonts w:hint="eastAsia"/>
        </w:rPr>
        <w:br/>
      </w:r>
      <w:r>
        <w:rPr>
          <w:rFonts w:hint="eastAsia"/>
        </w:rPr>
        <w:t>　　第一节 纺织粘合剂行业定义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纺织粘合剂主要应用领域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2025-2026年纺织粘合剂行业技术发展现状及趋势分析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纺织粘合剂行业技术发展现状分析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国内外纺织粘合剂行业技术差异与原因</w:t>
      </w:r>
      <w:r>
        <w:rPr>
          <w:rFonts w:hint="eastAsia"/>
        </w:rPr>
        <w:br/>
      </w:r>
      <w:r>
        <w:rPr>
          <w:rFonts w:hint="eastAsia"/>
        </w:rPr>
        <w:t>　　第三节 纺织粘合剂行业技术发展方向、趋势预测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提升纺织粘合剂行业技术能力策略建议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全球纺织粘合剂行业市场调研分析</w:t>
      </w:r>
      <w:r>
        <w:rPr>
          <w:rFonts w:hint="eastAsia"/>
        </w:rPr>
        <w:br/>
      </w:r>
      <w:r>
        <w:rPr>
          <w:rFonts w:hint="eastAsia"/>
        </w:rPr>
        <w:t>　　第一节 全球纺织粘合剂行业经济环境分析</w:t>
      </w:r>
      <w:r>
        <w:rPr>
          <w:rFonts w:hint="eastAsia"/>
        </w:rPr>
        <w:br/>
      </w:r>
      <w:r>
        <w:rPr>
          <w:rFonts w:hint="eastAsia"/>
        </w:rPr>
        <w:t>　　第二节 全球纺织粘合剂市场总体情况分析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一、全球纺织粘合剂行业的发展特点</w:t>
      </w:r>
      <w:r>
        <w:rPr>
          <w:rFonts w:hint="eastAsia"/>
        </w:rPr>
        <w:br/>
      </w:r>
      <w:r>
        <w:rPr>
          <w:rFonts w:hint="eastAsia"/>
        </w:rPr>
        <w:t>　　　　二、全球纺织粘合剂市场结构</w:t>
      </w:r>
      <w:r>
        <w:rPr>
          <w:rFonts w:hint="eastAsia"/>
        </w:rPr>
        <w:br/>
      </w:r>
      <w:r>
        <w:rPr>
          <w:rFonts w:hint="eastAsia"/>
        </w:rPr>
        <w:t>　　　　三、全球纺织粘合剂行业竞争格局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全球主要国家（地区）纺织粘合剂市场分析</w:t>
      </w:r>
      <w:r>
        <w:rPr>
          <w:rFonts w:hint="eastAsia"/>
        </w:rPr>
        <w:br/>
      </w:r>
      <w:r>
        <w:rPr>
          <w:rFonts w:hint="eastAsia"/>
        </w:rPr>
        <w:t>　　第四节 2026-2032年全球纺织粘合剂行业发展趋势预测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纺织粘合剂行业发展环境分析</w:t>
      </w:r>
      <w:r>
        <w:rPr>
          <w:rFonts w:hint="eastAsia"/>
        </w:rPr>
        <w:br/>
      </w:r>
      <w:r>
        <w:rPr>
          <w:rFonts w:hint="eastAsia"/>
        </w:rPr>
        <w:t>　　第一节 纺织粘合剂行业环境分析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纺织粘合剂行业相关政策、法规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中国纺织粘合剂行业供给、需求分析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2025年中国纺织粘合剂市场现状</w:t>
      </w:r>
      <w:r>
        <w:rPr>
          <w:rFonts w:hint="eastAsia"/>
        </w:rPr>
        <w:br/>
      </w:r>
      <w:r>
        <w:rPr>
          <w:rFonts w:hint="eastAsia"/>
        </w:rPr>
        <w:t>　　第二节 中国纺织粘合剂行业产量情况分析及预测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一、纺织粘合剂总体产能规模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、2020-2025年中国纺织粘合剂行业产量统计分析</w:t>
      </w:r>
      <w:r>
        <w:rPr>
          <w:rFonts w:hint="eastAsia"/>
        </w:rPr>
        <w:br/>
      </w:r>
      <w:r>
        <w:rPr>
          <w:rFonts w:hint="eastAsia"/>
        </w:rPr>
        <w:t>　　　　三、纺织粘合剂生产区域分布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四、2026-2032年中国纺织粘合剂行业产量预测分析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中国纺织粘合剂市场需求分析及预测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一、中国纺织粘合剂市场需求特点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二、2020-2025年中国纺织粘合剂市场需求统计</w:t>
      </w:r>
      <w:r>
        <w:rPr>
          <w:rFonts w:hint="eastAsia"/>
        </w:rPr>
        <w:br/>
      </w:r>
      <w:r>
        <w:rPr>
          <w:rFonts w:hint="eastAsia"/>
        </w:rPr>
        <w:t>　　　　三、纺织粘合剂市场饱和度</w:t>
      </w:r>
      <w:r>
        <w:rPr>
          <w:rFonts w:hint="eastAsia"/>
        </w:rPr>
        <w:br/>
      </w:r>
      <w:r>
        <w:rPr>
          <w:rFonts w:hint="eastAsia"/>
        </w:rPr>
        <w:t>　　　　四、影响纺织粘合剂市场需求的因素</w:t>
      </w:r>
      <w:r>
        <w:rPr>
          <w:rFonts w:hint="eastAsia"/>
        </w:rPr>
        <w:br/>
      </w:r>
      <w:r>
        <w:rPr>
          <w:rFonts w:hint="eastAsia"/>
        </w:rPr>
        <w:t>　　　　五、纺织粘合剂市场潜力分析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六、2026-2032年中国纺织粘合剂市场需求预测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中国纺织粘合剂行业进出口分析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一、2020-2025年纺织粘合剂进口量及增速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三、2026-2032年纺织粘合剂进口量及增速预测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一、2020-2025年纺织粘合剂出口量及增速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三、2026-2032年纺织粘合剂出口量及增速预测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中国纺织粘合剂行业重点地区调研分析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一、中国纺织粘合剂行业区域市场分布情况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二、**地区纺织粘合剂行业市场需求规模情况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三、**地区纺织粘合剂行业市场需求规模情况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四、**地区纺织粘合剂行业市场需求规模情况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五、**地区纺织粘合剂行业市场需求规模情况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六、**地区纺织粘合剂行业市场需求规模情况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中国纺织粘合剂细分行业调研</w:t>
      </w:r>
      <w:r>
        <w:rPr>
          <w:rFonts w:hint="eastAsia"/>
        </w:rPr>
        <w:br/>
      </w:r>
      <w:r>
        <w:rPr>
          <w:rFonts w:hint="eastAsia"/>
        </w:rPr>
        <w:t>　　第一节 主要纺织粘合剂细分行业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纺织粘合剂行业重点企业发展调研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中国纺织粘合剂企业营销及发展建议</w:t>
      </w:r>
      <w:r>
        <w:rPr>
          <w:rFonts w:hint="eastAsia"/>
        </w:rPr>
        <w:br/>
      </w:r>
      <w:r>
        <w:rPr>
          <w:rFonts w:hint="eastAsia"/>
        </w:rPr>
        <w:t>　　第一节 纺织粘合剂企业营销策略分析及建议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纺织粘合剂企业营销策略分析</w:t>
      </w:r>
      <w:r>
        <w:rPr>
          <w:rFonts w:hint="eastAsia"/>
        </w:rPr>
        <w:br/>
      </w:r>
      <w:r>
        <w:rPr>
          <w:rFonts w:hint="eastAsia"/>
        </w:rPr>
        <w:t>　　　　一、纺织粘合剂企业营销策略</w:t>
      </w:r>
      <w:r>
        <w:rPr>
          <w:rFonts w:hint="eastAsia"/>
        </w:rPr>
        <w:br/>
      </w:r>
      <w:r>
        <w:rPr>
          <w:rFonts w:hint="eastAsia"/>
        </w:rPr>
        <w:t>　　　　二、纺织粘合剂企业经验借鉴</w:t>
      </w:r>
      <w:r>
        <w:rPr>
          <w:rFonts w:hint="eastAsia"/>
        </w:rPr>
        <w:br/>
      </w:r>
      <w:r>
        <w:rPr>
          <w:rFonts w:hint="eastAsia"/>
        </w:rPr>
        <w:t>　　第三节 纺织粘合剂企业营销模式演化与创新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纺织粘合剂企业经营发展分析及建议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一、纺织粘合剂企业存在的问题</w:t>
      </w:r>
      <w:r>
        <w:rPr>
          <w:rFonts w:hint="eastAsia"/>
        </w:rPr>
        <w:br/>
      </w:r>
      <w:r>
        <w:rPr>
          <w:rFonts w:hint="eastAsia"/>
        </w:rPr>
        <w:t>　　　　二、纺织粘合剂企业应对的策略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纺织粘合剂行业发展趋势及投资风险预警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2026年纺织粘合剂市场前景分析</w:t>
      </w:r>
      <w:r>
        <w:rPr>
          <w:rFonts w:hint="eastAsia"/>
        </w:rPr>
        <w:br/>
      </w:r>
      <w:r>
        <w:rPr>
          <w:rFonts w:hint="eastAsia"/>
        </w:rPr>
        <w:t>　　第二节 2026年纺织粘合剂行业发展趋势预测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影响纺织粘合剂行业发展的主要因素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一、2026年影响纺织粘合剂行业运行的有利因素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二、2026年影响纺织粘合剂行业运行的稳定因素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三、2026年影响纺织粘合剂行业运行的不利因素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四、2026年我国纺织粘合剂行业发展面临的挑战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五、2026年我国纺织粘合剂行业发展面临的机遇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专家对纺织粘合剂行业投资风险预警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一、2026-2032年纺织粘合剂行业市场风险及控制策略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二、2026-2032年纺织粘合剂行业政策风险及控制策略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三、2026-2032年纺织粘合剂行业经营风险及控制策略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四、2026-2032年纺织粘合剂同业竞争风险及控制策略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五、2026-2032年纺织粘合剂行业其他风险及控制策略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纺织粘合剂行业投资战略研究</w:t>
      </w:r>
      <w:r>
        <w:rPr>
          <w:rFonts w:hint="eastAsia"/>
        </w:rPr>
        <w:br/>
      </w:r>
      <w:r>
        <w:rPr>
          <w:rFonts w:hint="eastAsia"/>
        </w:rPr>
        <w:t>　　第一节 纺织粘合剂行业发展战略研究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对我国纺织粘合剂品牌的战略思考</w:t>
      </w:r>
      <w:r>
        <w:rPr>
          <w:rFonts w:hint="eastAsia"/>
        </w:rPr>
        <w:br/>
      </w:r>
      <w:r>
        <w:rPr>
          <w:rFonts w:hint="eastAsia"/>
        </w:rPr>
        <w:t>　　　　一、纺织粘合剂品牌的重要性</w:t>
      </w:r>
      <w:r>
        <w:rPr>
          <w:rFonts w:hint="eastAsia"/>
        </w:rPr>
        <w:br/>
      </w:r>
      <w:r>
        <w:rPr>
          <w:rFonts w:hint="eastAsia"/>
        </w:rPr>
        <w:t>　　　　二、纺织粘合剂实施品牌战略的意义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三、纺织粘合剂企业品牌的现状分析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四、我国纺织粘合剂企业的品牌战略</w:t>
      </w:r>
      <w:r>
        <w:rPr>
          <w:rFonts w:hint="eastAsia"/>
        </w:rPr>
        <w:br/>
      </w:r>
      <w:r>
        <w:rPr>
          <w:rFonts w:hint="eastAsia"/>
        </w:rPr>
        <w:t>　　　　五、纺织粘合剂品牌战略管理的策略</w:t>
      </w:r>
      <w:r>
        <w:rPr>
          <w:rFonts w:hint="eastAsia"/>
        </w:rPr>
        <w:br/>
      </w:r>
      <w:r>
        <w:rPr>
          <w:rFonts w:hint="eastAsia"/>
        </w:rPr>
        <w:t>　　第三节 纺织粘合剂经营策略分析</w:t>
      </w:r>
      <w:r>
        <w:rPr>
          <w:rFonts w:hint="eastAsia"/>
        </w:rPr>
        <w:br/>
      </w:r>
      <w:r>
        <w:rPr>
          <w:rFonts w:hint="eastAsia"/>
        </w:rPr>
        <w:t>　　　　一、纺织粘合剂市场细分策略</w:t>
      </w:r>
      <w:r>
        <w:rPr>
          <w:rFonts w:hint="eastAsia"/>
        </w:rPr>
        <w:br/>
      </w:r>
      <w:r>
        <w:rPr>
          <w:rFonts w:hint="eastAsia"/>
        </w:rPr>
        <w:t>　　　　二、纺织粘合剂市场创新策略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四、纺织粘合剂新产品差异化战略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中⋅智林⋅－纺织粘合剂行业投资战略研究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一、2026-2032年纺织粘合剂行业投资战略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纺织粘合剂行业类别</w:t>
      </w:r>
      <w:r>
        <w:rPr>
          <w:rFonts w:hint="eastAsia"/>
        </w:rPr>
        <w:br/>
      </w:r>
      <w:r>
        <w:rPr>
          <w:rFonts w:hint="eastAsia"/>
        </w:rPr>
        <w:t>　　图表 纺织粘合剂行业产业链调研</w:t>
      </w:r>
      <w:r>
        <w:rPr>
          <w:rFonts w:hint="eastAsia"/>
        </w:rPr>
        <w:br/>
      </w:r>
      <w:r>
        <w:rPr>
          <w:rFonts w:hint="eastAsia"/>
        </w:rPr>
        <w:t>　　图表 纺织粘合剂行业现状</w:t>
      </w:r>
      <w:r>
        <w:rPr>
          <w:rFonts w:hint="eastAsia"/>
        </w:rPr>
        <w:br/>
      </w:r>
      <w:r>
        <w:rPr>
          <w:rFonts w:hint="eastAsia"/>
        </w:rPr>
        <w:t>　　图表 纺织粘合剂行业标准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2020-2025年中国纺织粘合剂市场规模</w:t>
      </w:r>
      <w:r>
        <w:rPr>
          <w:rFonts w:hint="eastAsia"/>
        </w:rPr>
        <w:br/>
      </w:r>
      <w:r>
        <w:rPr>
          <w:rFonts w:hint="eastAsia"/>
        </w:rPr>
        <w:t>　　图表 2026年中国纺织粘合剂行业产能</w:t>
      </w:r>
      <w:r>
        <w:rPr>
          <w:rFonts w:hint="eastAsia"/>
        </w:rPr>
        <w:br/>
      </w:r>
      <w:r>
        <w:rPr>
          <w:rFonts w:hint="eastAsia"/>
        </w:rPr>
        <w:t>　　图表 2020-2025年中国纺织粘合剂产量</w:t>
      </w:r>
      <w:r>
        <w:rPr>
          <w:rFonts w:hint="eastAsia"/>
        </w:rPr>
        <w:br/>
      </w:r>
      <w:r>
        <w:rPr>
          <w:rFonts w:hint="eastAsia"/>
        </w:rPr>
        <w:t>　　图表 纺织粘合剂行业动态</w:t>
      </w:r>
      <w:r>
        <w:rPr>
          <w:rFonts w:hint="eastAsia"/>
        </w:rPr>
        <w:br/>
      </w:r>
      <w:r>
        <w:rPr>
          <w:rFonts w:hint="eastAsia"/>
        </w:rPr>
        <w:t>　　图表 2020-2025年中国纺织粘合剂市场需求量</w:t>
      </w:r>
      <w:r>
        <w:rPr>
          <w:rFonts w:hint="eastAsia"/>
        </w:rPr>
        <w:br/>
      </w:r>
      <w:r>
        <w:rPr>
          <w:rFonts w:hint="eastAsia"/>
        </w:rPr>
        <w:t>　　图表 2026年中国纺织粘合剂行业需求区域调研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2020-2025年中国纺织粘合剂行情</w:t>
      </w:r>
      <w:r>
        <w:rPr>
          <w:rFonts w:hint="eastAsia"/>
        </w:rPr>
        <w:br/>
      </w:r>
      <w:r>
        <w:rPr>
          <w:rFonts w:hint="eastAsia"/>
        </w:rPr>
        <w:t>　　图表 2020-2025年中国纺织粘合剂价格走势图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2020-2025年中国纺织粘合剂行业销售收入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2020-2025年中国纺织粘合剂行业盈利情况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2020-2025年中国纺织粘合剂行业利润总额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2020-2025年中国纺织粘合剂进口数据</w:t>
      </w:r>
      <w:r>
        <w:rPr>
          <w:rFonts w:hint="eastAsia"/>
        </w:rPr>
        <w:br/>
      </w:r>
      <w:r>
        <w:rPr>
          <w:rFonts w:hint="eastAsia"/>
        </w:rPr>
        <w:t>　　图表 2020-2025年中国纺织粘合剂出口数据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2020-2025年中国纺织粘合剂行业企业数量统计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**地区纺织粘合剂市场规模</w:t>
      </w:r>
      <w:r>
        <w:rPr>
          <w:rFonts w:hint="eastAsia"/>
        </w:rPr>
        <w:br/>
      </w:r>
      <w:r>
        <w:rPr>
          <w:rFonts w:hint="eastAsia"/>
        </w:rPr>
        <w:t>　　图表 **地区纺织粘合剂行业市场需求</w:t>
      </w:r>
      <w:r>
        <w:rPr>
          <w:rFonts w:hint="eastAsia"/>
        </w:rPr>
        <w:br/>
      </w:r>
      <w:r>
        <w:rPr>
          <w:rFonts w:hint="eastAsia"/>
        </w:rPr>
        <w:t>　　图表 **地区纺织粘合剂市场调研</w:t>
      </w:r>
      <w:r>
        <w:rPr>
          <w:rFonts w:hint="eastAsia"/>
        </w:rPr>
        <w:br/>
      </w:r>
      <w:r>
        <w:rPr>
          <w:rFonts w:hint="eastAsia"/>
        </w:rPr>
        <w:t>　　图表 **地区纺织粘合剂行业市场需求分析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**地区纺织粘合剂市场规模</w:t>
      </w:r>
      <w:r>
        <w:rPr>
          <w:rFonts w:hint="eastAsia"/>
        </w:rPr>
        <w:br/>
      </w:r>
      <w:r>
        <w:rPr>
          <w:rFonts w:hint="eastAsia"/>
        </w:rPr>
        <w:t>　　图表 **地区纺织粘合剂行业市场需求</w:t>
      </w:r>
      <w:r>
        <w:rPr>
          <w:rFonts w:hint="eastAsia"/>
        </w:rPr>
        <w:br/>
      </w:r>
      <w:r>
        <w:rPr>
          <w:rFonts w:hint="eastAsia"/>
        </w:rPr>
        <w:t>　　图表 **地区纺织粘合剂市场调研</w:t>
      </w:r>
      <w:r>
        <w:rPr>
          <w:rFonts w:hint="eastAsia"/>
        </w:rPr>
        <w:br/>
      </w:r>
      <w:r>
        <w:rPr>
          <w:rFonts w:hint="eastAsia"/>
        </w:rPr>
        <w:t>　　图表 **地区纺织粘合剂行业市场需求分析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纺织粘合剂行业竞争对手分析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纺织粘合剂重点企业（三）成长能力情况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2026-2032年中国纺织粘合剂行业产能预测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2026-2032年中国纺织粘合剂行业产量预测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2026-2032年中国纺织粘合剂市场需求预测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2026-2032年中国纺织粘合剂市场规模预测</w:t>
      </w:r>
      <w:r>
        <w:rPr>
          <w:rFonts w:hint="eastAsia"/>
        </w:rPr>
        <w:br/>
      </w:r>
      <w:r>
        <w:rPr>
          <w:rFonts w:hint="eastAsia"/>
        </w:rPr>
        <w:t>　　图表 纺织粘合剂行业准入条件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2026-2032年中国纺织粘合剂行业信息化</w:t>
      </w:r>
      <w:r>
        <w:rPr>
          <w:rFonts w:hint="eastAsia"/>
        </w:rPr>
        <w:br/>
      </w:r>
      <w:r>
        <w:rPr>
          <w:rFonts w:hint="eastAsia"/>
        </w:rPr>
        <w:t>　　图表 2026年中国纺织粘合剂市场前景分析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2026-2032年中国纺织粘合剂行业风险分析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2026-2032年中国纺织粘合剂行业发展趋势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7a03fa57364b0a" w:history="1">
        <w:r>
          <w:rPr>
            <w:rStyle w:val="Hyperlink"/>
          </w:rPr>
          <w:t>2026-2032年中国纺织粘合剂行业研究与市场前景预测报告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7a03fa57364b0a" w:history="1">
        <w:r>
          <w:rPr>
            <w:rStyle w:val="Hyperlink"/>
          </w:rPr>
          <w:t>https://www.20087.com/8/23/FangZhiZhanHeJiShiChangQianJingFenXi.html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热点：纺织用粘合剂、织物粘合剂、纺粘工艺、纺织品黏胶是什么意思、纺粘法原料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22d7b37f994ffb" w:history="1">
      <w:r>
        <w:rPr>
          <w:rStyle w:val="Hyperlink"/>
        </w:rPr>
        <w:t>2026-2032年中国纺织粘合剂行业研究与市场前景预测报告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FangZhiZhanHeJiShiChangQianJingFenXi.html" TargetMode="External" Id="Rf57a03fa57364b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FangZhiZhanHeJiShiChangQianJingFenXi.html" TargetMode="External" Id="Rd022d7b37f994f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2026-10-17T00:40:57Z</dcterms:created>
  <dcterms:modified xsi:type="dcterms:W3CDTF">2026-10-17T01:40:57Z</dcterms:modified>
  <dc:subject>2026-2032年中国纺织粘合剂行业研究与市场前景预测报告</dc:subject>
  <dc:title>2026-2032年中国纺织粘合剂行业研究与市场前景预测报告</dc:title>
  <cp:keywords>2026-2032年中国纺织粘合剂行业研究与市场前景预测报告</cp:keywords>
  <dc:description>2026-2032年中国纺织粘合剂行业研究与市场前景预测报告</dc:description>
</cp:coreProperties>
</file>