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ca2db37504eff" w:history="1">
              <w:r>
                <w:rPr>
                  <w:rStyle w:val="Hyperlink"/>
                </w:rPr>
                <w:t>中国慢跑鞋行业市场调查研究及发展前景预测报告（2024年版）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ca2db37504eff" w:history="1">
              <w:r>
                <w:rPr>
                  <w:rStyle w:val="Hyperlink"/>
                </w:rPr>
                <w:t>中国慢跑鞋行业市场调查研究及发展前景预测报告（2024年版）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1ca2db37504eff" w:history="1">
                <w:r>
                  <w:rPr>
                    <w:rStyle w:val="Hyperlink"/>
                  </w:rPr>
                  <w:t>https://www.20087.com/M_FangZhiFuZhuang/38/ManPaoXieDeFaZhanQuShi.html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慢跑鞋是运动鞋类的一个细分市场，近年来受益于健身潮流和马拉松文化的兴起，市场需求持续增长。现代慢跑鞋的设计和科技不断进化，强调减震、透气和轻量化，以保护跑步者免受伤害，提高运动表现。新材料的应用，如EVA泡沫、碳纤维板和3D打印结构，使得慢跑鞋在缓震和能量回馈方面有了显著改进。</w:t>
      </w:r>
      <w:r>
        <w:rPr>
          <w:rFonts w:hint="eastAsia"/>
        </w:rPr>
        <w:br/>
      </w:r>
      <w:r>
        <w:rPr>
          <w:rFonts w:hint="eastAsia"/>
        </w:rPr>
        <w:t>　　未来，慢跑鞋的发展将更加注重可持续性和科技融合。可持续性趋势体现在慢跑鞋将采用更多可回收材料和绿色生产流程，减少对环境的影响。科技融合趋势则意味着慢跑鞋将集成传感器和智能芯片，实时监测跑步者的步态、心率和疲劳程度，提供个性化训练建议和健康反馈，推动体育科技的边界扩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运动鞋行业定义及外部影响因素分析</w:t>
      </w:r>
      <w:r>
        <w:rPr>
          <w:rFonts w:hint="eastAsia"/>
        </w:rPr>
        <w:br/>
      </w:r>
      <w:r>
        <w:rPr>
          <w:rFonts w:hint="eastAsia"/>
        </w:rPr>
        <w:t>　　第一节 运动鞋行业界定和分类</w:t>
      </w:r>
      <w:r>
        <w:rPr>
          <w:rFonts w:hint="eastAsia"/>
        </w:rPr>
        <w:br/>
      </w:r>
      <w:r>
        <w:rPr>
          <w:rFonts w:hint="eastAsia"/>
        </w:rPr>
        <w:t>　　　　一、行业界定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　　1、按行业生命周期分类</w:t>
      </w:r>
      <w:r>
        <w:rPr>
          <w:rFonts w:hint="eastAsia"/>
        </w:rPr>
        <w:br/>
      </w:r>
      <w:r>
        <w:rPr>
          <w:rFonts w:hint="eastAsia"/>
        </w:rPr>
        <w:t>　　　　　　2、按对经济周期的反应分类</w:t>
      </w:r>
      <w:r>
        <w:rPr>
          <w:rFonts w:hint="eastAsia"/>
        </w:rPr>
        <w:br/>
      </w:r>
      <w:r>
        <w:rPr>
          <w:rFonts w:hint="eastAsia"/>
        </w:rPr>
        <w:t>　　第二节 运动鞋行业产业链分析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一、行业产业链结构及价值环节</w:t>
      </w:r>
      <w:r>
        <w:rPr>
          <w:rFonts w:hint="eastAsia"/>
        </w:rPr>
        <w:br/>
      </w:r>
      <w:r>
        <w:rPr>
          <w:rFonts w:hint="eastAsia"/>
        </w:rPr>
        <w:t>　　　　　　1、行业产业链结构</w:t>
      </w:r>
      <w:r>
        <w:rPr>
          <w:rFonts w:hint="eastAsia"/>
        </w:rPr>
        <w:br/>
      </w:r>
      <w:r>
        <w:rPr>
          <w:rFonts w:hint="eastAsia"/>
        </w:rPr>
        <w:t>　　　　　　2、行业产业链价值环节</w:t>
      </w:r>
      <w:r>
        <w:rPr>
          <w:rFonts w:hint="eastAsia"/>
        </w:rPr>
        <w:br/>
      </w:r>
      <w:r>
        <w:rPr>
          <w:rFonts w:hint="eastAsia"/>
        </w:rPr>
        <w:t>　　　　二、行业上游供应分析</w:t>
      </w:r>
      <w:r>
        <w:rPr>
          <w:rFonts w:hint="eastAsia"/>
        </w:rPr>
        <w:br/>
      </w:r>
      <w:r>
        <w:rPr>
          <w:rFonts w:hint="eastAsia"/>
        </w:rPr>
        <w:t>　　　　　　1、帮面材料</w:t>
      </w:r>
      <w:r>
        <w:rPr>
          <w:rFonts w:hint="eastAsia"/>
        </w:rPr>
        <w:br/>
      </w:r>
      <w:r>
        <w:rPr>
          <w:rFonts w:hint="eastAsia"/>
        </w:rPr>
        <w:t>　　　　　　2、大底材料</w:t>
      </w:r>
      <w:r>
        <w:rPr>
          <w:rFonts w:hint="eastAsia"/>
        </w:rPr>
        <w:br/>
      </w:r>
      <w:r>
        <w:rPr>
          <w:rFonts w:hint="eastAsia"/>
        </w:rPr>
        <w:t>　　　　　　3、制鞋辅料</w:t>
      </w:r>
      <w:r>
        <w:rPr>
          <w:rFonts w:hint="eastAsia"/>
        </w:rPr>
        <w:br/>
      </w:r>
      <w:r>
        <w:rPr>
          <w:rFonts w:hint="eastAsia"/>
        </w:rPr>
        <w:t>　　　　三、行业下游需求分析</w:t>
      </w:r>
      <w:r>
        <w:rPr>
          <w:rFonts w:hint="eastAsia"/>
        </w:rPr>
        <w:br/>
      </w:r>
      <w:r>
        <w:rPr>
          <w:rFonts w:hint="eastAsia"/>
        </w:rPr>
        <w:t>　　　　　　1、人口总量及结构</w:t>
      </w:r>
      <w:r>
        <w:rPr>
          <w:rFonts w:hint="eastAsia"/>
        </w:rPr>
        <w:br/>
      </w:r>
      <w:r>
        <w:rPr>
          <w:rFonts w:hint="eastAsia"/>
        </w:rPr>
        <w:t>　　　　　　2、城镇居民消费支出</w:t>
      </w:r>
      <w:r>
        <w:rPr>
          <w:rFonts w:hint="eastAsia"/>
        </w:rPr>
        <w:br/>
      </w:r>
      <w:r>
        <w:rPr>
          <w:rFonts w:hint="eastAsia"/>
        </w:rPr>
        <w:t>　　　　　　3、居民消费行为特征分析</w:t>
      </w:r>
      <w:r>
        <w:rPr>
          <w:rFonts w:hint="eastAsia"/>
        </w:rPr>
        <w:br/>
      </w:r>
      <w:r>
        <w:rPr>
          <w:rFonts w:hint="eastAsia"/>
        </w:rPr>
        <w:t>　　第三节 运动鞋行业外部影响因素分析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1、行业主管部门与监管体制</w:t>
      </w:r>
      <w:r>
        <w:rPr>
          <w:rFonts w:hint="eastAsia"/>
        </w:rPr>
        <w:br/>
      </w:r>
      <w:r>
        <w:rPr>
          <w:rFonts w:hint="eastAsia"/>
        </w:rPr>
        <w:t>　　　　　　2、行业相关政策动向</w:t>
      </w:r>
      <w:r>
        <w:rPr>
          <w:rFonts w:hint="eastAsia"/>
        </w:rPr>
        <w:br/>
      </w:r>
      <w:r>
        <w:rPr>
          <w:rFonts w:hint="eastAsia"/>
        </w:rPr>
        <w:t>　　　　　　3、行业发展规划</w:t>
      </w:r>
      <w:r>
        <w:rPr>
          <w:rFonts w:hint="eastAsia"/>
        </w:rPr>
        <w:br/>
      </w:r>
      <w:r>
        <w:rPr>
          <w:rFonts w:hint="eastAsia"/>
        </w:rPr>
        <w:t>　　　　二、国内外宏观经济走势分析</w:t>
      </w:r>
      <w:r>
        <w:rPr>
          <w:rFonts w:hint="eastAsia"/>
        </w:rPr>
        <w:br/>
      </w:r>
      <w:r>
        <w:rPr>
          <w:rFonts w:hint="eastAsia"/>
        </w:rPr>
        <w:t>　　　　　　1、国外宏观经济走势分析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2、国内宏观经济走势分析</w:t>
      </w:r>
      <w:r>
        <w:rPr>
          <w:rFonts w:hint="eastAsia"/>
        </w:rPr>
        <w:br/>
      </w:r>
      <w:r>
        <w:rPr>
          <w:rFonts w:hint="eastAsia"/>
        </w:rPr>
        <w:t>　　　　三、行业贸易环境分析</w:t>
      </w:r>
      <w:r>
        <w:rPr>
          <w:rFonts w:hint="eastAsia"/>
        </w:rPr>
        <w:br/>
      </w:r>
      <w:r>
        <w:rPr>
          <w:rFonts w:hint="eastAsia"/>
        </w:rPr>
        <w:t>　　　　　　1、行业贸易环境发展现状</w:t>
      </w:r>
      <w:r>
        <w:rPr>
          <w:rFonts w:hint="eastAsia"/>
        </w:rPr>
        <w:br/>
      </w:r>
      <w:r>
        <w:rPr>
          <w:rFonts w:hint="eastAsia"/>
        </w:rPr>
        <w:t>　　　　　　2、行业贸易环境发展趋势</w:t>
      </w:r>
      <w:r>
        <w:rPr>
          <w:rFonts w:hint="eastAsia"/>
        </w:rPr>
        <w:br/>
      </w:r>
      <w:r>
        <w:rPr>
          <w:rFonts w:hint="eastAsia"/>
        </w:rPr>
        <w:t>　　　　四、行业社会环境分析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1、新《劳动合同法》对行业发展的影响</w:t>
      </w:r>
      <w:r>
        <w:rPr>
          <w:rFonts w:hint="eastAsia"/>
        </w:rPr>
        <w:br/>
      </w:r>
      <w:r>
        <w:rPr>
          <w:rFonts w:hint="eastAsia"/>
        </w:rPr>
        <w:t>　　　　　　2、行业发展面临的产业升级与转移问题</w:t>
      </w:r>
      <w:r>
        <w:rPr>
          <w:rFonts w:hint="eastAsia"/>
        </w:rPr>
        <w:br/>
      </w:r>
      <w:r>
        <w:rPr>
          <w:rFonts w:hint="eastAsia"/>
        </w:rPr>
        <w:t>　　　　五、行业消费环境分析</w:t>
      </w:r>
      <w:r>
        <w:rPr>
          <w:rFonts w:hint="eastAsia"/>
        </w:rPr>
        <w:br/>
      </w:r>
      <w:r>
        <w:rPr>
          <w:rFonts w:hint="eastAsia"/>
        </w:rPr>
        <w:t>　　　　　　1、运动鞋消费特征分析</w:t>
      </w:r>
      <w:r>
        <w:rPr>
          <w:rFonts w:hint="eastAsia"/>
        </w:rPr>
        <w:br/>
      </w:r>
      <w:r>
        <w:rPr>
          <w:rFonts w:hint="eastAsia"/>
        </w:rPr>
        <w:t>　　　　　　2、运动鞋消费趋势分析</w:t>
      </w:r>
      <w:r>
        <w:rPr>
          <w:rFonts w:hint="eastAsia"/>
        </w:rPr>
        <w:br/>
      </w:r>
      <w:r>
        <w:rPr>
          <w:rFonts w:hint="eastAsia"/>
        </w:rPr>
        <w:t>　　　　六、行业产品技术环境分析</w:t>
      </w:r>
      <w:r>
        <w:rPr>
          <w:rFonts w:hint="eastAsia"/>
        </w:rPr>
        <w:br/>
      </w:r>
      <w:r>
        <w:rPr>
          <w:rFonts w:hint="eastAsia"/>
        </w:rPr>
        <w:t>　　　　　　1、主要技术研究成果</w:t>
      </w:r>
      <w:r>
        <w:rPr>
          <w:rFonts w:hint="eastAsia"/>
        </w:rPr>
        <w:br/>
      </w:r>
      <w:r>
        <w:rPr>
          <w:rFonts w:hint="eastAsia"/>
        </w:rPr>
        <w:t>　　　　　　2、国际知名品牌技术现</w:t>
      </w:r>
      <w:r>
        <w:rPr>
          <w:rFonts w:hint="eastAsia"/>
        </w:rPr>
        <w:br/>
      </w:r>
      <w:r>
        <w:rPr>
          <w:rFonts w:hint="eastAsia"/>
        </w:rPr>
        <w:t>　　　　　　3、国内技术研究动态</w:t>
      </w:r>
      <w:r>
        <w:rPr>
          <w:rFonts w:hint="eastAsia"/>
        </w:rPr>
        <w:br/>
      </w:r>
      <w:r>
        <w:rPr>
          <w:rFonts w:hint="eastAsia"/>
        </w:rPr>
        <w:t>　　　　　　4、行业技术趋势</w:t>
      </w:r>
      <w:r>
        <w:rPr>
          <w:rFonts w:hint="eastAsia"/>
        </w:rPr>
        <w:br/>
      </w:r>
      <w:r>
        <w:rPr>
          <w:rFonts w:hint="eastAsia"/>
        </w:rPr>
        <w:t>　　第四节 报告研究单位与研究方法</w:t>
      </w:r>
      <w:r>
        <w:rPr>
          <w:rFonts w:hint="eastAsia"/>
        </w:rPr>
        <w:br/>
      </w:r>
      <w:r>
        <w:rPr>
          <w:rFonts w:hint="eastAsia"/>
        </w:rPr>
        <w:t>　　　　一、研究单位介绍</w:t>
      </w:r>
      <w:r>
        <w:rPr>
          <w:rFonts w:hint="eastAsia"/>
        </w:rPr>
        <w:br/>
      </w:r>
      <w:r>
        <w:rPr>
          <w:rFonts w:hint="eastAsia"/>
        </w:rPr>
        <w:t>　　　　二、研究方法概述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运动鞋行业发展现状及前景预测</w:t>
      </w:r>
      <w:r>
        <w:rPr>
          <w:rFonts w:hint="eastAsia"/>
        </w:rPr>
        <w:br/>
      </w:r>
      <w:r>
        <w:rPr>
          <w:rFonts w:hint="eastAsia"/>
        </w:rPr>
        <w:t>　　第一节 运动鞋行业发展现状分析</w:t>
      </w:r>
      <w:r>
        <w:rPr>
          <w:rFonts w:hint="eastAsia"/>
        </w:rPr>
        <w:br/>
      </w:r>
      <w:r>
        <w:rPr>
          <w:rFonts w:hint="eastAsia"/>
        </w:rPr>
        <w:t>　　　　一、运动鞋行业发展总体概况</w:t>
      </w:r>
      <w:r>
        <w:rPr>
          <w:rFonts w:hint="eastAsia"/>
        </w:rPr>
        <w:br/>
      </w:r>
      <w:r>
        <w:rPr>
          <w:rFonts w:hint="eastAsia"/>
        </w:rPr>
        <w:t>　　　　二、运动鞋行业发展主要特点</w:t>
      </w:r>
      <w:r>
        <w:rPr>
          <w:rFonts w:hint="eastAsia"/>
        </w:rPr>
        <w:br/>
      </w:r>
      <w:r>
        <w:rPr>
          <w:rFonts w:hint="eastAsia"/>
        </w:rPr>
        <w:t>　　　　三、运动鞋行业规模及财务指标分析</w:t>
      </w:r>
      <w:r>
        <w:rPr>
          <w:rFonts w:hint="eastAsia"/>
        </w:rPr>
        <w:br/>
      </w:r>
      <w:r>
        <w:rPr>
          <w:rFonts w:hint="eastAsia"/>
        </w:rPr>
        <w:t>　　　　　　1、运动鞋行业规模分析</w:t>
      </w:r>
      <w:r>
        <w:rPr>
          <w:rFonts w:hint="eastAsia"/>
        </w:rPr>
        <w:br/>
      </w:r>
      <w:r>
        <w:rPr>
          <w:rFonts w:hint="eastAsia"/>
        </w:rPr>
        <w:t>　　　　　　2、运动鞋行业盈利能力分析</w:t>
      </w:r>
      <w:r>
        <w:rPr>
          <w:rFonts w:hint="eastAsia"/>
        </w:rPr>
        <w:br/>
      </w:r>
      <w:r>
        <w:rPr>
          <w:rFonts w:hint="eastAsia"/>
        </w:rPr>
        <w:t>　　　　　　3、运动鞋行业运营能力分析</w:t>
      </w:r>
      <w:r>
        <w:rPr>
          <w:rFonts w:hint="eastAsia"/>
        </w:rPr>
        <w:br/>
      </w:r>
      <w:r>
        <w:rPr>
          <w:rFonts w:hint="eastAsia"/>
        </w:rPr>
        <w:t>　　　　　　4、运动鞋行业偿债能力分析</w:t>
      </w:r>
      <w:r>
        <w:rPr>
          <w:rFonts w:hint="eastAsia"/>
        </w:rPr>
        <w:br/>
      </w:r>
      <w:r>
        <w:rPr>
          <w:rFonts w:hint="eastAsia"/>
        </w:rPr>
        <w:t>　　　　　　5、运动鞋行业发展能力分析</w:t>
      </w:r>
      <w:r>
        <w:rPr>
          <w:rFonts w:hint="eastAsia"/>
        </w:rPr>
        <w:br/>
      </w:r>
      <w:r>
        <w:rPr>
          <w:rFonts w:hint="eastAsia"/>
        </w:rPr>
        <w:t>　　第二节 运动鞋行业经济指标分析</w:t>
      </w:r>
      <w:r>
        <w:rPr>
          <w:rFonts w:hint="eastAsia"/>
        </w:rPr>
        <w:br/>
      </w:r>
      <w:r>
        <w:rPr>
          <w:rFonts w:hint="eastAsia"/>
        </w:rPr>
        <w:t>　　　　一、运动鞋行业主要经济效益影响因素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二、运动鞋行业经济指标分析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四、不同性质企业主要经济指标比重变化情况分析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五、不同地区企业经济指标分析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运动鞋行业供需平衡分析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一、全国运动鞋行业供给情况分析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1、全国运动鞋行业总产值分析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2、全国运动鞋行业产成品分析</w:t>
      </w:r>
      <w:r>
        <w:rPr>
          <w:rFonts w:hint="eastAsia"/>
        </w:rPr>
        <w:br/>
      </w:r>
      <w:r>
        <w:rPr>
          <w:rFonts w:hint="eastAsia"/>
        </w:rPr>
        <w:t>　　　　二、全国运动鞋行业需求情况分析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1、全国运动鞋行业销售产值分析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2、全国运动鞋行业销售收入分析</w:t>
      </w:r>
      <w:r>
        <w:rPr>
          <w:rFonts w:hint="eastAsia"/>
        </w:rPr>
        <w:br/>
      </w:r>
      <w:r>
        <w:rPr>
          <w:rFonts w:hint="eastAsia"/>
        </w:rPr>
        <w:t>　　　　三、全国运动鞋行业产销率分析</w:t>
      </w:r>
      <w:r>
        <w:rPr>
          <w:rFonts w:hint="eastAsia"/>
        </w:rPr>
        <w:br/>
      </w:r>
      <w:r>
        <w:rPr>
          <w:rFonts w:hint="eastAsia"/>
        </w:rPr>
        <w:t>　　第四节 运动鞋行业进出口市场分析</w:t>
      </w:r>
      <w:r>
        <w:rPr>
          <w:rFonts w:hint="eastAsia"/>
        </w:rPr>
        <w:br/>
      </w:r>
      <w:r>
        <w:rPr>
          <w:rFonts w:hint="eastAsia"/>
        </w:rPr>
        <w:t>　　　　一、运动鞋行业进出口状况综述</w:t>
      </w:r>
      <w:r>
        <w:rPr>
          <w:rFonts w:hint="eastAsia"/>
        </w:rPr>
        <w:br/>
      </w:r>
      <w:r>
        <w:rPr>
          <w:rFonts w:hint="eastAsia"/>
        </w:rPr>
        <w:t>　　　　二、运动鞋行业出口市场分析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2、行业出口产品结构分析</w:t>
      </w:r>
      <w:r>
        <w:rPr>
          <w:rFonts w:hint="eastAsia"/>
        </w:rPr>
        <w:br/>
      </w:r>
      <w:r>
        <w:rPr>
          <w:rFonts w:hint="eastAsia"/>
        </w:rPr>
        <w:t>　　　　　　3、行业内外销比例分析</w:t>
      </w:r>
      <w:r>
        <w:rPr>
          <w:rFonts w:hint="eastAsia"/>
        </w:rPr>
        <w:br/>
      </w:r>
      <w:r>
        <w:rPr>
          <w:rFonts w:hint="eastAsia"/>
        </w:rPr>
        <w:t>　　　　三、运动鞋行业进口市场分析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3、国内市场内外供应比例分析</w:t>
      </w:r>
      <w:r>
        <w:rPr>
          <w:rFonts w:hint="eastAsia"/>
        </w:rPr>
        <w:br/>
      </w:r>
      <w:r>
        <w:rPr>
          <w:rFonts w:hint="eastAsia"/>
        </w:rPr>
        <w:t>　　　　四、运动鞋行业进出口前景及建议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1、运动鞋行业出口前景及建议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2、运动鞋行业进口前景及建议</w:t>
      </w:r>
      <w:r>
        <w:rPr>
          <w:rFonts w:hint="eastAsia"/>
        </w:rPr>
        <w:br/>
      </w:r>
      <w:r>
        <w:rPr>
          <w:rFonts w:hint="eastAsia"/>
        </w:rPr>
        <w:t>　　第五节 2018-2023年中国运动鞋行业发展前景预测</w:t>
      </w:r>
      <w:r>
        <w:rPr>
          <w:rFonts w:hint="eastAsia"/>
        </w:rPr>
        <w:br/>
      </w:r>
      <w:r>
        <w:rPr>
          <w:rFonts w:hint="eastAsia"/>
        </w:rPr>
        <w:t>　　　　一、运动鞋行业发展的驱动因素分析</w:t>
      </w:r>
      <w:r>
        <w:rPr>
          <w:rFonts w:hint="eastAsia"/>
        </w:rPr>
        <w:br/>
      </w:r>
      <w:r>
        <w:rPr>
          <w:rFonts w:hint="eastAsia"/>
        </w:rPr>
        <w:t>　　　　二、运动鞋行业发展的障碍因素分析</w:t>
      </w:r>
      <w:r>
        <w:rPr>
          <w:rFonts w:hint="eastAsia"/>
        </w:rPr>
        <w:br/>
      </w:r>
      <w:r>
        <w:rPr>
          <w:rFonts w:hint="eastAsia"/>
        </w:rPr>
        <w:t>　　　　三、运动鞋行业发展趋势</w:t>
      </w:r>
      <w:r>
        <w:rPr>
          <w:rFonts w:hint="eastAsia"/>
        </w:rPr>
        <w:br/>
      </w:r>
      <w:r>
        <w:rPr>
          <w:rFonts w:hint="eastAsia"/>
        </w:rPr>
        <w:t>　　　　四、2018-2023年运动鞋行业发展前景预测</w:t>
      </w:r>
      <w:r>
        <w:rPr>
          <w:rFonts w:hint="eastAsia"/>
        </w:rPr>
        <w:br/>
      </w:r>
      <w:r>
        <w:rPr>
          <w:rFonts w:hint="eastAsia"/>
        </w:rPr>
        <w:t>　　　　　　1、行业规模预测</w:t>
      </w:r>
      <w:r>
        <w:rPr>
          <w:rFonts w:hint="eastAsia"/>
        </w:rPr>
        <w:br/>
      </w:r>
      <w:r>
        <w:rPr>
          <w:rFonts w:hint="eastAsia"/>
        </w:rPr>
        <w:t>　　　　　　2、行业经营情况预测</w:t>
      </w:r>
      <w:r>
        <w:rPr>
          <w:rFonts w:hint="eastAsia"/>
        </w:rPr>
        <w:br/>
      </w:r>
      <w:r>
        <w:rPr>
          <w:rFonts w:hint="eastAsia"/>
        </w:rPr>
        <w:t>　　　　　　3、行业进出口情况预测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慢跑鞋行业市场潜力分析</w:t>
      </w:r>
      <w:r>
        <w:rPr>
          <w:rFonts w:hint="eastAsia"/>
        </w:rPr>
        <w:br/>
      </w:r>
      <w:r>
        <w:rPr>
          <w:rFonts w:hint="eastAsia"/>
        </w:rPr>
        <w:t>　　第一节 运动鞋行业产品定义及分类</w:t>
      </w:r>
      <w:r>
        <w:rPr>
          <w:rFonts w:hint="eastAsia"/>
        </w:rPr>
        <w:br/>
      </w:r>
      <w:r>
        <w:rPr>
          <w:rFonts w:hint="eastAsia"/>
        </w:rPr>
        <w:t>　　　　一、运动鞋行业产品定义</w:t>
      </w:r>
      <w:r>
        <w:rPr>
          <w:rFonts w:hint="eastAsia"/>
        </w:rPr>
        <w:br/>
      </w:r>
      <w:r>
        <w:rPr>
          <w:rFonts w:hint="eastAsia"/>
        </w:rPr>
        <w:t>　　　　二、运动鞋行业产品分类</w:t>
      </w:r>
      <w:r>
        <w:rPr>
          <w:rFonts w:hint="eastAsia"/>
        </w:rPr>
        <w:br/>
      </w:r>
      <w:r>
        <w:rPr>
          <w:rFonts w:hint="eastAsia"/>
        </w:rPr>
        <w:t>　　第二节 慢跑鞋市场潜力分析</w:t>
      </w:r>
      <w:r>
        <w:rPr>
          <w:rFonts w:hint="eastAsia"/>
        </w:rPr>
        <w:br/>
      </w:r>
      <w:r>
        <w:rPr>
          <w:rFonts w:hint="eastAsia"/>
        </w:rPr>
        <w:t>　　　　一、慢跑鞋市场发展现状</w:t>
      </w:r>
      <w:r>
        <w:rPr>
          <w:rFonts w:hint="eastAsia"/>
        </w:rPr>
        <w:br/>
      </w:r>
      <w:r>
        <w:rPr>
          <w:rFonts w:hint="eastAsia"/>
        </w:rPr>
        <w:t>　　　　二、慢跑鞋市场容量预测</w:t>
      </w:r>
      <w:r>
        <w:rPr>
          <w:rFonts w:hint="eastAsia"/>
        </w:rPr>
        <w:br/>
      </w:r>
      <w:r>
        <w:rPr>
          <w:rFonts w:hint="eastAsia"/>
        </w:rPr>
        <w:t>　　　　三、慢跑鞋市场潜力分析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运动鞋行业投资分析及预测</w:t>
      </w:r>
      <w:r>
        <w:rPr>
          <w:rFonts w:hint="eastAsia"/>
        </w:rPr>
        <w:br/>
      </w:r>
      <w:r>
        <w:rPr>
          <w:rFonts w:hint="eastAsia"/>
        </w:rPr>
        <w:t>　　第一节 运动鞋行业及细分市场吸引力评价</w:t>
      </w:r>
      <w:r>
        <w:rPr>
          <w:rFonts w:hint="eastAsia"/>
        </w:rPr>
        <w:br/>
      </w:r>
      <w:r>
        <w:rPr>
          <w:rFonts w:hint="eastAsia"/>
        </w:rPr>
        <w:t>　　　　一、运动鞋行业吸引力评价</w:t>
      </w:r>
      <w:r>
        <w:rPr>
          <w:rFonts w:hint="eastAsia"/>
        </w:rPr>
        <w:br/>
      </w:r>
      <w:r>
        <w:rPr>
          <w:rFonts w:hint="eastAsia"/>
        </w:rPr>
        <w:t>　　　　二、运动鞋行业细分市场吸引力评价</w:t>
      </w:r>
      <w:r>
        <w:rPr>
          <w:rFonts w:hint="eastAsia"/>
        </w:rPr>
        <w:br/>
      </w:r>
      <w:r>
        <w:rPr>
          <w:rFonts w:hint="eastAsia"/>
        </w:rPr>
        <w:t>　　第二节 运动鞋行业投资特性分析</w:t>
      </w:r>
      <w:r>
        <w:rPr>
          <w:rFonts w:hint="eastAsia"/>
        </w:rPr>
        <w:br/>
      </w:r>
      <w:r>
        <w:rPr>
          <w:rFonts w:hint="eastAsia"/>
        </w:rPr>
        <w:t>　　　　一、运动鞋行业进入壁垒分析</w:t>
      </w:r>
      <w:r>
        <w:rPr>
          <w:rFonts w:hint="eastAsia"/>
        </w:rPr>
        <w:br/>
      </w:r>
      <w:r>
        <w:rPr>
          <w:rFonts w:hint="eastAsia"/>
        </w:rPr>
        <w:t>　　　　二、运动鞋行业盈利模式分析</w:t>
      </w:r>
      <w:r>
        <w:rPr>
          <w:rFonts w:hint="eastAsia"/>
        </w:rPr>
        <w:br/>
      </w:r>
      <w:r>
        <w:rPr>
          <w:rFonts w:hint="eastAsia"/>
        </w:rPr>
        <w:t>　　　　三、运动鞋行业盈利因素分析</w:t>
      </w:r>
      <w:r>
        <w:rPr>
          <w:rFonts w:hint="eastAsia"/>
        </w:rPr>
        <w:br/>
      </w:r>
      <w:r>
        <w:rPr>
          <w:rFonts w:hint="eastAsia"/>
        </w:rPr>
        <w:t>　　第三节 运动鞋行业投资兼并分析</w:t>
      </w:r>
      <w:r>
        <w:rPr>
          <w:rFonts w:hint="eastAsia"/>
        </w:rPr>
        <w:br/>
      </w:r>
      <w:r>
        <w:rPr>
          <w:rFonts w:hint="eastAsia"/>
        </w:rPr>
        <w:t>　　　　一、运动鞋行业投资兼并动态分析</w:t>
      </w:r>
      <w:r>
        <w:rPr>
          <w:rFonts w:hint="eastAsia"/>
        </w:rPr>
        <w:br/>
      </w:r>
      <w:r>
        <w:rPr>
          <w:rFonts w:hint="eastAsia"/>
        </w:rPr>
        <w:t>　　　　二、运动鞋行业投资兼并趋势分析</w:t>
      </w:r>
      <w:r>
        <w:rPr>
          <w:rFonts w:hint="eastAsia"/>
        </w:rPr>
        <w:br/>
      </w:r>
      <w:r>
        <w:rPr>
          <w:rFonts w:hint="eastAsia"/>
        </w:rPr>
        <w:t>　　第四节 运动鞋行业投资机会与投资风险分析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一、运动鞋行业投资机会分析</w:t>
      </w:r>
      <w:r>
        <w:rPr>
          <w:rFonts w:hint="eastAsia"/>
        </w:rPr>
        <w:br/>
      </w:r>
      <w:r>
        <w:rPr>
          <w:rFonts w:hint="eastAsia"/>
        </w:rPr>
        <w:t>　　　　二、运动鞋行业投资风险分析</w:t>
      </w:r>
      <w:r>
        <w:rPr>
          <w:rFonts w:hint="eastAsia"/>
        </w:rPr>
        <w:br/>
      </w:r>
      <w:r>
        <w:rPr>
          <w:rFonts w:hint="eastAsia"/>
        </w:rPr>
        <w:t>　　第五节 运动鞋行业投资建议</w:t>
      </w:r>
      <w:r>
        <w:rPr>
          <w:rFonts w:hint="eastAsia"/>
        </w:rPr>
        <w:br/>
      </w:r>
      <w:r>
        <w:rPr>
          <w:rFonts w:hint="eastAsia"/>
        </w:rPr>
        <w:t>　　　　一、运动鞋行业投资价值</w:t>
      </w:r>
      <w:r>
        <w:rPr>
          <w:rFonts w:hint="eastAsia"/>
        </w:rPr>
        <w:br/>
      </w:r>
      <w:r>
        <w:rPr>
          <w:rFonts w:hint="eastAsia"/>
        </w:rPr>
        <w:t>　　　　二、运动鞋行业可投资方向</w:t>
      </w:r>
      <w:r>
        <w:rPr>
          <w:rFonts w:hint="eastAsia"/>
        </w:rPr>
        <w:br/>
      </w:r>
      <w:r>
        <w:rPr>
          <w:rFonts w:hint="eastAsia"/>
        </w:rPr>
        <w:t>　　　　三、运动鞋行业投资方式建议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2024-2030年中国慢跑鞋发展趋势分析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2024-2030年中国慢跑鞋产业前景展望</w:t>
      </w:r>
      <w:r>
        <w:rPr>
          <w:rFonts w:hint="eastAsia"/>
        </w:rPr>
        <w:br/>
      </w:r>
      <w:r>
        <w:rPr>
          <w:rFonts w:hint="eastAsia"/>
        </w:rPr>
        <w:t>　　　　一、2023年中国慢跑鞋发展形势分析</w:t>
      </w:r>
      <w:r>
        <w:rPr>
          <w:rFonts w:hint="eastAsia"/>
        </w:rPr>
        <w:br/>
      </w:r>
      <w:r>
        <w:rPr>
          <w:rFonts w:hint="eastAsia"/>
        </w:rPr>
        <w:t>　　　　二、发展慢跑鞋产业的机遇及趋势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三、未来10年中国慢跑鞋产业发展规划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四、2024-2030年中国慢跑鞋产量预测</w:t>
      </w:r>
      <w:r>
        <w:rPr>
          <w:rFonts w:hint="eastAsia"/>
        </w:rPr>
        <w:br/>
      </w:r>
      <w:r>
        <w:rPr>
          <w:rFonts w:hint="eastAsia"/>
        </w:rPr>
        <w:t>　　第二节 2024-2030年慢跑鞋产业发展趋势探讨</w:t>
      </w:r>
      <w:r>
        <w:rPr>
          <w:rFonts w:hint="eastAsia"/>
        </w:rPr>
        <w:br/>
      </w:r>
      <w:r>
        <w:rPr>
          <w:rFonts w:hint="eastAsia"/>
        </w:rPr>
        <w:t>　　　　一、2024-2030年慢跑鞋产业前景展望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二、2024-2030年慢跑鞋产业发展目标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中~智~林　济研：行业专家建议</w:t>
      </w:r>
      <w:r>
        <w:rPr>
          <w:rFonts w:hint="eastAsia"/>
        </w:rPr>
        <w:br/>
      </w:r>
      <w:r>
        <w:rPr>
          <w:rFonts w:hint="eastAsia"/>
        </w:rPr>
        <w:t>　　图表 1：运动鞋行业产业链示意图</w:t>
      </w:r>
      <w:r>
        <w:rPr>
          <w:rFonts w:hint="eastAsia"/>
        </w:rPr>
        <w:br/>
      </w:r>
      <w:r>
        <w:rPr>
          <w:rFonts w:hint="eastAsia"/>
        </w:rPr>
        <w:t>　　图表 2：运动鞋行业规模分析（单位：家，人，万元）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2：中国运动鞋行业盈利能力分析（单位：%）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3：中国运动鞋行业运营能力分析（单位：次）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4：中国运动鞋行业偿债能力分析（单位：%，倍）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5：中国运动鞋行业发展能力分析（单位：%）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6：运动鞋行业主要经济指标统计表（单位：万元，人，家，%）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8：不同规模企业资产总额比重变化趋势图（单位：%）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9：不同规模企业销售收入比重变化趋势图（单位：%）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10：不同规模企业利润总额比重变化趋势图（单位：%）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11：不同性质企业数量比重变化趋势图（单位：%）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12：不同性质企业资产总额比重变化趋势图（单位：%）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16：居前的10个省市销售收入比重图（单位：%）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17：居前的10个省市资产总额统计表（单位：万元，%）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18：居前的10个省市资产总额比重图（单位：%）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19：居前的10个省市负债统计表（单位：万元，%）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20：居前的10个省市负债比重图（单位：%）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21：居前的10个省市销售利润统计表（单位：万元，%）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22：居前的10个省市销售利润比重图（单位：%）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23：居前的10个省市利润总额统计表（单位：万元，%）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24：居前的10个省市利润总额比重图（单位：%）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25：居前的10个省市产成品统计表（单位：万元，%）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26：居前的10个省市产成品比重图（单位：%）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27：居前的10个省市单位数及亏损单位数统计表（单位：家）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28：居前的10个省市企业单位数比重图（单位：%）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29：居前的10个亏损省市亏损总额统计表（单位：万元，%）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30：居前的10个亏损省市亏损总额比重图（单位：%）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31：运动鞋行业工业总产值及增长率走势（单位：亿元，%）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32：运动鞋行业产成品及增长率走势图（单位：亿元，%）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33：运动鞋行业销售产值及增长率变化情况（单位：亿元，%）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34：运动鞋行业销售收入及增长率变化趋势图（单位：亿元，%）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35：全国运动鞋行业产销率变化趋势图（单位：%）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36：中国运动鞋行业进出口状况表（单位：万美元）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37：运动鞋行业产品出口月度金额走势图（单位：万美元）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38：中国运动鞋行业出口产品（单位：万只，万台，万个，吨，万美元）</w:t>
      </w:r>
      <w:r>
        <w:rPr>
          <w:rFonts w:hint="eastAsia"/>
        </w:rPr>
        <w:br/>
      </w:r>
      <w:r>
        <w:rPr>
          <w:rFonts w:hint="eastAsia"/>
        </w:rPr>
        <w:t>　　图表 39：运动鞋行业出口产品结构（单位：%）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40：运动鞋行业产品进口月度金额走势图（单位：万美元）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41：中国运动鞋行业进口产品</w:t>
      </w:r>
      <w:r>
        <w:rPr>
          <w:rFonts w:hint="eastAsia"/>
        </w:rPr>
        <w:br/>
      </w:r>
      <w:r>
        <w:rPr>
          <w:rFonts w:hint="eastAsia"/>
        </w:rPr>
        <w:t>　　图表 42：运动鞋行业进口产品结构（单位：%）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ca2db37504eff" w:history="1">
        <w:r>
          <w:rPr>
            <w:rStyle w:val="Hyperlink"/>
          </w:rPr>
          <w:t>中国慢跑鞋行业市场调查研究及发展前景预测报告（2024年版）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1ca2db37504eff" w:history="1">
        <w:r>
          <w:rPr>
            <w:rStyle w:val="Hyperlink"/>
          </w:rPr>
          <w:t>https://www.20087.com/M_FangZhiFuZhuang/38/ManPaoXieDeFaZhanQuShi.html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f90ec5a0f4200" w:history="1">
      <w:r>
        <w:rPr>
          <w:rStyle w:val="Hyperlink"/>
        </w:rPr>
        <w:t>中国慢跑鞋行业市场调查研究及发展前景预测报告（2024年版）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38/ManPaoXieDeFaZhanQuShi.html" TargetMode="External" Id="R9d1ca2db37504e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38/ManPaoXieDeFaZhanQuShi.html" TargetMode="External" Id="R326f90ec5a0f42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2023-08-27T02:47:00Z</dcterms:created>
  <dcterms:modified xsi:type="dcterms:W3CDTF">2023-08-27T03:47:00Z</dcterms:modified>
  <dc:subject>中国慢跑鞋行业市场调查研究及发展前景预测报告（2024年版）</dc:subject>
  <dc:title>中国慢跑鞋行业市场调查研究及发展前景预测报告（2024年版）</dc:title>
  <cp:keywords>中国慢跑鞋行业市场调查研究及发展前景预测报告（2024年版）</cp:keywords>
  <dc:description>中国慢跑鞋行业市场调查研究及发展前景预测报告（2024年版）</dc:description>
</cp:coreProperties>
</file>