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fe90e7524943" w:history="1">
              <w:r>
                <w:rPr>
                  <w:rStyle w:val="Hyperlink"/>
                </w:rPr>
                <w:t>2025-2031年中国男包行业发展研究与市场前景报告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fe90e7524943" w:history="1">
              <w:r>
                <w:rPr>
                  <w:rStyle w:val="Hyperlink"/>
                </w:rPr>
                <w:t>2025-2031年中国男包行业发展研究与市场前景报告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fe90e7524943" w:history="1">
                <w:r>
                  <w:rPr>
                    <w:rStyle w:val="Hyperlink"/>
                  </w:rPr>
                  <w:t>https://www.20087.com/8/53/NanBaoDeQianJingQuShi.html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包市场在消费升级的趋势下呈现出多样化和品质化的特征。从商务公文包到休闲背包，设计上既注重实用性，又追求时尚感与个性化表达。材质上，除了传统的皮质，环保材料和高科技面料的应用也越来越广泛，以满足不同场合和消费者对可持续时尚的追求。品牌方面，高端奢侈品牌与快时尚品牌并存，同时独立设计师品牌也逐渐崭露头角。</w:t>
      </w:r>
      <w:r>
        <w:rPr>
          <w:rFonts w:hint="eastAsia"/>
        </w:rPr>
        <w:br/>
      </w:r>
      <w:r>
        <w:rPr>
          <w:rFonts w:hint="eastAsia"/>
        </w:rPr>
        <w:t>　　未来男包市场的发展将更加注重品牌故事与文化内涵的塑造，以及产品设计的创新与差异化。随着消费者对品质生活追求的提升，高品质、定制化服务将成为趋势。环保和可持续性将成为男包设计与生产的重要考量，推动更多品牌采用可回收材料，实施环保生产。此外，智能背包等科技融合产品，结合充电、追踪等功能，也将成为市场新宠，满足现代男性对于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fe90e7524943" w:history="1">
        <w:r>
          <w:rPr>
            <w:rStyle w:val="Hyperlink"/>
          </w:rPr>
          <w:t>2025-2031年中国男包行业发展研究与市场前景报告</w:t>
        </w:r>
      </w:hyperlink>
      <w:r>
        <w:rPr>
          <w:rFonts w:hint="eastAsia"/>
        </w:rPr>
        <w:t>》以专业、科学的视角，系统分析了男包行业的市场规模、供需状况和竞争格局，梳理了男包技术发展水平和未来方向。报告对男包行业发展趋势做出客观预测，评估了市场增长空间和潜在风险，并分析了重点男包企业的经营情况和市场表现。结合政策环境和消费需求变化，为投资者和企业提供男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男包行业概述</w:t>
      </w:r>
      <w:r>
        <w:rPr>
          <w:rFonts w:hint="eastAsia"/>
        </w:rPr>
        <w:br/>
      </w:r>
      <w:r>
        <w:rPr>
          <w:rFonts w:hint="eastAsia"/>
        </w:rPr>
        <w:t>　　第一节 男包定义与分类</w:t>
      </w:r>
      <w:r>
        <w:rPr>
          <w:rFonts w:hint="eastAsia"/>
        </w:rPr>
        <w:br/>
      </w:r>
      <w:r>
        <w:rPr>
          <w:rFonts w:hint="eastAsia"/>
        </w:rPr>
        <w:t>　　第二节 男包应用领域</w:t>
      </w:r>
      <w:r>
        <w:rPr>
          <w:rFonts w:hint="eastAsia"/>
        </w:rPr>
        <w:br/>
      </w:r>
      <w:r>
        <w:rPr>
          <w:rFonts w:hint="eastAsia"/>
        </w:rPr>
        <w:t>　　第三节 男包行业经济指标分析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一、国内男包产能及利用情况</w:t>
      </w:r>
      <w:r>
        <w:rPr>
          <w:rFonts w:hint="eastAsia"/>
        </w:rPr>
        <w:br/>
      </w:r>
      <w:r>
        <w:rPr>
          <w:rFonts w:hint="eastAsia"/>
        </w:rPr>
        <w:t>　　　　二、男包产能扩张与投资动态</w:t>
      </w:r>
      <w:r>
        <w:rPr>
          <w:rFonts w:hint="eastAsia"/>
        </w:rPr>
        <w:br/>
      </w:r>
      <w:r>
        <w:rPr>
          <w:rFonts w:hint="eastAsia"/>
        </w:rPr>
        <w:t>　　第二节 男包行业产量情况分析与趋势预测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三、2025-2031年男包产量预测</w:t>
      </w:r>
      <w:r>
        <w:rPr>
          <w:rFonts w:hint="eastAsia"/>
        </w:rPr>
        <w:br/>
      </w:r>
      <w:r>
        <w:rPr>
          <w:rFonts w:hint="eastAsia"/>
        </w:rPr>
        <w:t>　　第三节 2025-2031年男包市场需求与销售分析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一、2024-2025年男包行业需求现状</w:t>
      </w:r>
      <w:r>
        <w:rPr>
          <w:rFonts w:hint="eastAsia"/>
        </w:rPr>
        <w:br/>
      </w:r>
      <w:r>
        <w:rPr>
          <w:rFonts w:hint="eastAsia"/>
        </w:rPr>
        <w:t>　　　　二、男包客户群体与需求特点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国内外男包行业技术差异与原因</w:t>
      </w:r>
      <w:r>
        <w:rPr>
          <w:rFonts w:hint="eastAsia"/>
        </w:rPr>
        <w:br/>
      </w:r>
      <w:r>
        <w:rPr>
          <w:rFonts w:hint="eastAsia"/>
        </w:rPr>
        <w:t>　　第三节 男包行业技术发展方向、趋势预测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2019-2024年中国男包行业进出口情况分析</w:t>
      </w:r>
      <w:r>
        <w:rPr>
          <w:rFonts w:hint="eastAsia"/>
        </w:rPr>
        <w:br/>
      </w:r>
      <w:r>
        <w:rPr>
          <w:rFonts w:hint="eastAsia"/>
        </w:rPr>
        <w:t>　　第一节 男包行业进口情况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2019-2024年中国男包行业规模情况</w:t>
      </w:r>
      <w:r>
        <w:rPr>
          <w:rFonts w:hint="eastAsia"/>
        </w:rPr>
        <w:br/>
      </w:r>
      <w:r>
        <w:rPr>
          <w:rFonts w:hint="eastAsia"/>
        </w:rPr>
        <w:t>　　　　一、男包行业企业数量规模</w:t>
      </w:r>
      <w:r>
        <w:rPr>
          <w:rFonts w:hint="eastAsia"/>
        </w:rPr>
        <w:br/>
      </w:r>
      <w:r>
        <w:rPr>
          <w:rFonts w:hint="eastAsia"/>
        </w:rPr>
        <w:t>　　　　二、男包行业从业人员规模</w:t>
      </w:r>
      <w:r>
        <w:rPr>
          <w:rFonts w:hint="eastAsia"/>
        </w:rPr>
        <w:br/>
      </w:r>
      <w:r>
        <w:rPr>
          <w:rFonts w:hint="eastAsia"/>
        </w:rPr>
        <w:t>　　　　三、男包行业市场敏感性分析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2019-2024年中国男包行业财务能力分析</w:t>
      </w:r>
      <w:r>
        <w:rPr>
          <w:rFonts w:hint="eastAsia"/>
        </w:rPr>
        <w:br/>
      </w:r>
      <w:r>
        <w:rPr>
          <w:rFonts w:hint="eastAsia"/>
        </w:rPr>
        <w:t>　　　　一、男包行业盈利能力</w:t>
      </w:r>
      <w:r>
        <w:rPr>
          <w:rFonts w:hint="eastAsia"/>
        </w:rPr>
        <w:br/>
      </w:r>
      <w:r>
        <w:rPr>
          <w:rFonts w:hint="eastAsia"/>
        </w:rPr>
        <w:t>　　　　二、男包行业偿债能力</w:t>
      </w:r>
      <w:r>
        <w:rPr>
          <w:rFonts w:hint="eastAsia"/>
        </w:rPr>
        <w:br/>
      </w:r>
      <w:r>
        <w:rPr>
          <w:rFonts w:hint="eastAsia"/>
        </w:rPr>
        <w:t>　　　　三、男包行业营运能力</w:t>
      </w:r>
      <w:r>
        <w:rPr>
          <w:rFonts w:hint="eastAsia"/>
        </w:rPr>
        <w:br/>
      </w:r>
      <w:r>
        <w:rPr>
          <w:rFonts w:hint="eastAsia"/>
        </w:rPr>
        <w:t>　　　　四、男包行业发展能力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中国男包行业竞争格局分析</w:t>
      </w:r>
      <w:r>
        <w:rPr>
          <w:rFonts w:hint="eastAsia"/>
        </w:rPr>
        <w:br/>
      </w:r>
      <w:r>
        <w:rPr>
          <w:rFonts w:hint="eastAsia"/>
        </w:rPr>
        <w:t>　　第一节 男包行业竞争格局总览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中国男包行业风险与对策</w:t>
      </w:r>
      <w:r>
        <w:rPr>
          <w:rFonts w:hint="eastAsia"/>
        </w:rPr>
        <w:br/>
      </w:r>
      <w:r>
        <w:rPr>
          <w:rFonts w:hint="eastAsia"/>
        </w:rPr>
        <w:t>　　第一节 男包行业SWOT分析</w:t>
      </w:r>
      <w:r>
        <w:rPr>
          <w:rFonts w:hint="eastAsia"/>
        </w:rPr>
        <w:br/>
      </w:r>
      <w:r>
        <w:rPr>
          <w:rFonts w:hint="eastAsia"/>
        </w:rPr>
        <w:t>　　　　一、男包行业优势</w:t>
      </w:r>
      <w:r>
        <w:rPr>
          <w:rFonts w:hint="eastAsia"/>
        </w:rPr>
        <w:br/>
      </w:r>
      <w:r>
        <w:rPr>
          <w:rFonts w:hint="eastAsia"/>
        </w:rPr>
        <w:t>　　　　二、男包行业劣势</w:t>
      </w:r>
      <w:r>
        <w:rPr>
          <w:rFonts w:hint="eastAsia"/>
        </w:rPr>
        <w:br/>
      </w:r>
      <w:r>
        <w:rPr>
          <w:rFonts w:hint="eastAsia"/>
        </w:rPr>
        <w:t>　　　　三、男包市场机会</w:t>
      </w:r>
      <w:r>
        <w:rPr>
          <w:rFonts w:hint="eastAsia"/>
        </w:rPr>
        <w:br/>
      </w:r>
      <w:r>
        <w:rPr>
          <w:rFonts w:hint="eastAsia"/>
        </w:rPr>
        <w:t>　　　　四、男包市场威胁</w:t>
      </w:r>
      <w:r>
        <w:rPr>
          <w:rFonts w:hint="eastAsia"/>
        </w:rPr>
        <w:br/>
      </w:r>
      <w:r>
        <w:rPr>
          <w:rFonts w:hint="eastAsia"/>
        </w:rPr>
        <w:t>　　第二节 男包行业风险及对策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2024-2025年男包行业发展环境分析</w:t>
      </w:r>
      <w:r>
        <w:rPr>
          <w:rFonts w:hint="eastAsia"/>
        </w:rPr>
        <w:br/>
      </w:r>
      <w:r>
        <w:rPr>
          <w:rFonts w:hint="eastAsia"/>
        </w:rPr>
        <w:t>　　　　一、男包行业主管部门与监管体制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中-智林-男包行业发展建议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男包行业类别</w:t>
      </w:r>
      <w:r>
        <w:rPr>
          <w:rFonts w:hint="eastAsia"/>
        </w:rPr>
        <w:br/>
      </w:r>
      <w:r>
        <w:rPr>
          <w:rFonts w:hint="eastAsia"/>
        </w:rPr>
        <w:t>　　图表 男包行业产业链调研</w:t>
      </w:r>
      <w:r>
        <w:rPr>
          <w:rFonts w:hint="eastAsia"/>
        </w:rPr>
        <w:br/>
      </w:r>
      <w:r>
        <w:rPr>
          <w:rFonts w:hint="eastAsia"/>
        </w:rPr>
        <w:t>　　图表 男包行业现状</w:t>
      </w:r>
      <w:r>
        <w:rPr>
          <w:rFonts w:hint="eastAsia"/>
        </w:rPr>
        <w:br/>
      </w:r>
      <w:r>
        <w:rPr>
          <w:rFonts w:hint="eastAsia"/>
        </w:rPr>
        <w:t>　　图表 男包行业标准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2019-2024年中国男包行业市场规模</w:t>
      </w:r>
      <w:r>
        <w:rPr>
          <w:rFonts w:hint="eastAsia"/>
        </w:rPr>
        <w:br/>
      </w:r>
      <w:r>
        <w:rPr>
          <w:rFonts w:hint="eastAsia"/>
        </w:rPr>
        <w:t>　　图表 2025年中国男包行业产能</w:t>
      </w:r>
      <w:r>
        <w:rPr>
          <w:rFonts w:hint="eastAsia"/>
        </w:rPr>
        <w:br/>
      </w:r>
      <w:r>
        <w:rPr>
          <w:rFonts w:hint="eastAsia"/>
        </w:rPr>
        <w:t>　　图表 2019-2024年中国男包行业产量统计</w:t>
      </w:r>
      <w:r>
        <w:rPr>
          <w:rFonts w:hint="eastAsia"/>
        </w:rPr>
        <w:br/>
      </w:r>
      <w:r>
        <w:rPr>
          <w:rFonts w:hint="eastAsia"/>
        </w:rPr>
        <w:t>　　图表 男包行业动态</w:t>
      </w:r>
      <w:r>
        <w:rPr>
          <w:rFonts w:hint="eastAsia"/>
        </w:rPr>
        <w:br/>
      </w:r>
      <w:r>
        <w:rPr>
          <w:rFonts w:hint="eastAsia"/>
        </w:rPr>
        <w:t>　　图表 2019-2024年中国男包市场需求量</w:t>
      </w:r>
      <w:r>
        <w:rPr>
          <w:rFonts w:hint="eastAsia"/>
        </w:rPr>
        <w:br/>
      </w:r>
      <w:r>
        <w:rPr>
          <w:rFonts w:hint="eastAsia"/>
        </w:rPr>
        <w:t>　　图表 2025年中国男包行业需求区域调研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2019-2024年中国男包行情</w:t>
      </w:r>
      <w:r>
        <w:rPr>
          <w:rFonts w:hint="eastAsia"/>
        </w:rPr>
        <w:br/>
      </w:r>
      <w:r>
        <w:rPr>
          <w:rFonts w:hint="eastAsia"/>
        </w:rPr>
        <w:t>　　图表 2019-2024年中国男包价格走势图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2019-2024年中国男包进口统计</w:t>
      </w:r>
      <w:r>
        <w:rPr>
          <w:rFonts w:hint="eastAsia"/>
        </w:rPr>
        <w:br/>
      </w:r>
      <w:r>
        <w:rPr>
          <w:rFonts w:hint="eastAsia"/>
        </w:rPr>
        <w:t>　　图表 2019-2024年中国男包出口统计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**地区男包市场规模</w:t>
      </w:r>
      <w:r>
        <w:rPr>
          <w:rFonts w:hint="eastAsia"/>
        </w:rPr>
        <w:br/>
      </w:r>
      <w:r>
        <w:rPr>
          <w:rFonts w:hint="eastAsia"/>
        </w:rPr>
        <w:t>　　图表 **地区男包行业市场需求</w:t>
      </w:r>
      <w:r>
        <w:rPr>
          <w:rFonts w:hint="eastAsia"/>
        </w:rPr>
        <w:br/>
      </w:r>
      <w:r>
        <w:rPr>
          <w:rFonts w:hint="eastAsia"/>
        </w:rPr>
        <w:t>　　图表 **地区男包市场调研</w:t>
      </w:r>
      <w:r>
        <w:rPr>
          <w:rFonts w:hint="eastAsia"/>
        </w:rPr>
        <w:br/>
      </w:r>
      <w:r>
        <w:rPr>
          <w:rFonts w:hint="eastAsia"/>
        </w:rPr>
        <w:t>　　图表 **地区男包行业市场需求分析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**地区男包市场规模</w:t>
      </w:r>
      <w:r>
        <w:rPr>
          <w:rFonts w:hint="eastAsia"/>
        </w:rPr>
        <w:br/>
      </w:r>
      <w:r>
        <w:rPr>
          <w:rFonts w:hint="eastAsia"/>
        </w:rPr>
        <w:t>　　图表 **地区男包行业市场需求</w:t>
      </w:r>
      <w:r>
        <w:rPr>
          <w:rFonts w:hint="eastAsia"/>
        </w:rPr>
        <w:br/>
      </w:r>
      <w:r>
        <w:rPr>
          <w:rFonts w:hint="eastAsia"/>
        </w:rPr>
        <w:t>　　图表 **地区男包市场调研</w:t>
      </w:r>
      <w:r>
        <w:rPr>
          <w:rFonts w:hint="eastAsia"/>
        </w:rPr>
        <w:br/>
      </w:r>
      <w:r>
        <w:rPr>
          <w:rFonts w:hint="eastAsia"/>
        </w:rPr>
        <w:t>　　图表 **地区男包行业市场需求分析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男包行业竞争对手分析</w:t>
      </w:r>
      <w:r>
        <w:rPr>
          <w:rFonts w:hint="eastAsia"/>
        </w:rPr>
        <w:br/>
      </w:r>
      <w:r>
        <w:rPr>
          <w:rFonts w:hint="eastAsia"/>
        </w:rPr>
        <w:t>　　图表 男包重点企业（一）基本信息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2025-2031年中国男包行业市场规模预测</w:t>
      </w:r>
      <w:r>
        <w:rPr>
          <w:rFonts w:hint="eastAsia"/>
        </w:rPr>
        <w:br/>
      </w:r>
      <w:r>
        <w:rPr>
          <w:rFonts w:hint="eastAsia"/>
        </w:rPr>
        <w:t>　　图表 男包行业准入条件</w:t>
      </w:r>
      <w:r>
        <w:rPr>
          <w:rFonts w:hint="eastAsia"/>
        </w:rPr>
        <w:br/>
      </w:r>
      <w:r>
        <w:rPr>
          <w:rFonts w:hint="eastAsia"/>
        </w:rPr>
        <w:t>　　图表 2025年中国男包市场前景</w:t>
      </w:r>
      <w:r>
        <w:rPr>
          <w:rFonts w:hint="eastAsia"/>
        </w:rPr>
        <w:br/>
      </w:r>
      <w:r>
        <w:rPr>
          <w:rFonts w:hint="eastAsia"/>
        </w:rPr>
        <w:t>　　图表 2025-2031年中国男包行业信息化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fe90e7524943" w:history="1">
        <w:r>
          <w:rPr>
            <w:rStyle w:val="Hyperlink"/>
          </w:rPr>
          <w:t>2025-2031年中国男包行业发展研究与市场前景报告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fe90e7524943" w:history="1">
        <w:r>
          <w:rPr>
            <w:rStyle w:val="Hyperlink"/>
          </w:rPr>
          <w:t>https://www.20087.com/8/53/NanBaoDeQianJingQuShi.html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热点：lv男士手拿包价格和图片、男包十大奢侈品牌排行榜、最新款男包、男包奢侈品牌、男生大包包图片、男包的品牌排行榜前十名有哪些、男士各种休闲包、男包奢侈品、爱马仕包包系列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263d26ba04062" w:history="1">
      <w:r>
        <w:rPr>
          <w:rStyle w:val="Hyperlink"/>
        </w:rPr>
        <w:t>2025-2031年中国男包行业发展研究与市场前景报告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anBaoDeQianJingQuShi.html" TargetMode="External" Id="R03e1fe90e752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anBaoDeQianJingQuShi.html" TargetMode="External" Id="Rc24263d26ba0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2024-11-06T07:57:26Z</dcterms:created>
  <dcterms:modified xsi:type="dcterms:W3CDTF">2024-11-06T08:57:26Z</dcterms:modified>
  <dc:subject>2025-2031年中国男包行业发展研究与市场前景报告</dc:subject>
  <dc:title>2025-2031年中国男包行业发展研究与市场前景报告</dc:title>
  <cp:keywords>2025-2031年中国男包行业发展研究与市场前景报告</cp:keywords>
  <dc:description>2025-2031年中国男包行业发展研究与市场前景报告</dc:description>
</cp:coreProperties>
</file>