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ae0be51f04ad5" w:history="1">
              <w:r>
                <w:rPr>
                  <w:rStyle w:val="Hyperlink"/>
                </w:rPr>
                <w:t>2025-2031年中国碳纤维行业市场分析及发展前景报告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ae0be51f04ad5" w:history="1">
              <w:r>
                <w:rPr>
                  <w:rStyle w:val="Hyperlink"/>
                </w:rPr>
                <w:t>2025-2031年中国碳纤维行业市场分析及发展前景报告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ae0be51f04ad5" w:history="1">
                <w:r>
                  <w:rPr>
                    <w:rStyle w:val="Hyperlink"/>
                  </w:rPr>
                  <w:t>https://www.20087.com/8/85/TanXianWeiDeXianZhuangYuFaZhanQianJing.html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高性能材料，因其轻质、高强度特性，在航空航天、汽车、体育用品和风电叶片等领域得到广泛应用。目前，碳纤维的生产技术不断进步，成本逐渐降低，推动了其在更多行业中的采用。同时，复合材料的创新，如碳纤维增强塑料（CFRP），提高了结构件的性能，满足了轻量化设计的需求。</w:t>
      </w:r>
      <w:r>
        <w:rPr>
          <w:rFonts w:hint="eastAsia"/>
        </w:rPr>
        <w:br/>
      </w:r>
      <w:r>
        <w:rPr>
          <w:rFonts w:hint="eastAsia"/>
        </w:rPr>
        <w:t>　　未来，碳纤维材料将更加注重成本效益和回收利用。一方面，通过改进生产工艺，如连续纤维增强热塑性复合材料（CFT），实现更高效的材料成型和更低的制造成本。另一方面，开发碳纤维废料的回收技术，将其转化为新的复合材料或能源产品，形成闭环的材料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ae0be51f04ad5" w:history="1">
        <w:r>
          <w:rPr>
            <w:rStyle w:val="Hyperlink"/>
          </w:rPr>
          <w:t>2025-2031年中国碳纤维行业市场分析及发展前景报告</w:t>
        </w:r>
      </w:hyperlink>
      <w:r>
        <w:rPr>
          <w:rFonts w:hint="eastAsia"/>
        </w:rPr>
        <w:t>》系统分析了碳纤维行业的市场规模、市场需求及价格波动，深入探讨了碳纤维产业链关键环节及各细分市场特点。报告基于权威数据，科学预测了碳纤维市场前景与发展趋势，同时评估了碳纤维重点企业的经营状况，包括品牌影响力、市场集中度及竞争格局。通过SWOT分析，报告揭示了碳纤维行业面临的风险与机遇，为碳纤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碳纤维行业定义及分类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三、行业特性及地位</w:t>
      </w:r>
      <w:r>
        <w:rPr>
          <w:rFonts w:hint="eastAsia"/>
        </w:rPr>
        <w:br/>
      </w:r>
      <w:r>
        <w:rPr>
          <w:rFonts w:hint="eastAsia"/>
        </w:rPr>
        <w:t>　　第二节 我国碳纤维行业发展历程</w:t>
      </w:r>
      <w:r>
        <w:rPr>
          <w:rFonts w:hint="eastAsia"/>
        </w:rPr>
        <w:br/>
      </w:r>
      <w:r>
        <w:rPr>
          <w:rFonts w:hint="eastAsia"/>
        </w:rPr>
        <w:t>　　第三节 碳纤维行业“十五五”总体规划预判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碳纤维行业政策环境分析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第三节 碳纤维相关产业环境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中国碳纤维行业技术研究</w:t>
      </w:r>
      <w:r>
        <w:rPr>
          <w:rFonts w:hint="eastAsia"/>
        </w:rPr>
        <w:br/>
      </w:r>
      <w:r>
        <w:rPr>
          <w:rFonts w:hint="eastAsia"/>
        </w:rPr>
        <w:t>　　第一节 当前中国碳纤维技术发展现况分析</w:t>
      </w:r>
      <w:r>
        <w:rPr>
          <w:rFonts w:hint="eastAsia"/>
        </w:rPr>
        <w:br/>
      </w:r>
      <w:r>
        <w:rPr>
          <w:rFonts w:hint="eastAsia"/>
        </w:rPr>
        <w:t>　　第二节 中国碳纤维技术成熟度分析</w:t>
      </w:r>
      <w:r>
        <w:rPr>
          <w:rFonts w:hint="eastAsia"/>
        </w:rPr>
        <w:br/>
      </w:r>
      <w:r>
        <w:rPr>
          <w:rFonts w:hint="eastAsia"/>
        </w:rPr>
        <w:t>　　第三节 中外碳纤维技术差距及其主要因素分析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提高中国碳纤维技术的策略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我国碳纤维行业运行分析</w:t>
      </w:r>
      <w:r>
        <w:rPr>
          <w:rFonts w:hint="eastAsia"/>
        </w:rPr>
        <w:br/>
      </w:r>
      <w:r>
        <w:rPr>
          <w:rFonts w:hint="eastAsia"/>
        </w:rPr>
        <w:t>　　第一节 我国碳纤维行业发展状况分析</w:t>
      </w:r>
      <w:r>
        <w:rPr>
          <w:rFonts w:hint="eastAsia"/>
        </w:rPr>
        <w:br/>
      </w:r>
      <w:r>
        <w:rPr>
          <w:rFonts w:hint="eastAsia"/>
        </w:rPr>
        <w:t>　　第二节 中国碳纤维市场规模与预测</w:t>
      </w:r>
      <w:r>
        <w:rPr>
          <w:rFonts w:hint="eastAsia"/>
        </w:rPr>
        <w:br/>
      </w:r>
      <w:r>
        <w:rPr>
          <w:rFonts w:hint="eastAsia"/>
        </w:rPr>
        <w:t>　　　　一、2020-2025年中国碳纤维市场规模情况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二、2025-2031年中国碳纤维市场规模预测</w:t>
      </w:r>
      <w:r>
        <w:rPr>
          <w:rFonts w:hint="eastAsia"/>
        </w:rPr>
        <w:br/>
      </w:r>
      <w:r>
        <w:rPr>
          <w:rFonts w:hint="eastAsia"/>
        </w:rPr>
        <w:t>　　第三节 碳纤维市场需求与预测</w:t>
      </w:r>
      <w:r>
        <w:rPr>
          <w:rFonts w:hint="eastAsia"/>
        </w:rPr>
        <w:br/>
      </w:r>
      <w:r>
        <w:rPr>
          <w:rFonts w:hint="eastAsia"/>
        </w:rPr>
        <w:t>　　　　一、2020-2025年中国碳纤维需求量</w:t>
      </w:r>
      <w:r>
        <w:rPr>
          <w:rFonts w:hint="eastAsia"/>
        </w:rPr>
        <w:br/>
      </w:r>
      <w:r>
        <w:rPr>
          <w:rFonts w:hint="eastAsia"/>
        </w:rPr>
        <w:t>　　　　二、2025-2031年中国碳纤维市场需求量预测</w:t>
      </w:r>
      <w:r>
        <w:rPr>
          <w:rFonts w:hint="eastAsia"/>
        </w:rPr>
        <w:br/>
      </w:r>
      <w:r>
        <w:rPr>
          <w:rFonts w:hint="eastAsia"/>
        </w:rPr>
        <w:t>　　第四节 碳纤维市场进出口与预测</w:t>
      </w:r>
      <w:r>
        <w:rPr>
          <w:rFonts w:hint="eastAsia"/>
        </w:rPr>
        <w:br/>
      </w:r>
      <w:r>
        <w:rPr>
          <w:rFonts w:hint="eastAsia"/>
        </w:rPr>
        <w:t>　　　　一、2020-2025年中国碳纤维进出口分析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二、2025-2031年中国碳纤维进出口预测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碳纤维市场竞争状况分析</w:t>
      </w:r>
      <w:r>
        <w:rPr>
          <w:rFonts w:hint="eastAsia"/>
        </w:rPr>
        <w:br/>
      </w:r>
      <w:r>
        <w:rPr>
          <w:rFonts w:hint="eastAsia"/>
        </w:rPr>
        <w:t>　　第一节 SWOT碳纤维及预测</w:t>
      </w:r>
      <w:r>
        <w:rPr>
          <w:rFonts w:hint="eastAsia"/>
        </w:rPr>
        <w:br/>
      </w:r>
      <w:r>
        <w:rPr>
          <w:rFonts w:hint="eastAsia"/>
        </w:rPr>
        <w:t>　　第二节 中国碳纤维行业竞争结构分析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2020-2025年中国碳纤维行业区域格局</w:t>
      </w:r>
      <w:r>
        <w:rPr>
          <w:rFonts w:hint="eastAsia"/>
        </w:rPr>
        <w:br/>
      </w:r>
      <w:r>
        <w:rPr>
          <w:rFonts w:hint="eastAsia"/>
        </w:rPr>
        <w:t>　　第一节 华北地区碳纤维需求规模</w:t>
      </w:r>
      <w:r>
        <w:rPr>
          <w:rFonts w:hint="eastAsia"/>
        </w:rPr>
        <w:br/>
      </w:r>
      <w:r>
        <w:rPr>
          <w:rFonts w:hint="eastAsia"/>
        </w:rPr>
        <w:t>　　第二节 东北地区碳纤维需求规模</w:t>
      </w:r>
      <w:r>
        <w:rPr>
          <w:rFonts w:hint="eastAsia"/>
        </w:rPr>
        <w:br/>
      </w:r>
      <w:r>
        <w:rPr>
          <w:rFonts w:hint="eastAsia"/>
        </w:rPr>
        <w:t>　　第三节 华东地区碳纤维需求规模</w:t>
      </w:r>
      <w:r>
        <w:rPr>
          <w:rFonts w:hint="eastAsia"/>
        </w:rPr>
        <w:br/>
      </w:r>
      <w:r>
        <w:rPr>
          <w:rFonts w:hint="eastAsia"/>
        </w:rPr>
        <w:t>　　第四节 华南地区碳纤维需求规模</w:t>
      </w:r>
      <w:r>
        <w:rPr>
          <w:rFonts w:hint="eastAsia"/>
        </w:rPr>
        <w:br/>
      </w:r>
      <w:r>
        <w:rPr>
          <w:rFonts w:hint="eastAsia"/>
        </w:rPr>
        <w:t>　　第五节 华中地区碳纤维需求规模</w:t>
      </w:r>
      <w:r>
        <w:rPr>
          <w:rFonts w:hint="eastAsia"/>
        </w:rPr>
        <w:br/>
      </w:r>
      <w:r>
        <w:rPr>
          <w:rFonts w:hint="eastAsia"/>
        </w:rPr>
        <w:t>　　第六节 西部地区碳纤维需求规模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2020-2025年中国碳纤维行业重点企业分析</w:t>
      </w:r>
      <w:r>
        <w:rPr>
          <w:rFonts w:hint="eastAsia"/>
        </w:rPr>
        <w:br/>
      </w:r>
      <w:r>
        <w:rPr>
          <w:rFonts w:hint="eastAsia"/>
        </w:rPr>
        <w:t>　　第一节 中复神鹰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四、企业碳纤维下游客户情况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江苏恒神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四、企业碳纤维下游客户情况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精密集团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四、企业碳纤维下游客户情况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光威集团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四、企业碳纤维下游客户情况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兰州蓝星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四、企业碳纤维下游客户情况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太钢钢材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四、企业碳纤维下游客户情况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中国碳纤维行业投资壁垒及风险预警</w:t>
      </w:r>
      <w:r>
        <w:rPr>
          <w:rFonts w:hint="eastAsia"/>
        </w:rPr>
        <w:br/>
      </w:r>
      <w:r>
        <w:rPr>
          <w:rFonts w:hint="eastAsia"/>
        </w:rPr>
        <w:t>　　第一节 碳纤维行业投资壁垒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三、地域壁垒</w:t>
      </w:r>
      <w:r>
        <w:rPr>
          <w:rFonts w:hint="eastAsia"/>
        </w:rPr>
        <w:br/>
      </w:r>
      <w:r>
        <w:rPr>
          <w:rFonts w:hint="eastAsia"/>
        </w:rPr>
        <w:t>　　第二节 碳纤维行业投资的风险预警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四、盈利风险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“十五五”期间碳纤维行业投资预测</w:t>
      </w:r>
      <w:r>
        <w:rPr>
          <w:rFonts w:hint="eastAsia"/>
        </w:rPr>
        <w:br/>
      </w:r>
      <w:r>
        <w:rPr>
          <w:rFonts w:hint="eastAsia"/>
        </w:rPr>
        <w:t>　　第一节 碳纤维行业“十五五”投资机会分析</w:t>
      </w:r>
      <w:r>
        <w:rPr>
          <w:rFonts w:hint="eastAsia"/>
        </w:rPr>
        <w:br/>
      </w:r>
      <w:r>
        <w:rPr>
          <w:rFonts w:hint="eastAsia"/>
        </w:rPr>
        <w:t>　　第二节 “十五五”碳纤维行业技术开发方向</w:t>
      </w:r>
      <w:r>
        <w:rPr>
          <w:rFonts w:hint="eastAsia"/>
        </w:rPr>
        <w:br/>
      </w:r>
      <w:r>
        <w:rPr>
          <w:rFonts w:hint="eastAsia"/>
        </w:rPr>
        <w:t>　　第三节 “十五五”碳纤维产业结构发展预测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“十五五”期间中国碳纤维行业发展前景与投资战略规划</w:t>
      </w:r>
      <w:r>
        <w:rPr>
          <w:rFonts w:hint="eastAsia"/>
        </w:rPr>
        <w:br/>
      </w:r>
      <w:r>
        <w:rPr>
          <w:rFonts w:hint="eastAsia"/>
        </w:rPr>
        <w:t>　　第一节 “十五五”期间碳纤维行业发展前景</w:t>
      </w:r>
      <w:r>
        <w:rPr>
          <w:rFonts w:hint="eastAsia"/>
        </w:rPr>
        <w:br/>
      </w:r>
      <w:r>
        <w:rPr>
          <w:rFonts w:hint="eastAsia"/>
        </w:rPr>
        <w:t>　　第二节 “十五五”碳纤维行业投资战略规划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中-智-林-－碳纤维行业“十五五”投资建议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碳纤维行业类别</w:t>
      </w:r>
      <w:r>
        <w:rPr>
          <w:rFonts w:hint="eastAsia"/>
        </w:rPr>
        <w:br/>
      </w:r>
      <w:r>
        <w:rPr>
          <w:rFonts w:hint="eastAsia"/>
        </w:rPr>
        <w:t>　　图表 碳纤维行业产业链调研</w:t>
      </w:r>
      <w:r>
        <w:rPr>
          <w:rFonts w:hint="eastAsia"/>
        </w:rPr>
        <w:br/>
      </w:r>
      <w:r>
        <w:rPr>
          <w:rFonts w:hint="eastAsia"/>
        </w:rPr>
        <w:t>　　图表 碳纤维行业现状</w:t>
      </w:r>
      <w:r>
        <w:rPr>
          <w:rFonts w:hint="eastAsia"/>
        </w:rPr>
        <w:br/>
      </w:r>
      <w:r>
        <w:rPr>
          <w:rFonts w:hint="eastAsia"/>
        </w:rPr>
        <w:t>　　图表 碳纤维行业标准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2020-2025年中国碳纤维行业产量统计</w:t>
      </w:r>
      <w:r>
        <w:rPr>
          <w:rFonts w:hint="eastAsia"/>
        </w:rPr>
        <w:br/>
      </w:r>
      <w:r>
        <w:rPr>
          <w:rFonts w:hint="eastAsia"/>
        </w:rPr>
        <w:t>　　图表 碳纤维行业动态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2020-2025年中国碳纤维市场需求量</w:t>
      </w:r>
      <w:r>
        <w:rPr>
          <w:rFonts w:hint="eastAsia"/>
        </w:rPr>
        <w:br/>
      </w:r>
      <w:r>
        <w:rPr>
          <w:rFonts w:hint="eastAsia"/>
        </w:rPr>
        <w:t>　　图表 2025年中国碳纤维行业需求区域调研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2020-2025年中国碳纤维行情</w:t>
      </w:r>
      <w:r>
        <w:rPr>
          <w:rFonts w:hint="eastAsia"/>
        </w:rPr>
        <w:br/>
      </w:r>
      <w:r>
        <w:rPr>
          <w:rFonts w:hint="eastAsia"/>
        </w:rPr>
        <w:t>　　图表 2020-2025年中国碳纤维价格走势图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2020-2025年中国碳纤维出口统计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**地区碳纤维市场规模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**地区碳纤维市场调研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**地区碳纤维市场规模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**地区碳纤维市场调研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碳纤维行业竞争对手分析</w:t>
      </w:r>
      <w:r>
        <w:rPr>
          <w:rFonts w:hint="eastAsia"/>
        </w:rPr>
        <w:br/>
      </w:r>
      <w:r>
        <w:rPr>
          <w:rFonts w:hint="eastAsia"/>
        </w:rPr>
        <w:t>　　图表 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2025-2031年中国碳纤维行业市场规模预测</w:t>
      </w:r>
      <w:r>
        <w:rPr>
          <w:rFonts w:hint="eastAsia"/>
        </w:rPr>
        <w:br/>
      </w:r>
      <w:r>
        <w:rPr>
          <w:rFonts w:hint="eastAsia"/>
        </w:rPr>
        <w:t>　　图表 碳纤维行业准入条件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ae0be51f04ad5" w:history="1">
        <w:r>
          <w:rPr>
            <w:rStyle w:val="Hyperlink"/>
          </w:rPr>
          <w:t>2025-2031年中国碳纤维行业市场分析及发展前景报告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ae0be51f04ad5" w:history="1">
        <w:r>
          <w:rPr>
            <w:rStyle w:val="Hyperlink"/>
          </w:rPr>
          <w:t>https://www.20087.com/8/85/TanXianWeiDeXianZhuangYuFaZhanQianJing.html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893da0d97480c" w:history="1">
      <w:r>
        <w:rPr>
          <w:rStyle w:val="Hyperlink"/>
        </w:rPr>
        <w:t>2025-2031年中国碳纤维行业市场分析及发展前景报告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TanXianWeiDeXianZhuangYuFaZhanQianJing.html" TargetMode="External" Id="R968ae0be51f0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TanXianWeiDeXianZhuangYuFaZhanQianJing.html" TargetMode="External" Id="R132893da0d97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2025-05-24T00:38:00Z</dcterms:created>
  <dcterms:modified xsi:type="dcterms:W3CDTF">2025-05-24T01:38:00Z</dcterms:modified>
  <dc:subject>2025-2031年中国碳纤维行业市场分析及发展前景报告</dc:subject>
  <dc:title>2025-2031年中国碳纤维行业市场分析及发展前景报告</dc:title>
  <cp:keywords>2025-2031年中国碳纤维行业市场分析及发展前景报告</cp:keywords>
  <dc:description>2025-2031年中国碳纤维行业市场分析及发展前景报告</dc:description>
</cp:coreProperties>
</file>