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04b43eb3d4eeb" w:history="1">
              <w:r>
                <w:rPr>
                  <w:rStyle w:val="Hyperlink"/>
                </w:rPr>
                <w:t>2025年版中国儿童连裤袜市场深度调研及发展趋势分析报告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04b43eb3d4eeb" w:history="1">
              <w:r>
                <w:rPr>
                  <w:rStyle w:val="Hyperlink"/>
                </w:rPr>
                <w:t>2025年版中国儿童连裤袜市场深度调研及发展趋势分析报告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04b43eb3d4eeb" w:history="1">
                <w:r>
                  <w:rPr>
                    <w:rStyle w:val="Hyperlink"/>
                  </w:rPr>
                  <w:t>https://www.20087.com/0/58/ErTongLianKuWaHangYeDiaoYanBaoGao.html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连裤袜作为童装的重要组成部分，近年来在设计和材质上有了显著的提升。通过使用更柔软、透气的面料，结合卡通图案和时尚元素，儿童连裤袜不仅满足了穿着舒适度的要求，也体现了孩子们的个性和趣味性。同时，品牌化经营和线上销售渠道的拓展，使得儿童连裤袜市场更加细分，产品种类更加丰富。</w:t>
      </w:r>
      <w:r>
        <w:rPr>
          <w:rFonts w:hint="eastAsia"/>
        </w:rPr>
        <w:br/>
      </w:r>
      <w:r>
        <w:rPr>
          <w:rFonts w:hint="eastAsia"/>
        </w:rPr>
        <w:t>　　未来，儿童连裤袜的发展将更加注重健康安全和智能化。一方面，通过使用环保染料和可降解材料，确保产品的安全性，减少对儿童皮肤的刺激和环境的负担。另一方面，结合智能纺织技术，开发具有温度调节、抗菌除臭等功能的儿童连裤袜，提升穿着体验，满足家长对儿童服饰健康、舒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04b43eb3d4eeb" w:history="1">
        <w:r>
          <w:rPr>
            <w:rStyle w:val="Hyperlink"/>
          </w:rPr>
          <w:t>2025年版中国儿童连裤袜市场深度调研及发展趋势分析报告</w:t>
        </w:r>
      </w:hyperlink>
      <w:r>
        <w:rPr>
          <w:rFonts w:hint="eastAsia"/>
        </w:rPr>
        <w:t>》整合了国家统计局、相关行业协会等机构的详实数据，结合专业研究团队对儿童连裤袜市场的长期监测，对儿童连裤袜行业发展现状进行了全面分析。报告探讨了儿童连裤袜行业的市场规模、需求动态、进出口情况、产业链结构和区域分布，详细分析了儿童连裤袜竞争格局以及潜在的风险与投资机会。同时，报告也阐明了儿童连裤袜行业的发展趋势，并对儿童连裤袜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儿童连裤袜行业概况</w:t>
      </w:r>
      <w:r>
        <w:rPr>
          <w:rFonts w:hint="eastAsia"/>
        </w:rPr>
        <w:br/>
      </w:r>
      <w:r>
        <w:rPr>
          <w:rFonts w:hint="eastAsia"/>
        </w:rPr>
        <w:t>　　第一节 儿童连裤袜行业定义与特征</w:t>
      </w:r>
      <w:r>
        <w:rPr>
          <w:rFonts w:hint="eastAsia"/>
        </w:rPr>
        <w:br/>
      </w:r>
      <w:r>
        <w:rPr>
          <w:rFonts w:hint="eastAsia"/>
        </w:rPr>
        <w:t>　　第二节 儿童连裤袜行业发展历程</w:t>
      </w:r>
      <w:r>
        <w:rPr>
          <w:rFonts w:hint="eastAsia"/>
        </w:rPr>
        <w:br/>
      </w:r>
      <w:r>
        <w:rPr>
          <w:rFonts w:hint="eastAsia"/>
        </w:rPr>
        <w:t>　　第三节 儿童连裤袜产业链分析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2024-2025年中国儿童连裤袜行业发展环境分析</w:t>
      </w:r>
      <w:r>
        <w:rPr>
          <w:rFonts w:hint="eastAsia"/>
        </w:rPr>
        <w:br/>
      </w:r>
      <w:r>
        <w:rPr>
          <w:rFonts w:hint="eastAsia"/>
        </w:rPr>
        <w:t>　　第一节 儿童连裤袜行业经济环境分析</w:t>
      </w:r>
      <w:r>
        <w:rPr>
          <w:rFonts w:hint="eastAsia"/>
        </w:rPr>
        <w:br/>
      </w:r>
      <w:r>
        <w:rPr>
          <w:rFonts w:hint="eastAsia"/>
        </w:rPr>
        <w:t>　　第二节 儿童连裤袜行业政策环境分析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一、儿童连裤袜行业政策影响分析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二、相关儿童连裤袜行业标准分析</w:t>
      </w:r>
      <w:r>
        <w:rPr>
          <w:rFonts w:hint="eastAsia"/>
        </w:rPr>
        <w:br/>
      </w:r>
      <w:r>
        <w:rPr>
          <w:rFonts w:hint="eastAsia"/>
        </w:rPr>
        <w:t>　　第三节 儿童连裤袜行业社会环境分析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2024-2025年儿童连裤袜行业技术发展现状及趋势分析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儿童连裤袜行业技术发展现状分析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国内外儿童连裤袜行业技术差异与原因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儿童连裤袜行业技术发展方向、趋势预测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提升儿童连裤袜行业技术能力策略建议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2024-2025年中国儿童连裤袜行业发展概况</w:t>
      </w:r>
      <w:r>
        <w:rPr>
          <w:rFonts w:hint="eastAsia"/>
        </w:rPr>
        <w:br/>
      </w:r>
      <w:r>
        <w:rPr>
          <w:rFonts w:hint="eastAsia"/>
        </w:rPr>
        <w:t>　　第一节 儿童连裤袜行业发展态势分析</w:t>
      </w:r>
      <w:r>
        <w:rPr>
          <w:rFonts w:hint="eastAsia"/>
        </w:rPr>
        <w:br/>
      </w:r>
      <w:r>
        <w:rPr>
          <w:rFonts w:hint="eastAsia"/>
        </w:rPr>
        <w:t>　　第二节 儿童连裤袜行业发展特点分析</w:t>
      </w:r>
      <w:r>
        <w:rPr>
          <w:rFonts w:hint="eastAsia"/>
        </w:rPr>
        <w:br/>
      </w:r>
      <w:r>
        <w:rPr>
          <w:rFonts w:hint="eastAsia"/>
        </w:rPr>
        <w:t>　　第三节 儿童连裤袜行业市场供需分析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2024-2025年中国儿童连裤袜行业供给与需求情况分析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中国儿童连裤袜行业总体规模</w:t>
      </w:r>
      <w:r>
        <w:rPr>
          <w:rFonts w:hint="eastAsia"/>
        </w:rPr>
        <w:br/>
      </w:r>
      <w:r>
        <w:rPr>
          <w:rFonts w:hint="eastAsia"/>
        </w:rPr>
        <w:t>　　第二节 中国儿童连裤袜行业盈利情况分析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中国儿童连裤袜行业产量情况分析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一、2019-2024年中国儿童连裤袜行业产量统计分析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二、儿童连裤袜行业区域产量分析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三、2025-2031年中国儿童连裤袜行业产量预测分析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中国儿童连裤袜行业需求概况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一、2019-2024年中国儿童连裤袜行业需求情况分析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二、2024-2025年中国儿童连裤袜行业市场需求特点分析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三、2025-2031年中国儿童连裤袜市场需求预测分析</w:t>
      </w:r>
      <w:r>
        <w:rPr>
          <w:rFonts w:hint="eastAsia"/>
        </w:rPr>
        <w:br/>
      </w:r>
      <w:r>
        <w:rPr>
          <w:rFonts w:hint="eastAsia"/>
        </w:rPr>
        <w:t>　　第五节 儿童连裤袜产业供需平衡状况分析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儿童连裤袜细分市场深度分析</w:t>
      </w:r>
      <w:r>
        <w:rPr>
          <w:rFonts w:hint="eastAsia"/>
        </w:rPr>
        <w:br/>
      </w:r>
      <w:r>
        <w:rPr>
          <w:rFonts w:hint="eastAsia"/>
        </w:rPr>
        <w:t>　　第一节 儿童连裤袜细分市场（一）发展研究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儿童连裤袜细分市场（二）发展研究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中国儿童连裤袜行业进出口情况分析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儿童连裤袜行业出口情况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一、2019-2024年儿童连裤袜行业出口情况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三、2025-2031年儿童连裤袜行业出口情况预测</w:t>
      </w:r>
      <w:r>
        <w:rPr>
          <w:rFonts w:hint="eastAsia"/>
        </w:rPr>
        <w:br/>
      </w:r>
      <w:r>
        <w:rPr>
          <w:rFonts w:hint="eastAsia"/>
        </w:rPr>
        <w:t>　　第二节 儿童连裤袜行业进口情况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一、2019-2024年儿童连裤袜行业进口情况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三、2025-2031年儿童连裤袜行业进口情况预测</w:t>
      </w:r>
      <w:r>
        <w:rPr>
          <w:rFonts w:hint="eastAsia"/>
        </w:rPr>
        <w:br/>
      </w:r>
      <w:r>
        <w:rPr>
          <w:rFonts w:hint="eastAsia"/>
        </w:rPr>
        <w:t>　　第三节 儿童连裤袜行业进出口面临的挑战及对策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2019-2024年中国儿童连裤袜行业区域市场分析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中国儿童连裤袜行业区域市场结构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重点地区儿童连裤袜行业调研分析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一、重点地区（一）儿童连裤袜市场分析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二、重点地区（二）儿童连裤袜市场分析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三、重点地区（三）儿童连裤袜市场分析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四、重点地区（四）儿童连裤袜市场分析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五、重点地区（五）儿童连裤袜市场分析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儿童连裤袜行业竞争格局分析</w:t>
      </w:r>
      <w:r>
        <w:rPr>
          <w:rFonts w:hint="eastAsia"/>
        </w:rPr>
        <w:br/>
      </w:r>
      <w:r>
        <w:rPr>
          <w:rFonts w:hint="eastAsia"/>
        </w:rPr>
        <w:t>　　第一节 儿童连裤袜行业集中度分析</w:t>
      </w:r>
      <w:r>
        <w:rPr>
          <w:rFonts w:hint="eastAsia"/>
        </w:rPr>
        <w:br/>
      </w:r>
      <w:r>
        <w:rPr>
          <w:rFonts w:hint="eastAsia"/>
        </w:rPr>
        <w:t>　　　　一、儿童连裤袜市场集中度分析</w:t>
      </w:r>
      <w:r>
        <w:rPr>
          <w:rFonts w:hint="eastAsia"/>
        </w:rPr>
        <w:br/>
      </w:r>
      <w:r>
        <w:rPr>
          <w:rFonts w:hint="eastAsia"/>
        </w:rPr>
        <w:t>　　　　二、儿童连裤袜企业集中度分析</w:t>
      </w:r>
      <w:r>
        <w:rPr>
          <w:rFonts w:hint="eastAsia"/>
        </w:rPr>
        <w:br/>
      </w:r>
      <w:r>
        <w:rPr>
          <w:rFonts w:hint="eastAsia"/>
        </w:rPr>
        <w:t>　　　　三、儿童连裤袜区域集中度分析</w:t>
      </w:r>
      <w:r>
        <w:rPr>
          <w:rFonts w:hint="eastAsia"/>
        </w:rPr>
        <w:br/>
      </w:r>
      <w:r>
        <w:rPr>
          <w:rFonts w:hint="eastAsia"/>
        </w:rPr>
        <w:t>　　第二节 儿童连裤袜行业竞争格局分析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一、2024-2025年儿童连裤袜行业竞争分析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二、2024-2025年中外儿童连裤袜产品竞争分析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三、2024-2025年中国儿童连裤袜市场竞争分析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四、2025-2031年国内主要儿童连裤袜企业动向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儿童连裤袜行业重点企业发展调研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儿童连裤袜重点企业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三、儿童连裤袜企业经营情况分析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儿童连裤袜重点企业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三、儿童连裤袜企业经营情况分析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儿童连裤袜重点企业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三、儿童连裤袜企业经营情况分析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儿童连裤袜重点企业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三、儿童连裤袜企业经营情况分析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儿童连裤袜重点企业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三、儿童连裤袜企业经营情况分析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儿童连裤袜重点企业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三、儿童连裤袜企业经营情况分析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儿童连裤袜重点企业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三、儿童连裤袜企业经营情况分析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儿童连裤袜重点企业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三、儿童连裤袜企业经营情况分析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儿童连裤袜企业制定“十五五”发展战略研究分析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中国儿童连裤袜行业营销策略分析</w:t>
      </w:r>
      <w:r>
        <w:rPr>
          <w:rFonts w:hint="eastAsia"/>
        </w:rPr>
        <w:br/>
      </w:r>
      <w:r>
        <w:rPr>
          <w:rFonts w:hint="eastAsia"/>
        </w:rPr>
        <w:t>　　第一节 儿童连裤袜市场推广策略研究分析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一、做好儿童连裤袜产品导入</w:t>
      </w:r>
      <w:r>
        <w:rPr>
          <w:rFonts w:hint="eastAsia"/>
        </w:rPr>
        <w:br/>
      </w:r>
      <w:r>
        <w:rPr>
          <w:rFonts w:hint="eastAsia"/>
        </w:rPr>
        <w:t>　　　　二、做好儿童连裤袜产品组合和产品线决策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三、儿童连裤袜行业城市市场推广策略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儿童连裤袜行业渠道营销研究分析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一、儿童连裤袜行业营销环境分析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二、儿童连裤袜行业现存的营销渠道分析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三、儿童连裤袜行业终端市场营销管理策略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儿童连裤袜行业营销战略研究分析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一、中国儿童连裤袜行业有效整合营销策略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二、建立儿童连裤袜行业厂商的双嬴模式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儿童连裤袜行业投资效益及风险分析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儿童连裤袜行业投资效益分析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一、2019-2024年儿童连裤袜行业投资状况分析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二、2019-2024年儿童连裤袜行业投资效益分析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三、2025-2031年儿童连裤袜行业投资趋势预测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四、2025-2031年儿童连裤袜行业投资方向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五、2025-2031年儿童连裤袜行业投资建议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2025-2031年儿童连裤袜行业投资风险及控制策略分析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一、儿童连裤袜市场风险及控制策略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二、儿童连裤袜行业政策风险及控制策略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三、儿童连裤袜经营风险及控制策略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四、儿童连裤袜同业竞争风险及控制策略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五、儿童连裤袜行业其他风险及控制策略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儿童连裤袜市场预测及项目投资建议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中国儿童连裤袜行业生产、营销企业投资运作模式分析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儿童连裤袜行业外销与内销优势分析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2025-2031年中国儿童连裤袜行业市场规模及增长趋势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2025-2031年中国儿童连裤袜行业投资规模预测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2025-2031年儿童连裤袜行业市场盈利预测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(中智⋅林)儿童连裤袜行业项目投资建议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一、儿童连裤袜技术应用注意事项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二、儿童连裤袜项目投资注意事项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三、儿童连裤袜生产开发注意事项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四、儿童连裤袜销售注意事项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2019-2024年中国儿童连裤袜市场规模及增长情况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2019-2024年中国儿童连裤袜行业产量及增长趋势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2025-2031年中国儿童连裤袜行业产量预测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2019-2024年中国儿童连裤袜行业市场需求及增长情况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2025-2031年中国儿童连裤袜行业市场需求预测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**地区儿童连裤袜市场规模及增长情况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**地区儿童连裤袜行业市场需求情况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**地区儿童连裤袜市场规模及增长情况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**地区儿童连裤袜行业市场需求情况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2019-2024年中国儿童连裤袜行业出口情况分析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儿童连裤袜重点企业经营情况分析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2025年儿童连裤袜行业壁垒</w:t>
      </w:r>
      <w:r>
        <w:rPr>
          <w:rFonts w:hint="eastAsia"/>
        </w:rPr>
        <w:br/>
      </w:r>
      <w:r>
        <w:rPr>
          <w:rFonts w:hint="eastAsia"/>
        </w:rPr>
        <w:t>　　图表 2025年儿童连裤袜市场前景分析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2025-2031年中国儿童连裤袜市场规模预测</w:t>
      </w:r>
      <w:r>
        <w:rPr>
          <w:rFonts w:hint="eastAsia"/>
        </w:rPr>
        <w:br/>
      </w:r>
      <w:r>
        <w:rPr>
          <w:rFonts w:hint="eastAsia"/>
        </w:rPr>
        <w:t>　　图表 2025年儿童连裤袜发展趋势预测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04b43eb3d4eeb" w:history="1">
        <w:r>
          <w:rPr>
            <w:rStyle w:val="Hyperlink"/>
          </w:rPr>
          <w:t>2025年版中国儿童连裤袜市场深度调研及发展趋势分析报告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04b43eb3d4eeb" w:history="1">
        <w:r>
          <w:rPr>
            <w:rStyle w:val="Hyperlink"/>
          </w:rPr>
          <w:t>https://www.20087.com/0/58/ErTongLianKuWaHangYeDiaoYanBaoGao.html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热点：小学生连体袜、儿童连裤袜图片、学生可以穿连身袜吗、儿童连裤袜品牌排行、打底袜女小学生图片、儿童连裤袜加厚、美女穿黑色的袜子有哪些、儿童连裤袜尺码国家标准、15岁男生晚上睡觉穿裤袜好吗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ae013ecf84e71" w:history="1">
      <w:r>
        <w:rPr>
          <w:rStyle w:val="Hyperlink"/>
        </w:rPr>
        <w:t>2025年版中国儿童连裤袜市场深度调研及发展趋势分析报告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ErTongLianKuWaHangYeDiaoYanBaoGao.html" TargetMode="External" Id="R27504b43eb3d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ErTongLianKuWaHangYeDiaoYanBaoGao.html" TargetMode="External" Id="R831ae013ecf8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2025-02-06T06:08:00Z</dcterms:created>
  <dcterms:modified xsi:type="dcterms:W3CDTF">2025-02-06T07:08:00Z</dcterms:modified>
  <dc:subject>2025年版中国儿童连裤袜市场深度调研及发展趋势分析报告</dc:subject>
  <dc:title>2025年版中国儿童连裤袜市场深度调研及发展趋势分析报告</dc:title>
  <cp:keywords>2025年版中国儿童连裤袜市场深度调研及发展趋势分析报告</cp:keywords>
  <dc:description>2025年版中国儿童连裤袜市场深度调研及发展趋势分析报告</dc:description>
</cp:coreProperties>
</file>