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abfe87d614725" w:history="1">
              <w:r>
                <w:rPr>
                  <w:rStyle w:val="Hyperlink"/>
                </w:rPr>
                <w:t>2026-2032年全球与中国中高档服装发展现状及市场前景报告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abfe87d614725" w:history="1">
              <w:r>
                <w:rPr>
                  <w:rStyle w:val="Hyperlink"/>
                </w:rPr>
                <w:t>2026-2032年全球与中国中高档服装发展现状及市场前景报告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abfe87d614725" w:history="1">
                <w:r>
                  <w:rPr>
                    <w:rStyle w:val="Hyperlink"/>
                  </w:rPr>
                  <w:t>https://www.20087.com/9/03/ZhongGaoDangFuZhuangQianJing.html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档服装是定位于中高端消费群体，注重设计、面料、工艺与品牌价值的服饰产品，涵盖商务装、礼服、设计师品牌、轻奢品牌等多个细分品类。目前，国内中高档服装市场呈现多元化竞争格局，既有国际品牌占据一线市场，也有本土品牌加快品牌升级与国际化布局。消费者对品牌内涵、穿着体验、可持续理念的关注度显著提升，促使企业在产品创新与社会责任方面加大投入。然而，行业内仍存在原创设计能力不足、价格虚高、库存压力大、线上线下的渠道冲突等问题，影响企业盈利能力与市场竞争力。</w:t>
      </w:r>
      <w:r>
        <w:rPr>
          <w:rFonts w:hint="eastAsia"/>
        </w:rPr>
        <w:br/>
      </w:r>
      <w:r>
        <w:rPr>
          <w:rFonts w:hint="eastAsia"/>
        </w:rPr>
        <w:t>　　未来，中高档服装将向品牌内容化、产品科技化、消费理性化方向持续演进。市场调研网指出，可持续时尚理念将深入行业发展，环保染整工艺、再生纤维、碳足迹标签等将成为品牌差异化竞争的重要抓手。功能性面料与智能穿戴技术的融合将进一步拓展服装的适用场景，满足都市精英对舒适性与实用性的双重需求。同时，品牌营销将更加注重情感共鸣与文化表达，借助社交媒体、虚拟试衣等工具增强用户粘性。政策层面或将加强对服装行业知识产权保护与绿色制造标准建设，推动产业向高质量、品牌化方向发展。中高档服装将在消费升级与文化自信的共同推动下，迈向更加多元与成熟的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5abfe87d614725" w:history="1">
        <w:r>
          <w:rPr>
            <w:rStyle w:val="Hyperlink"/>
          </w:rPr>
          <w:t>2026-2032年全球与中国中高档服装发展现状及市场前景报告</w:t>
        </w:r>
      </w:hyperlink>
      <w:r>
        <w:rPr>
          <w:rFonts w:hint="eastAsia"/>
        </w:rPr>
        <w:t>》，2025年中高档服装行业市场规模达 亿元，预计2032年市场规模将达 亿元，期间年均复合增长率（CAGR）达 %。报告基于国家统计局、海关总署、相关协会等权威部门数据，结合长期监测的一手资料，系统分析了中高档服装行业的发展现状、市场规模、供需动态及进出口情况。报告详细解读了中高档服装产业链上下游、重点区域市场、竞争格局及领先企业的表现，同时评估了中高档服装行业风险与投资机会。通过对中高档服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中国中高档服装概述</w:t>
      </w:r>
      <w:r>
        <w:rPr>
          <w:rFonts w:hint="eastAsia"/>
        </w:rPr>
        <w:br/>
      </w:r>
      <w:r>
        <w:rPr>
          <w:rFonts w:hint="eastAsia"/>
        </w:rPr>
        <w:t>　　第一节 中高档服装行业定义</w:t>
      </w:r>
      <w:r>
        <w:rPr>
          <w:rFonts w:hint="eastAsia"/>
        </w:rPr>
        <w:br/>
      </w:r>
      <w:r>
        <w:rPr>
          <w:rFonts w:hint="eastAsia"/>
        </w:rPr>
        <w:t>　　第二节 中高档服装行业发展特性</w:t>
      </w:r>
      <w:r>
        <w:rPr>
          <w:rFonts w:hint="eastAsia"/>
        </w:rPr>
        <w:br/>
      </w:r>
      <w:r>
        <w:rPr>
          <w:rFonts w:hint="eastAsia"/>
        </w:rPr>
        <w:t>　　第三节 中高档服装产业链分析</w:t>
      </w:r>
      <w:r>
        <w:rPr>
          <w:rFonts w:hint="eastAsia"/>
        </w:rPr>
        <w:br/>
      </w:r>
      <w:r>
        <w:rPr>
          <w:rFonts w:hint="eastAsia"/>
        </w:rPr>
        <w:t>　　第四节 中高档服装行业生命周期分析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中国中高档服装发展环境分析</w:t>
      </w:r>
      <w:r>
        <w:rPr>
          <w:rFonts w:hint="eastAsia"/>
        </w:rPr>
        <w:br/>
      </w:r>
      <w:r>
        <w:rPr>
          <w:rFonts w:hint="eastAsia"/>
        </w:rPr>
        <w:t>　　第一节 中高档服装行业经济环境分析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中高档服装行业相关政策、标准</w:t>
      </w:r>
      <w:r>
        <w:rPr>
          <w:rFonts w:hint="eastAsia"/>
        </w:rPr>
        <w:br/>
      </w:r>
      <w:r>
        <w:rPr>
          <w:rFonts w:hint="eastAsia"/>
        </w:rPr>
        <w:t>　　第三节 中高档服装行业相关发展规划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2025-2026年中高档服装行业技术发展现状及趋势分析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中高档服装行业技术发展现状分析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国内外中高档服装行业技术差异与原因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中高档服装行业技术发展方向、趋势预测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提升中高档服装行业技术能力策略建议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全球中高档服装市场发展概况</w:t>
      </w:r>
      <w:r>
        <w:rPr>
          <w:rFonts w:hint="eastAsia"/>
        </w:rPr>
        <w:br/>
      </w:r>
      <w:r>
        <w:rPr>
          <w:rFonts w:hint="eastAsia"/>
        </w:rPr>
        <w:t>　　第一节 全球中高档服装市场发展分析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北美地区主要国家中高档服装市场概况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欧洲地区主要国家中高档服装市场概况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亚洲地区主要国家中高档服装市场概况</w:t>
      </w:r>
      <w:r>
        <w:rPr>
          <w:rFonts w:hint="eastAsia"/>
        </w:rPr>
        <w:br/>
      </w:r>
      <w:r>
        <w:rPr>
          <w:rFonts w:hint="eastAsia"/>
        </w:rPr>
        <w:t>　　第五节 全球中高档服装市场发展预测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中国中高档服装发展现状</w:t>
      </w:r>
      <w:r>
        <w:rPr>
          <w:rFonts w:hint="eastAsia"/>
        </w:rPr>
        <w:br/>
      </w:r>
      <w:r>
        <w:rPr>
          <w:rFonts w:hint="eastAsia"/>
        </w:rPr>
        <w:t>　　第一节 中国中高档服装市场现状分析</w:t>
      </w:r>
      <w:r>
        <w:rPr>
          <w:rFonts w:hint="eastAsia"/>
        </w:rPr>
        <w:br/>
      </w:r>
      <w:r>
        <w:rPr>
          <w:rFonts w:hint="eastAsia"/>
        </w:rPr>
        <w:t>　　第二节 中国中高档服装行业产量情况分析及预测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一、中高档服装总体产能规模</w:t>
      </w:r>
      <w:r>
        <w:rPr>
          <w:rFonts w:hint="eastAsia"/>
        </w:rPr>
        <w:br/>
      </w:r>
      <w:r>
        <w:rPr>
          <w:rFonts w:hint="eastAsia"/>
        </w:rPr>
        <w:t>　　　　二、中高档服装生产区域分布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三、2020-2025年中国中高档服装行业产量统计分析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三、2026-2032年中国中高档服装行业产量预测分析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中国中高档服装市场需求分析及预测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一、中国中高档服装市场需求特点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二、2020-2025年中国中高档服装市场需求量统计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三、2026-2032年中国中高档服装市场需求量预测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中国中高档服装价格趋势分析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一、2020-2025年中国中高档服装市场价格趋势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二、2026-2032年中国中高档服装市场价格走势预测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中高档服装市场特性分析</w:t>
      </w:r>
      <w:r>
        <w:rPr>
          <w:rFonts w:hint="eastAsia"/>
        </w:rPr>
        <w:br/>
      </w:r>
      <w:r>
        <w:rPr>
          <w:rFonts w:hint="eastAsia"/>
        </w:rPr>
        <w:t>　　第一节 中高档服装行业集中度分析</w:t>
      </w:r>
      <w:r>
        <w:rPr>
          <w:rFonts w:hint="eastAsia"/>
        </w:rPr>
        <w:br/>
      </w:r>
      <w:r>
        <w:rPr>
          <w:rFonts w:hint="eastAsia"/>
        </w:rPr>
        <w:t>　　第二节 中高档服装行业SWOT分析</w:t>
      </w:r>
      <w:r>
        <w:rPr>
          <w:rFonts w:hint="eastAsia"/>
        </w:rPr>
        <w:br/>
      </w:r>
      <w:r>
        <w:rPr>
          <w:rFonts w:hint="eastAsia"/>
        </w:rPr>
        <w:t>　　　　一、中高档服装行业优势</w:t>
      </w:r>
      <w:r>
        <w:rPr>
          <w:rFonts w:hint="eastAsia"/>
        </w:rPr>
        <w:br/>
      </w:r>
      <w:r>
        <w:rPr>
          <w:rFonts w:hint="eastAsia"/>
        </w:rPr>
        <w:t>　　　　二、中高档服装行业劣势</w:t>
      </w:r>
      <w:r>
        <w:rPr>
          <w:rFonts w:hint="eastAsia"/>
        </w:rPr>
        <w:br/>
      </w:r>
      <w:r>
        <w:rPr>
          <w:rFonts w:hint="eastAsia"/>
        </w:rPr>
        <w:t>　　　　三、中高档服装行业机会</w:t>
      </w:r>
      <w:r>
        <w:rPr>
          <w:rFonts w:hint="eastAsia"/>
        </w:rPr>
        <w:br/>
      </w:r>
      <w:r>
        <w:rPr>
          <w:rFonts w:hint="eastAsia"/>
        </w:rPr>
        <w:t>　　　　四、中高档服装行业风险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2020-2025年中高档服装行业经济运行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2020-2025年中国中高档服装行业盈利能力分析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2020-2025年中国中高档服装行业发展能力分析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2020-2025年中高档服装行业偿债能力分析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2020-2025年中高档服装制造企业数量分析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中国中高档服装行业重点地区发展分析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**地区中高档服装市场发展分析</w:t>
      </w:r>
      <w:r>
        <w:rPr>
          <w:rFonts w:hint="eastAsia"/>
        </w:rPr>
        <w:br/>
      </w:r>
      <w:r>
        <w:rPr>
          <w:rFonts w:hint="eastAsia"/>
        </w:rPr>
        <w:t>　　第三节 **地区中高档服装市场发展分析</w:t>
      </w:r>
      <w:r>
        <w:rPr>
          <w:rFonts w:hint="eastAsia"/>
        </w:rPr>
        <w:br/>
      </w:r>
      <w:r>
        <w:rPr>
          <w:rFonts w:hint="eastAsia"/>
        </w:rPr>
        <w:t>　　第四节 **地区中高档服装市场发展分析</w:t>
      </w:r>
      <w:r>
        <w:rPr>
          <w:rFonts w:hint="eastAsia"/>
        </w:rPr>
        <w:br/>
      </w:r>
      <w:r>
        <w:rPr>
          <w:rFonts w:hint="eastAsia"/>
        </w:rPr>
        <w:t>　　第五节 **地区中高档服装市场发展分析</w:t>
      </w:r>
      <w:r>
        <w:rPr>
          <w:rFonts w:hint="eastAsia"/>
        </w:rPr>
        <w:br/>
      </w:r>
      <w:r>
        <w:rPr>
          <w:rFonts w:hint="eastAsia"/>
        </w:rPr>
        <w:t>　　第六节 **地区中高档服装市场发展分析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2020-2025年中国中高档服装进出口分析</w:t>
      </w:r>
      <w:r>
        <w:rPr>
          <w:rFonts w:hint="eastAsia"/>
        </w:rPr>
        <w:br/>
      </w:r>
      <w:r>
        <w:rPr>
          <w:rFonts w:hint="eastAsia"/>
        </w:rPr>
        <w:t>　　第一节 中高档服装进口情况分析</w:t>
      </w:r>
      <w:r>
        <w:rPr>
          <w:rFonts w:hint="eastAsia"/>
        </w:rPr>
        <w:br/>
      </w:r>
      <w:r>
        <w:rPr>
          <w:rFonts w:hint="eastAsia"/>
        </w:rPr>
        <w:t>　　第二节 中高档服装出口情况分析</w:t>
      </w:r>
      <w:r>
        <w:rPr>
          <w:rFonts w:hint="eastAsia"/>
        </w:rPr>
        <w:br/>
      </w:r>
      <w:r>
        <w:rPr>
          <w:rFonts w:hint="eastAsia"/>
        </w:rPr>
        <w:t>　　第三节 影响中高档服装进出口因素分析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主要中高档服装生产企业及竞争格局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三、企业中高档服装经营状况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三、企业中高档服装经营状况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三、企业中高档服装经营状况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三、企业中高档服装经营状况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三、企业中高档服装经营状况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三、企业中高档服装经营状况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中高档服装行业投资战略研究</w:t>
      </w:r>
      <w:r>
        <w:rPr>
          <w:rFonts w:hint="eastAsia"/>
        </w:rPr>
        <w:br/>
      </w:r>
      <w:r>
        <w:rPr>
          <w:rFonts w:hint="eastAsia"/>
        </w:rPr>
        <w:t>　　第一节 中高档服装行业发展战略研究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对我国中高档服装品牌的战略思考</w:t>
      </w:r>
      <w:r>
        <w:rPr>
          <w:rFonts w:hint="eastAsia"/>
        </w:rPr>
        <w:br/>
      </w:r>
      <w:r>
        <w:rPr>
          <w:rFonts w:hint="eastAsia"/>
        </w:rPr>
        <w:t>　　　　一、中高档服装品牌的重要性</w:t>
      </w:r>
      <w:r>
        <w:rPr>
          <w:rFonts w:hint="eastAsia"/>
        </w:rPr>
        <w:br/>
      </w:r>
      <w:r>
        <w:rPr>
          <w:rFonts w:hint="eastAsia"/>
        </w:rPr>
        <w:t>　　　　二、中高档服装实施品牌战略的意义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三、中高档服装企业品牌的现状分析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四、我国中高档服装企业的品牌战略</w:t>
      </w:r>
      <w:r>
        <w:rPr>
          <w:rFonts w:hint="eastAsia"/>
        </w:rPr>
        <w:br/>
      </w:r>
      <w:r>
        <w:rPr>
          <w:rFonts w:hint="eastAsia"/>
        </w:rPr>
        <w:t>　　　　五、中高档服装品牌战略管理的策略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中高档服装经营策略分析</w:t>
      </w:r>
      <w:r>
        <w:rPr>
          <w:rFonts w:hint="eastAsia"/>
        </w:rPr>
        <w:br/>
      </w:r>
      <w:r>
        <w:rPr>
          <w:rFonts w:hint="eastAsia"/>
        </w:rPr>
        <w:t>　　　　一、中高档服装市场细分策略</w:t>
      </w:r>
      <w:r>
        <w:rPr>
          <w:rFonts w:hint="eastAsia"/>
        </w:rPr>
        <w:br/>
      </w:r>
      <w:r>
        <w:rPr>
          <w:rFonts w:hint="eastAsia"/>
        </w:rPr>
        <w:t>　　　　二、中高档服装市场创新策略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四、中高档服装新产品差异化战略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2026-2032年中国中高档服装发展趋势预测及投资风险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2026年中高档服装市场前景分析</w:t>
      </w:r>
      <w:r>
        <w:rPr>
          <w:rFonts w:hint="eastAsia"/>
        </w:rPr>
        <w:br/>
      </w:r>
      <w:r>
        <w:rPr>
          <w:rFonts w:hint="eastAsia"/>
        </w:rPr>
        <w:t>　　第二节 2026年中高档服装行业发展趋势预测</w:t>
      </w:r>
      <w:r>
        <w:rPr>
          <w:rFonts w:hint="eastAsia"/>
        </w:rPr>
        <w:br/>
      </w:r>
      <w:r>
        <w:rPr>
          <w:rFonts w:hint="eastAsia"/>
        </w:rPr>
        <w:t>　　第三节 中高档服装行业投资风险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中高档服装投资建议</w:t>
      </w:r>
      <w:r>
        <w:rPr>
          <w:rFonts w:hint="eastAsia"/>
        </w:rPr>
        <w:br/>
      </w:r>
      <w:r>
        <w:rPr>
          <w:rFonts w:hint="eastAsia"/>
        </w:rPr>
        <w:t>　　第一节 中高档服装行业投资环境分析</w:t>
      </w:r>
      <w:r>
        <w:rPr>
          <w:rFonts w:hint="eastAsia"/>
        </w:rPr>
        <w:br/>
      </w:r>
      <w:r>
        <w:rPr>
          <w:rFonts w:hint="eastAsia"/>
        </w:rPr>
        <w:t>　　第二节 中高档服装行业投资进入壁垒分析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中高档服装介绍</w:t>
      </w:r>
      <w:r>
        <w:rPr>
          <w:rFonts w:hint="eastAsia"/>
        </w:rPr>
        <w:br/>
      </w:r>
      <w:r>
        <w:rPr>
          <w:rFonts w:hint="eastAsia"/>
        </w:rPr>
        <w:t>　　图表 中高档服装图片</w:t>
      </w:r>
      <w:r>
        <w:rPr>
          <w:rFonts w:hint="eastAsia"/>
        </w:rPr>
        <w:br/>
      </w:r>
      <w:r>
        <w:rPr>
          <w:rFonts w:hint="eastAsia"/>
        </w:rPr>
        <w:t>　　图表 中高档服装种类</w:t>
      </w:r>
      <w:r>
        <w:rPr>
          <w:rFonts w:hint="eastAsia"/>
        </w:rPr>
        <w:br/>
      </w:r>
      <w:r>
        <w:rPr>
          <w:rFonts w:hint="eastAsia"/>
        </w:rPr>
        <w:t>　　图表 中高档服装用途 应用</w:t>
      </w:r>
      <w:r>
        <w:rPr>
          <w:rFonts w:hint="eastAsia"/>
        </w:rPr>
        <w:br/>
      </w:r>
      <w:r>
        <w:rPr>
          <w:rFonts w:hint="eastAsia"/>
        </w:rPr>
        <w:t>　　图表 中高档服装产业链调研</w:t>
      </w:r>
      <w:r>
        <w:rPr>
          <w:rFonts w:hint="eastAsia"/>
        </w:rPr>
        <w:br/>
      </w:r>
      <w:r>
        <w:rPr>
          <w:rFonts w:hint="eastAsia"/>
        </w:rPr>
        <w:t>　　图表 中高档服装行业现状</w:t>
      </w:r>
      <w:r>
        <w:rPr>
          <w:rFonts w:hint="eastAsia"/>
        </w:rPr>
        <w:br/>
      </w:r>
      <w:r>
        <w:rPr>
          <w:rFonts w:hint="eastAsia"/>
        </w:rPr>
        <w:t>　　图表 中高档服装行业特点</w:t>
      </w:r>
      <w:r>
        <w:rPr>
          <w:rFonts w:hint="eastAsia"/>
        </w:rPr>
        <w:br/>
      </w:r>
      <w:r>
        <w:rPr>
          <w:rFonts w:hint="eastAsia"/>
        </w:rPr>
        <w:t>　　图表 中高档服装政策</w:t>
      </w:r>
      <w:r>
        <w:rPr>
          <w:rFonts w:hint="eastAsia"/>
        </w:rPr>
        <w:br/>
      </w:r>
      <w:r>
        <w:rPr>
          <w:rFonts w:hint="eastAsia"/>
        </w:rPr>
        <w:t>　　图表 中高档服装技术 标准</w:t>
      </w:r>
      <w:r>
        <w:rPr>
          <w:rFonts w:hint="eastAsia"/>
        </w:rPr>
        <w:br/>
      </w:r>
      <w:r>
        <w:rPr>
          <w:rFonts w:hint="eastAsia"/>
        </w:rPr>
        <w:t>　　图表 2020-2025年中国中高档服装行业市场规模</w:t>
      </w:r>
      <w:r>
        <w:rPr>
          <w:rFonts w:hint="eastAsia"/>
        </w:rPr>
        <w:br/>
      </w:r>
      <w:r>
        <w:rPr>
          <w:rFonts w:hint="eastAsia"/>
        </w:rPr>
        <w:t>　　图表 中高档服装生产现状</w:t>
      </w:r>
      <w:r>
        <w:rPr>
          <w:rFonts w:hint="eastAsia"/>
        </w:rPr>
        <w:br/>
      </w:r>
      <w:r>
        <w:rPr>
          <w:rFonts w:hint="eastAsia"/>
        </w:rPr>
        <w:t>　　图表 中高档服装发展有利因素分析</w:t>
      </w:r>
      <w:r>
        <w:rPr>
          <w:rFonts w:hint="eastAsia"/>
        </w:rPr>
        <w:br/>
      </w:r>
      <w:r>
        <w:rPr>
          <w:rFonts w:hint="eastAsia"/>
        </w:rPr>
        <w:t>　　图表 中高档服装发展不利因素分析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2025年中国中高档服装产能</w:t>
      </w:r>
      <w:r>
        <w:rPr>
          <w:rFonts w:hint="eastAsia"/>
        </w:rPr>
        <w:br/>
      </w:r>
      <w:r>
        <w:rPr>
          <w:rFonts w:hint="eastAsia"/>
        </w:rPr>
        <w:t>　　图表 2025年中高档服装供给情况</w:t>
      </w:r>
      <w:r>
        <w:rPr>
          <w:rFonts w:hint="eastAsia"/>
        </w:rPr>
        <w:br/>
      </w:r>
      <w:r>
        <w:rPr>
          <w:rFonts w:hint="eastAsia"/>
        </w:rPr>
        <w:t>　　图表 2020-2025年中国中高档服装产量统计</w:t>
      </w:r>
      <w:r>
        <w:rPr>
          <w:rFonts w:hint="eastAsia"/>
        </w:rPr>
        <w:br/>
      </w:r>
      <w:r>
        <w:rPr>
          <w:rFonts w:hint="eastAsia"/>
        </w:rPr>
        <w:t>　　图表 中高档服装最新消息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2020-2025年中国中高档服装市场需求情况</w:t>
      </w:r>
      <w:r>
        <w:rPr>
          <w:rFonts w:hint="eastAsia"/>
        </w:rPr>
        <w:br/>
      </w:r>
      <w:r>
        <w:rPr>
          <w:rFonts w:hint="eastAsia"/>
        </w:rPr>
        <w:t>　　图表 2020-2025年中高档服装销售情况</w:t>
      </w:r>
      <w:r>
        <w:rPr>
          <w:rFonts w:hint="eastAsia"/>
        </w:rPr>
        <w:br/>
      </w:r>
      <w:r>
        <w:rPr>
          <w:rFonts w:hint="eastAsia"/>
        </w:rPr>
        <w:t>　　图表 2020-2025年中国中高档服装价格走势</w:t>
      </w:r>
      <w:r>
        <w:rPr>
          <w:rFonts w:hint="eastAsia"/>
        </w:rPr>
        <w:br/>
      </w:r>
      <w:r>
        <w:rPr>
          <w:rFonts w:hint="eastAsia"/>
        </w:rPr>
        <w:t>　　图表 2020-2025年中国中高档服装行业销售收入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2020-2025年中国中高档服装行业利润总额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2020-2025年中国中高档服装进口情况</w:t>
      </w:r>
      <w:r>
        <w:rPr>
          <w:rFonts w:hint="eastAsia"/>
        </w:rPr>
        <w:br/>
      </w:r>
      <w:r>
        <w:rPr>
          <w:rFonts w:hint="eastAsia"/>
        </w:rPr>
        <w:t>　　图表 2020-2025年中国中高档服装出口情况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2020-2025年中国中高档服装行业企业数量统计</w:t>
      </w:r>
      <w:r>
        <w:rPr>
          <w:rFonts w:hint="eastAsia"/>
        </w:rPr>
        <w:br/>
      </w:r>
      <w:r>
        <w:rPr>
          <w:rFonts w:hint="eastAsia"/>
        </w:rPr>
        <w:t>　　图表 中高档服装成本和利润分析</w:t>
      </w:r>
      <w:r>
        <w:rPr>
          <w:rFonts w:hint="eastAsia"/>
        </w:rPr>
        <w:br/>
      </w:r>
      <w:r>
        <w:rPr>
          <w:rFonts w:hint="eastAsia"/>
        </w:rPr>
        <w:t>　　图表 中高档服装上游发展</w:t>
      </w:r>
      <w:r>
        <w:rPr>
          <w:rFonts w:hint="eastAsia"/>
        </w:rPr>
        <w:br/>
      </w:r>
      <w:r>
        <w:rPr>
          <w:rFonts w:hint="eastAsia"/>
        </w:rPr>
        <w:t>　　图表 中高档服装下游发展</w:t>
      </w:r>
      <w:r>
        <w:rPr>
          <w:rFonts w:hint="eastAsia"/>
        </w:rPr>
        <w:br/>
      </w:r>
      <w:r>
        <w:rPr>
          <w:rFonts w:hint="eastAsia"/>
        </w:rPr>
        <w:t>　　图表 2025年中国中高档服装行业需求区域调研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**地区中高档服装市场规模</w:t>
      </w:r>
      <w:r>
        <w:rPr>
          <w:rFonts w:hint="eastAsia"/>
        </w:rPr>
        <w:br/>
      </w:r>
      <w:r>
        <w:rPr>
          <w:rFonts w:hint="eastAsia"/>
        </w:rPr>
        <w:t>　　图表 **地区中高档服装行业市场需求</w:t>
      </w:r>
      <w:r>
        <w:rPr>
          <w:rFonts w:hint="eastAsia"/>
        </w:rPr>
        <w:br/>
      </w:r>
      <w:r>
        <w:rPr>
          <w:rFonts w:hint="eastAsia"/>
        </w:rPr>
        <w:t>　　图表 **地区中高档服装市场调研</w:t>
      </w:r>
      <w:r>
        <w:rPr>
          <w:rFonts w:hint="eastAsia"/>
        </w:rPr>
        <w:br/>
      </w:r>
      <w:r>
        <w:rPr>
          <w:rFonts w:hint="eastAsia"/>
        </w:rPr>
        <w:t>　　图表 **地区中高档服装市场需求分析</w:t>
      </w:r>
      <w:r>
        <w:rPr>
          <w:rFonts w:hint="eastAsia"/>
        </w:rPr>
        <w:br/>
      </w:r>
      <w:r>
        <w:rPr>
          <w:rFonts w:hint="eastAsia"/>
        </w:rPr>
        <w:t>　　图表 **地区中高档服装市场规模</w:t>
      </w:r>
      <w:r>
        <w:rPr>
          <w:rFonts w:hint="eastAsia"/>
        </w:rPr>
        <w:br/>
      </w:r>
      <w:r>
        <w:rPr>
          <w:rFonts w:hint="eastAsia"/>
        </w:rPr>
        <w:t>　　图表 **地区中高档服装行业市场需求</w:t>
      </w:r>
      <w:r>
        <w:rPr>
          <w:rFonts w:hint="eastAsia"/>
        </w:rPr>
        <w:br/>
      </w:r>
      <w:r>
        <w:rPr>
          <w:rFonts w:hint="eastAsia"/>
        </w:rPr>
        <w:t>　　图表 **地区中高档服装市场调研</w:t>
      </w:r>
      <w:r>
        <w:rPr>
          <w:rFonts w:hint="eastAsia"/>
        </w:rPr>
        <w:br/>
      </w:r>
      <w:r>
        <w:rPr>
          <w:rFonts w:hint="eastAsia"/>
        </w:rPr>
        <w:t>　　图表 **地区中高档服装市场需求分析</w:t>
      </w:r>
      <w:r>
        <w:rPr>
          <w:rFonts w:hint="eastAsia"/>
        </w:rPr>
        <w:br/>
      </w:r>
      <w:r>
        <w:rPr>
          <w:rFonts w:hint="eastAsia"/>
        </w:rPr>
        <w:t>　　图表 中高档服装招标、中标情况</w:t>
      </w:r>
      <w:r>
        <w:rPr>
          <w:rFonts w:hint="eastAsia"/>
        </w:rPr>
        <w:br/>
      </w:r>
      <w:r>
        <w:rPr>
          <w:rFonts w:hint="eastAsia"/>
        </w:rPr>
        <w:t>　　图表 中高档服装品牌分析</w:t>
      </w:r>
      <w:r>
        <w:rPr>
          <w:rFonts w:hint="eastAsia"/>
        </w:rPr>
        <w:br/>
      </w:r>
      <w:r>
        <w:rPr>
          <w:rFonts w:hint="eastAsia"/>
        </w:rPr>
        <w:t>　　图表 中高档服装重点企业（一）简介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企业中高档服装型号、规格</w:t>
      </w:r>
      <w:r>
        <w:rPr>
          <w:rFonts w:hint="eastAsia"/>
        </w:rPr>
        <w:br/>
      </w:r>
      <w:r>
        <w:rPr>
          <w:rFonts w:hint="eastAsia"/>
        </w:rPr>
        <w:t>　　图表 中高档服装重点企业（一）经营情况分析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中高档服装重点企业（一）盈利能力情况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中高档服装重点企业（一）偿债能力情况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中高档服装重点企业（一）运营能力情况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中高档服装重点企业（一）成长能力情况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中高档服装重点企业（二）概述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企业中高档服装型号、规格</w:t>
      </w:r>
      <w:r>
        <w:rPr>
          <w:rFonts w:hint="eastAsia"/>
        </w:rPr>
        <w:br/>
      </w:r>
      <w:r>
        <w:rPr>
          <w:rFonts w:hint="eastAsia"/>
        </w:rPr>
        <w:t>　　图表 中高档服装重点企业（二）经营情况分析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中高档服装重点企业（二）盈利能力情况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中高档服装重点企业（二）偿债能力情况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中高档服装重点企业（二）运营能力情况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中高档服装重点企业（二）成长能力情况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中高档服装重点企业（三）概况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企业中高档服装型号、规格</w:t>
      </w:r>
      <w:r>
        <w:rPr>
          <w:rFonts w:hint="eastAsia"/>
        </w:rPr>
        <w:br/>
      </w:r>
      <w:r>
        <w:rPr>
          <w:rFonts w:hint="eastAsia"/>
        </w:rPr>
        <w:t>　　图表 中高档服装重点企业（三）经营情况分析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中高档服装重点企业（三）盈利能力情况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中高档服装重点企业（三）偿债能力情况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中高档服装重点企业（三）运营能力情况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中高档服装重点企业（三）成长能力情况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中高档服装优势</w:t>
      </w:r>
      <w:r>
        <w:rPr>
          <w:rFonts w:hint="eastAsia"/>
        </w:rPr>
        <w:br/>
      </w:r>
      <w:r>
        <w:rPr>
          <w:rFonts w:hint="eastAsia"/>
        </w:rPr>
        <w:t>　　图表 中高档服装劣势</w:t>
      </w:r>
      <w:r>
        <w:rPr>
          <w:rFonts w:hint="eastAsia"/>
        </w:rPr>
        <w:br/>
      </w:r>
      <w:r>
        <w:rPr>
          <w:rFonts w:hint="eastAsia"/>
        </w:rPr>
        <w:t>　　图表 中高档服装机会</w:t>
      </w:r>
      <w:r>
        <w:rPr>
          <w:rFonts w:hint="eastAsia"/>
        </w:rPr>
        <w:br/>
      </w:r>
      <w:r>
        <w:rPr>
          <w:rFonts w:hint="eastAsia"/>
        </w:rPr>
        <w:t>　　图表 中高档服装威胁</w:t>
      </w:r>
      <w:r>
        <w:rPr>
          <w:rFonts w:hint="eastAsia"/>
        </w:rPr>
        <w:br/>
      </w:r>
      <w:r>
        <w:rPr>
          <w:rFonts w:hint="eastAsia"/>
        </w:rPr>
        <w:t>　　图表 进入中高档服装行业壁垒</w:t>
      </w:r>
      <w:r>
        <w:rPr>
          <w:rFonts w:hint="eastAsia"/>
        </w:rPr>
        <w:br/>
      </w:r>
      <w:r>
        <w:rPr>
          <w:rFonts w:hint="eastAsia"/>
        </w:rPr>
        <w:t>　　图表 中高档服装投资、并购情况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2026-2032年中国中高档服装行业产能预测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2026-2032年中国中高档服装行业产量预测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2026-2032年中国中高档服装销售预测</w:t>
      </w:r>
      <w:r>
        <w:rPr>
          <w:rFonts w:hint="eastAsia"/>
        </w:rPr>
        <w:br/>
      </w:r>
      <w:r>
        <w:rPr>
          <w:rFonts w:hint="eastAsia"/>
        </w:rPr>
        <w:t>　　图表 2026-2032年中国中高档服装市场规模预测</w:t>
      </w:r>
      <w:r>
        <w:rPr>
          <w:rFonts w:hint="eastAsia"/>
        </w:rPr>
        <w:br/>
      </w:r>
      <w:r>
        <w:rPr>
          <w:rFonts w:hint="eastAsia"/>
        </w:rPr>
        <w:t>　　图表 中高档服装行业准入条件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2026-2032年中国中高档服装行业信息化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2026-2032年中国中高档服装行业风险分析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2026-2032年中国中高档服装发展趋势</w:t>
      </w:r>
      <w:r>
        <w:rPr>
          <w:rFonts w:hint="eastAsia"/>
        </w:rPr>
        <w:br/>
      </w:r>
      <w:r>
        <w:rPr>
          <w:rFonts w:hint="eastAsia"/>
        </w:rPr>
        <w:t>　　图表 2026-2032年中国中高档服装市场前景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abfe87d614725" w:history="1">
        <w:r>
          <w:rPr>
            <w:rStyle w:val="Hyperlink"/>
          </w:rPr>
          <w:t>2026-2032年全球与中国中高档服装发展现状及市场前景报告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abfe87d614725" w:history="1">
        <w:r>
          <w:rPr>
            <w:rStyle w:val="Hyperlink"/>
          </w:rPr>
          <w:t>https://www.20087.com/9/03/ZhongGaoDangFuZhuangQianJing.html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热点：中国十大高端男装品牌、广州中高档服装、中高端衣服品牌、中高档服装品牌、高档服装品牌前十名、中高档服装上哪个网站?、女冬装高档服装、中高档服装吊牌、服装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82895cac2428c" w:history="1">
      <w:r>
        <w:rPr>
          <w:rStyle w:val="Hyperlink"/>
        </w:rPr>
        <w:t>2026-2032年全球与中国中高档服装发展现状及市场前景报告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hongGaoDangFuZhuangQianJing.html" TargetMode="External" Id="Rc15abfe87d61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hongGaoDangFuZhuangQianJing.html" TargetMode="External" Id="Rada82895cac2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2026-04-26T23:24:36Z</dcterms:created>
  <dcterms:modified xsi:type="dcterms:W3CDTF">2026-04-27T00:24:36Z</dcterms:modified>
  <dc:subject>2026-2032年全球与中国中高档服装发展现状及市场前景报告</dc:subject>
  <dc:title>2026-2032年全球与中国中高档服装发展现状及市场前景报告</dc:title>
  <cp:keywords>2026-2032年全球与中国中高档服装发展现状及市场前景报告</cp:keywords>
  <dc:description>2026-2032年全球与中国中高档服装发展现状及市场前景报告</dc:description>
</cp:coreProperties>
</file>