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fa99fd81741ee" w:history="1">
              <w:r>
                <w:rPr>
                  <w:rStyle w:val="Hyperlink"/>
                </w:rPr>
                <w:t>2025-2031年中国截切型盖板针布行业现状与发展前景报告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fa99fd81741ee" w:history="1">
              <w:r>
                <w:rPr>
                  <w:rStyle w:val="Hyperlink"/>
                </w:rPr>
                <w:t>2025-2031年中国截切型盖板针布行业现状与发展前景报告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fa99fd81741ee" w:history="1">
                <w:r>
                  <w:rPr>
                    <w:rStyle w:val="Hyperlink"/>
                  </w:rPr>
                  <w:t>https://www.20087.com/5/86/JieQieXingGaiBanZhenBuXianZhuangYuQianJingFenXi.html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切型盖板针布是纺织梳理机械中的核心部件，安装于梳棉机盖板铁骨上，由高碳钢丝经截切、弯钩、热处理与植针工艺制成，用于对棉、化纤等纤维束进行分梳、除杂与平行伸直。截切型盖板针布通过精确控制钢丝直径、针高、针密与角度排列，实现对不同纤维长度与含杂率的适应性梳理。针布表面经特殊涂层处理，如陶瓷或类金刚石碳膜，提升耐磨性、抗腐蚀性与抗缠绕能力，延长使用寿命并减少断头率。在高速梳棉机（80钳次/分钟以上）中，截切型盖板针布需承受高频交变载荷，保持针尖锐度与几何精度，确保纤维单纤化质量。主流厂商依据纤维种类（如细绒棉、长绒棉、涤纶）提供差异化针布配置方案，支持客户优化成纱质量与生产效率。目前，行业在提升抗倒伏性能、降低损伤纤维率与优化齿部排杂空间方面持续改进。</w:t>
      </w:r>
      <w:r>
        <w:rPr>
          <w:rFonts w:hint="eastAsia"/>
        </w:rPr>
        <w:br/>
      </w:r>
      <w:r>
        <w:rPr>
          <w:rFonts w:hint="eastAsia"/>
        </w:rPr>
        <w:t>　　未来，截切型盖板针布将向高性能复合、定制化设计与智能监测方向深化发展。材料体系将引入高强度合金钢丝或梯度硬度结构，提升针尖在长期运行中的保持性与抗疲劳能力。纳米复合涂层技术将增强表面自润滑性与抗静电性能，减少纤维粘连与飞花。在设计层面，数字化仿真将用于优化针齿排列与梳理轨迹，实现对特定纤维的精准控制。定制化服务将基于客户原料配比、工艺参数与成纱指标提供专属针布方案，提升梳理效率与成纱均匀度。功能拓展将推动针布集成微型应变或温度传感元件，实时反馈梳理区负荷状态，辅助工艺调整与维护预警。制造工艺将向自动化植针与在线检测发展，确保批次一致性与缺陷控制。同时，截切型盖板针布将适配高速、高产梳棉机与差异化纤维加工需求，对耐久性与适应性提出更高要求。绿色再磨技术将延长针布服役周期，减少资源消耗。随着纺织行业向高质、高效、智能化转型，该部件将在提升梳理质量与稳定生产中发挥更核心的作用，并向更高性能、更智能、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fa99fd81741ee" w:history="1">
        <w:r>
          <w:rPr>
            <w:rStyle w:val="Hyperlink"/>
          </w:rPr>
          <w:t>2025-2031年中国截切型盖板针布行业现状与发展前景报告</w:t>
        </w:r>
      </w:hyperlink>
      <w:r>
        <w:rPr>
          <w:rFonts w:hint="eastAsia"/>
        </w:rPr>
        <w:t>》基于统计局、相关行业协会及科研机构的详实数据，系统梳理了截切型盖板针布产业链结构和供需现状，客观分析了截切型盖板针布市场规模、价格变动及需求特征。报告从截切型盖板针布技术发展现状与创新方向切入，结合政策环境与消费趋势变化，对截切型盖板针布行业未来前景和增长空间进行了合理预测。通过对截切型盖板针布重点企业的市场表现分析，呈现了行业竞争格局。同时，报告评估了不同截切型盖板针布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截切型盖板针布行业概述</w:t>
      </w:r>
      <w:r>
        <w:rPr>
          <w:rFonts w:hint="eastAsia"/>
        </w:rPr>
        <w:br/>
      </w:r>
      <w:r>
        <w:rPr>
          <w:rFonts w:hint="eastAsia"/>
        </w:rPr>
        <w:t>　　第一节 截切型盖板针布定义与分类</w:t>
      </w:r>
      <w:r>
        <w:rPr>
          <w:rFonts w:hint="eastAsia"/>
        </w:rPr>
        <w:br/>
      </w:r>
      <w:r>
        <w:rPr>
          <w:rFonts w:hint="eastAsia"/>
        </w:rPr>
        <w:t>　　第二节 截切型盖板针布应用领域</w:t>
      </w:r>
      <w:r>
        <w:rPr>
          <w:rFonts w:hint="eastAsia"/>
        </w:rPr>
        <w:br/>
      </w:r>
      <w:r>
        <w:rPr>
          <w:rFonts w:hint="eastAsia"/>
        </w:rPr>
        <w:t>　　第三节 截切型盖板针布行业经济指标分析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截切型盖板针布产业链及经营模式分析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三、截切型盖板针布销售模式及销售渠道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全球截切型盖板针布市场发展综述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2019-2024年全球截切型盖板针布市场规模与趋势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主要国家与地区截切型盖板针布市场分析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2025-2031年全球截切型盖板针布行业发展趋势与前景预测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中国截切型盖板针布行业市场分析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2024-2025年截切型盖板针布产能与投资动态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一、国内截切型盖板针布产能及利用情况</w:t>
      </w:r>
      <w:r>
        <w:rPr>
          <w:rFonts w:hint="eastAsia"/>
        </w:rPr>
        <w:br/>
      </w:r>
      <w:r>
        <w:rPr>
          <w:rFonts w:hint="eastAsia"/>
        </w:rPr>
        <w:t>　　　　二、截切型盖板针布产能扩张与投资动态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2025-2031年截切型盖板针布行业产量统计与趋势预测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一、2019-2024年截切型盖板针布行业产量数据统计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1、2019-2024年截切型盖板针布产量及增长趋势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2、2019-2024年截切型盖板针布细分产品产量及份额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二、影响截切型盖板针布产量的关键因素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三、2025-2031年截切型盖板针布产量预测</w:t>
      </w:r>
      <w:r>
        <w:rPr>
          <w:rFonts w:hint="eastAsia"/>
        </w:rPr>
        <w:br/>
      </w:r>
      <w:r>
        <w:rPr>
          <w:rFonts w:hint="eastAsia"/>
        </w:rPr>
        <w:t>　　第三节 2025-2031年截切型盖板针布市场需求与销售分析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一、2024-2025年截切型盖板针布行业需求现状</w:t>
      </w:r>
      <w:r>
        <w:rPr>
          <w:rFonts w:hint="eastAsia"/>
        </w:rPr>
        <w:br/>
      </w:r>
      <w:r>
        <w:rPr>
          <w:rFonts w:hint="eastAsia"/>
        </w:rPr>
        <w:t>　　　　二、截切型盖板针布客户群体与需求特点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三、2019-2024年截切型盖板针布行业销售规模分析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四、2025-2031年截切型盖板针布市场增长潜力与规模预测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中国截切型盖板针布细分市场与下游应用领域分析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截切型盖板针布细分市场分析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一、2024-2025年截切型盖板针布主要细分产品市场现状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截切型盖板针布下游应用与客户群体分析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一、2024-2025年截切型盖板针布各应用领域市场现状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2024-2025年截切型盖板针布行业技术发展现状及趋势分析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截切型盖板针布行业技术发展现状分析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国内外截切型盖板针布行业技术差异与原因</w:t>
      </w:r>
      <w:r>
        <w:rPr>
          <w:rFonts w:hint="eastAsia"/>
        </w:rPr>
        <w:br/>
      </w:r>
      <w:r>
        <w:rPr>
          <w:rFonts w:hint="eastAsia"/>
        </w:rPr>
        <w:t>　　第三节 截切型盖板针布行业技术发展方向、趋势预测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提升截切型盖板针布行业技术能力策略建议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截切型盖板针布价格机制与竞争策略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一、2019-2024年截切型盖板针布市场价格走势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截切型盖板针布定价策略与方法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2025-2031年截切型盖板针布价格竞争态势与趋势预测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中国截切型盖板针布行业重点区域市场研究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2024-2025年重点区域截切型盖板针布市场发展概况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二、2019-2024年截切型盖板针布市场需求规模情况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三、2025-2031年截切型盖板针布行业发展潜力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二、2019-2024年截切型盖板针布市场需求规模情况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三、2025-2031年截切型盖板针布行业发展潜力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二、2019-2024年截切型盖板针布市场需求规模情况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三、2025-2031年截切型盖板针布行业发展潜力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二、2019-2024年截切型盖板针布市场需求规模情况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三、2025-2031年截切型盖板针布行业发展潜力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二、2019-2024年截切型盖板针布市场需求规模情况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三、2025-2031年截切型盖板针布行业发展潜力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2019-2024年中国截切型盖板针布行业进出口情况分析</w:t>
      </w:r>
      <w:r>
        <w:rPr>
          <w:rFonts w:hint="eastAsia"/>
        </w:rPr>
        <w:br/>
      </w:r>
      <w:r>
        <w:rPr>
          <w:rFonts w:hint="eastAsia"/>
        </w:rPr>
        <w:t>　　第一节 截切型盖板针布行业进口情况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一、2019-2024年截切型盖板针布进口规模及增长情况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二、截切型盖板针布主要进口来源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截切型盖板针布行业出口情况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一、2019-2024年截切型盖板针布出口规模及增长情况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二、截切型盖板针布主要出口目的地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2019-2024年中国截切型盖板针布行业总体发展与财务状况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2019-2024年中国截切型盖板针布行业规模情况</w:t>
      </w:r>
      <w:r>
        <w:rPr>
          <w:rFonts w:hint="eastAsia"/>
        </w:rPr>
        <w:br/>
      </w:r>
      <w:r>
        <w:rPr>
          <w:rFonts w:hint="eastAsia"/>
        </w:rPr>
        <w:t>　　　　一、截切型盖板针布行业企业数量规模</w:t>
      </w:r>
      <w:r>
        <w:rPr>
          <w:rFonts w:hint="eastAsia"/>
        </w:rPr>
        <w:br/>
      </w:r>
      <w:r>
        <w:rPr>
          <w:rFonts w:hint="eastAsia"/>
        </w:rPr>
        <w:t>　　　　二、截切型盖板针布行业从业人员规模</w:t>
      </w:r>
      <w:r>
        <w:rPr>
          <w:rFonts w:hint="eastAsia"/>
        </w:rPr>
        <w:br/>
      </w:r>
      <w:r>
        <w:rPr>
          <w:rFonts w:hint="eastAsia"/>
        </w:rPr>
        <w:t>　　　　三、截切型盖板针布行业市场敏感性分析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2019-2024年中国截切型盖板针布行业财务能力分析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一、截切型盖板针布行业盈利能力</w:t>
      </w:r>
      <w:r>
        <w:rPr>
          <w:rFonts w:hint="eastAsia"/>
        </w:rPr>
        <w:br/>
      </w:r>
      <w:r>
        <w:rPr>
          <w:rFonts w:hint="eastAsia"/>
        </w:rPr>
        <w:t>　　　　二、截切型盖板针布行业偿债能力</w:t>
      </w:r>
      <w:r>
        <w:rPr>
          <w:rFonts w:hint="eastAsia"/>
        </w:rPr>
        <w:br/>
      </w:r>
      <w:r>
        <w:rPr>
          <w:rFonts w:hint="eastAsia"/>
        </w:rPr>
        <w:t>　　　　三、截切型盖板针布行业营运能力</w:t>
      </w:r>
      <w:r>
        <w:rPr>
          <w:rFonts w:hint="eastAsia"/>
        </w:rPr>
        <w:br/>
      </w:r>
      <w:r>
        <w:rPr>
          <w:rFonts w:hint="eastAsia"/>
        </w:rPr>
        <w:t>　　　　四、截切型盖板针布行业发展能力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截切型盖板针布行业重点企业调研分析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二、企业截切型盖板针布业务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二、企业截切型盖板针布业务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二、企业截切型盖板针布业务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二、企业截切型盖板针布业务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二、企业截切型盖板针布业务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二、企业截切型盖板针布业务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中国截切型盖板针布行业竞争格局分析</w:t>
      </w:r>
      <w:r>
        <w:rPr>
          <w:rFonts w:hint="eastAsia"/>
        </w:rPr>
        <w:br/>
      </w:r>
      <w:r>
        <w:rPr>
          <w:rFonts w:hint="eastAsia"/>
        </w:rPr>
        <w:t>　　第一节 截切型盖板针布行业竞争格局总览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2024-2025年截切型盖板针布行业竞争力分析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2019-2024年截切型盖板针布行业企业并购活动分析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2024-2025年截切型盖板针布行业会展与招投标活动分析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2025年中国截切型盖板针布企业发展企业发展策略与建议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截切型盖板针布销售模式与渠道策略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截切型盖板针布品牌与市场推广策略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截切型盖板针布研发投入与技术创新能力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截切型盖板针布合作联盟与资源整合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中国截切型盖板针布行业风险与对策</w:t>
      </w:r>
      <w:r>
        <w:rPr>
          <w:rFonts w:hint="eastAsia"/>
        </w:rPr>
        <w:br/>
      </w:r>
      <w:r>
        <w:rPr>
          <w:rFonts w:hint="eastAsia"/>
        </w:rPr>
        <w:t>　　第一节 截切型盖板针布行业SWOT分析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一、截切型盖板针布行业优势</w:t>
      </w:r>
      <w:r>
        <w:rPr>
          <w:rFonts w:hint="eastAsia"/>
        </w:rPr>
        <w:br/>
      </w:r>
      <w:r>
        <w:rPr>
          <w:rFonts w:hint="eastAsia"/>
        </w:rPr>
        <w:t>　　　　二、截切型盖板针布行业劣势</w:t>
      </w:r>
      <w:r>
        <w:rPr>
          <w:rFonts w:hint="eastAsia"/>
        </w:rPr>
        <w:br/>
      </w:r>
      <w:r>
        <w:rPr>
          <w:rFonts w:hint="eastAsia"/>
        </w:rPr>
        <w:t>　　　　三、截切型盖板针布市场机会</w:t>
      </w:r>
      <w:r>
        <w:rPr>
          <w:rFonts w:hint="eastAsia"/>
        </w:rPr>
        <w:br/>
      </w:r>
      <w:r>
        <w:rPr>
          <w:rFonts w:hint="eastAsia"/>
        </w:rPr>
        <w:t>　　　　四、截切型盖板针布市场威胁</w:t>
      </w:r>
      <w:r>
        <w:rPr>
          <w:rFonts w:hint="eastAsia"/>
        </w:rPr>
        <w:br/>
      </w:r>
      <w:r>
        <w:rPr>
          <w:rFonts w:hint="eastAsia"/>
        </w:rPr>
        <w:t>　　第二节 截切型盖板针布行业风险及对策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2025-2031年中国截切型盖板针布行业前景与发展趋势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2024-2025年截切型盖板针布行业发展环境分析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二、截切型盖板针布行业主要法律法规及政策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三、截切型盖板针布行业标准与质量监管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2025-2031年截切型盖板针布行业发展趋势与方向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2025-2031年截切型盖板针布行业发展潜力与机遇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截切型盖板针布行业研究结论与建议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中智:林:截切型盖板针布行业发展建议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截切型盖板针布行业历程</w:t>
      </w:r>
      <w:r>
        <w:rPr>
          <w:rFonts w:hint="eastAsia"/>
        </w:rPr>
        <w:br/>
      </w:r>
      <w:r>
        <w:rPr>
          <w:rFonts w:hint="eastAsia"/>
        </w:rPr>
        <w:t>　　图表 截切型盖板针布行业生命周期</w:t>
      </w:r>
      <w:r>
        <w:rPr>
          <w:rFonts w:hint="eastAsia"/>
        </w:rPr>
        <w:br/>
      </w:r>
      <w:r>
        <w:rPr>
          <w:rFonts w:hint="eastAsia"/>
        </w:rPr>
        <w:t>　　图表 截切型盖板针布行业产业链分析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2019-2024年截切型盖板针布行业市场容量分析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2024年中国截切型盖板针布行业需求领域分布格局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2024年中国截切型盖板针布进口国家及地区分析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2024年中国截切型盖板针布出口国家及地区分析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fa99fd81741ee" w:history="1">
        <w:r>
          <w:rPr>
            <w:rStyle w:val="Hyperlink"/>
          </w:rPr>
          <w:t>2025-2031年中国截切型盖板针布行业现状与发展前景报告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fa99fd81741ee" w:history="1">
        <w:r>
          <w:rPr>
            <w:rStyle w:val="Hyperlink"/>
          </w:rPr>
          <w:t>https://www.20087.com/5/86/JieQieXingGaiBanZhenBuXianZhuangYuQianJingFenXi.html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热点：盖板针布型号与密度、截盖嵌盖、梳棉机前上罩板与盖板花厚薄、手术室各种包布尺寸大小标准、刺辊针布型号、手术室各种缝针缝线规格及用途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111d42d3b41a3" w:history="1">
      <w:r>
        <w:rPr>
          <w:rStyle w:val="Hyperlink"/>
        </w:rPr>
        <w:t>2025-2031年中国截切型盖板针布行业现状与发展前景报告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eQieXingGaiBanZhenBuXianZhuangYuQianJingFenXi.html" TargetMode="External" Id="R916fa99fd817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eQieXingGaiBanZhenBuXianZhuangYuQianJingFenXi.html" TargetMode="External" Id="Re77111d42d3b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2025-09-19T08:53:49Z</dcterms:created>
  <dcterms:modified xsi:type="dcterms:W3CDTF">2025-09-19T09:53:49Z</dcterms:modified>
  <dc:subject>2025-2031年中国截切型盖板针布行业现状与发展前景报告</dc:subject>
  <dc:title>2025-2031年中国截切型盖板针布行业现状与发展前景报告</dc:title>
  <cp:keywords>2025-2031年中国截切型盖板针布行业现状与发展前景报告</cp:keywords>
  <dc:description>2025-2031年中国截切型盖板针布行业现状与发展前景报告</dc:description>
</cp:coreProperties>
</file>