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c802b9abd4277" w:history="1">
              <w:r>
                <w:rPr>
                  <w:rStyle w:val="Hyperlink"/>
                </w:rPr>
                <w:t>2024-2030年女性服装市场现状调研及发展趋势预测报告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c802b9abd4277" w:history="1">
              <w:r>
                <w:rPr>
                  <w:rStyle w:val="Hyperlink"/>
                </w:rPr>
                <w:t>2024-2030年女性服装市场现状调研及发展趋势预测报告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c802b9abd4277" w:history="1">
                <w:r>
                  <w:rPr>
                    <w:rStyle w:val="Hyperlink"/>
                  </w:rPr>
                  <w:t>https://www.20087.com/A/A3/NvXingFuZhuangFaZhanQuShi.html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服装市场是一个充满活力的行业，随着时尚潮流的快速变化和个人风格的多样化，女性消费者对服装的需求也在不断演变。近年来，随着可持续时尚理念的兴起，消费者对环保材料和负责任生产方式的关注度不断提高。目前，女性服装的品牌竞争激烈，品牌商通过多样化的产品线、个性化的营销策略以及线上线下相结合的销售渠道来吸引消费者。</w:t>
      </w:r>
      <w:r>
        <w:rPr>
          <w:rFonts w:hint="eastAsia"/>
        </w:rPr>
        <w:br/>
      </w:r>
      <w:r>
        <w:rPr>
          <w:rFonts w:hint="eastAsia"/>
        </w:rPr>
        <w:t>　　女性服装的未来发展将更加注重可持续性和个性化。一方面，随着消费者环保意识的提高，女性服装将更加注重使用可持续材料和生产方式，减少对环境的影响。另一方面，为了满足消费者日益增长的个性化需求，女性服装将提供更多的定制化选项和服务，通过数字化技术实现个性化设计和按需生产。此外，随着社交媒体的影响加深，女性服装品牌将更加重视与消费者的互动和社区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c802b9abd4277" w:history="1">
        <w:r>
          <w:rPr>
            <w:rStyle w:val="Hyperlink"/>
          </w:rPr>
          <w:t>2024-2030年女性服装市场现状调研及发展趋势预测报告</w:t>
        </w:r>
      </w:hyperlink>
      <w:r>
        <w:rPr>
          <w:rFonts w:hint="eastAsia"/>
        </w:rPr>
        <w:t>》全面分析了女性服装行业的市场规模、供需状况及产业链结构，深入探讨了女性服装各细分市场的品牌竞争情况和价格动态，聚焦女性服装重点企业经营现状，揭示了行业的集中度和竞争格局。此外，女性服装报告对女性服装行业的市场前景进行了科学预测，揭示了行业未来的发展趋势、潜在风险和机遇。女性服装报告旨在为女性服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女性服装概述</w:t>
      </w:r>
      <w:r>
        <w:rPr>
          <w:rFonts w:hint="eastAsia"/>
        </w:rPr>
        <w:br/>
      </w:r>
      <w:r>
        <w:rPr>
          <w:rFonts w:hint="eastAsia"/>
        </w:rPr>
        <w:t>　　第一节 女性服装定义</w:t>
      </w:r>
      <w:r>
        <w:rPr>
          <w:rFonts w:hint="eastAsia"/>
        </w:rPr>
        <w:br/>
      </w:r>
      <w:r>
        <w:rPr>
          <w:rFonts w:hint="eastAsia"/>
        </w:rPr>
        <w:t>　　第二节 女性服装行业发展历程</w:t>
      </w:r>
      <w:r>
        <w:rPr>
          <w:rFonts w:hint="eastAsia"/>
        </w:rPr>
        <w:br/>
      </w:r>
      <w:r>
        <w:rPr>
          <w:rFonts w:hint="eastAsia"/>
        </w:rPr>
        <w:t>　　第三节 女性服装分类情况</w:t>
      </w:r>
      <w:r>
        <w:rPr>
          <w:rFonts w:hint="eastAsia"/>
        </w:rPr>
        <w:br/>
      </w:r>
      <w:r>
        <w:rPr>
          <w:rFonts w:hint="eastAsia"/>
        </w:rPr>
        <w:t>　　第四节 女性服装产业链分析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二、女性服装产业链模型分析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2023-2024年女性服装发展环境及政策分析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中国女性服装生产现状分析</w:t>
      </w:r>
      <w:r>
        <w:rPr>
          <w:rFonts w:hint="eastAsia"/>
        </w:rPr>
        <w:br/>
      </w:r>
      <w:r>
        <w:rPr>
          <w:rFonts w:hint="eastAsia"/>
        </w:rPr>
        <w:t>　　第一节 女性服装行业总体规模</w:t>
      </w:r>
      <w:r>
        <w:rPr>
          <w:rFonts w:hint="eastAsia"/>
        </w:rPr>
        <w:br/>
      </w:r>
      <w:r>
        <w:rPr>
          <w:rFonts w:hint="eastAsia"/>
        </w:rPr>
        <w:t>　　第一节 女性服装产能概况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女性服装产量概况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女性服装产业的生命周期分析</w:t>
      </w:r>
      <w:r>
        <w:rPr>
          <w:rFonts w:hint="eastAsia"/>
        </w:rPr>
        <w:br/>
      </w:r>
      <w:r>
        <w:rPr>
          <w:rFonts w:hint="eastAsia"/>
        </w:rPr>
        <w:t>　　第五节 女性服装产业供需情况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女性服装国内产品价格走势及影响因素分析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2019-2024年中国女性服装行业总体发展状况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中国女性服装行业规模情况分析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中国女性服装行业产销情况分析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中国女性服装行业财务能力分析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2019-2024年中国女性服装行业发展概况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2019-2024年中国女性服装行业发展态势分析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2019-2024年中国女性服装行业发展特点分析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2019-2024年中国女性服装行业市场供需分析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女性服装行业市场竞争策略分析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女性服装市场竞争策略分析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一、女性服装市场增长潜力分析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二、女性服装产品竞争策略分析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女性服装加工企业竞争策略分析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一、2024-2030年我国女性服装市场竞争趋势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二、2024-2030年女性服装行业竞争格局展望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三、2024-2030年女性服装行业竞争策略分析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2024年女性服装行业投资情况分析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女性服装行业投资机会分析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一、女性服装投资项目分析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二、可以投资的女性服装模式</w:t>
      </w:r>
      <w:r>
        <w:rPr>
          <w:rFonts w:hint="eastAsia"/>
        </w:rPr>
        <w:br/>
      </w:r>
      <w:r>
        <w:rPr>
          <w:rFonts w:hint="eastAsia"/>
        </w:rPr>
        <w:t>　　　　三、2024年女性服装投资机会</w:t>
      </w:r>
      <w:r>
        <w:rPr>
          <w:rFonts w:hint="eastAsia"/>
        </w:rPr>
        <w:br/>
      </w:r>
      <w:r>
        <w:rPr>
          <w:rFonts w:hint="eastAsia"/>
        </w:rPr>
        <w:t>　　　　四、2024年女性服装投资新方向</w:t>
      </w:r>
      <w:r>
        <w:rPr>
          <w:rFonts w:hint="eastAsia"/>
        </w:rPr>
        <w:br/>
      </w:r>
      <w:r>
        <w:rPr>
          <w:rFonts w:hint="eastAsia"/>
        </w:rPr>
        <w:t>　　第三节 女性服装行业发展前景分析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一、金融危机下女性服装市场的发展前景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二、2024年女性服装市场面临的发展商机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女性服装行业竞争格局分析</w:t>
      </w:r>
      <w:r>
        <w:rPr>
          <w:rFonts w:hint="eastAsia"/>
        </w:rPr>
        <w:br/>
      </w:r>
      <w:r>
        <w:rPr>
          <w:rFonts w:hint="eastAsia"/>
        </w:rPr>
        <w:t>　　第一节 女性服装行业集中度分析</w:t>
      </w:r>
      <w:r>
        <w:rPr>
          <w:rFonts w:hint="eastAsia"/>
        </w:rPr>
        <w:br/>
      </w:r>
      <w:r>
        <w:rPr>
          <w:rFonts w:hint="eastAsia"/>
        </w:rPr>
        <w:t>　　　　一、女性服装市场集中度分析</w:t>
      </w:r>
      <w:r>
        <w:rPr>
          <w:rFonts w:hint="eastAsia"/>
        </w:rPr>
        <w:br/>
      </w:r>
      <w:r>
        <w:rPr>
          <w:rFonts w:hint="eastAsia"/>
        </w:rPr>
        <w:t>　　　　二、女性服装企业集中度分析</w:t>
      </w:r>
      <w:r>
        <w:rPr>
          <w:rFonts w:hint="eastAsia"/>
        </w:rPr>
        <w:br/>
      </w:r>
      <w:r>
        <w:rPr>
          <w:rFonts w:hint="eastAsia"/>
        </w:rPr>
        <w:t>　　　　三、女性服装区域集中度分析</w:t>
      </w:r>
      <w:r>
        <w:rPr>
          <w:rFonts w:hint="eastAsia"/>
        </w:rPr>
        <w:br/>
      </w:r>
      <w:r>
        <w:rPr>
          <w:rFonts w:hint="eastAsia"/>
        </w:rPr>
        <w:t>　　第二节 女性服装行业主要企业竞争力分析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女性服装行业竞争格局分析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女性服装上游原材料供应状况分析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女性服装产业用户度分析</w:t>
      </w:r>
      <w:r>
        <w:rPr>
          <w:rFonts w:hint="eastAsia"/>
        </w:rPr>
        <w:br/>
      </w:r>
      <w:r>
        <w:rPr>
          <w:rFonts w:hint="eastAsia"/>
        </w:rPr>
        <w:t>　　第一节 女性服装产业用户认知程度</w:t>
      </w:r>
      <w:r>
        <w:rPr>
          <w:rFonts w:hint="eastAsia"/>
        </w:rPr>
        <w:br/>
      </w:r>
      <w:r>
        <w:rPr>
          <w:rFonts w:hint="eastAsia"/>
        </w:rPr>
        <w:t>　　第二节 女性服装产业用户关注因素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女性服装行业发展趋势及投资风险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当前女性服装存在的问题</w:t>
      </w:r>
      <w:r>
        <w:rPr>
          <w:rFonts w:hint="eastAsia"/>
        </w:rPr>
        <w:br/>
      </w:r>
      <w:r>
        <w:rPr>
          <w:rFonts w:hint="eastAsia"/>
        </w:rPr>
        <w:t>　　第二节 女性服装未来发展预测分析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一、中国女性服装发展方向分析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二、2024-2030年中国女性服装行业发展规模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三、2024-2030年中国女性服装行业发展趋势预测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2024-2030年中国女性服装行业投资风险分析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女性服装国内重点企业竞争力分析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女性服装企业（一）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女性服装企业（二）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女性服装企业（三）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女性服装企业（四）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女性服装企业（五）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中~智~林：女性服装企业（六）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女性服装地区销售分析</w:t>
      </w:r>
      <w:r>
        <w:rPr>
          <w:rFonts w:hint="eastAsia"/>
        </w:rPr>
        <w:br/>
      </w:r>
      <w:r>
        <w:rPr>
          <w:rFonts w:hint="eastAsia"/>
        </w:rPr>
        <w:t>　　　　一、女性服装各地区对比销售分析</w:t>
      </w:r>
      <w:r>
        <w:rPr>
          <w:rFonts w:hint="eastAsia"/>
        </w:rPr>
        <w:br/>
      </w:r>
      <w:r>
        <w:rPr>
          <w:rFonts w:hint="eastAsia"/>
        </w:rPr>
        <w:t>　　　　二、女性服装"重点地区一"销售分析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三、女性服装"重点地区二"销售分析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四、女性服装"重点地区三"销售分析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五、女性服装"重点地区四"销售分析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女性服装产品竞争力优势分析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2019-2023年中国女性服装市场规模及增长情况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2019-2023年中国女性服装行业产量及增长趋势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2024-2030年中国女性服装行业产量预测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2019-2023年中国女性服装行业市场需求及增长情况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2024-2030年中国女性服装行业市场需求预测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2019-2023年中国女性服装行业利润及增长情况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**地区女性服装市场规模及增长情况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**地区女性服装行业市场需求情况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2019-2023年中国女性服装行业出口情况分析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2019-2023年中国女性服装行业产品市场价格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2024-2030年中国女性服装行业产品市场价格走势预测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女性服装重点企业经营情况分析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女性服装重点企业经营情况分析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2024-2030年中国女性服装市场规模预测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2024-2030年中国女性服装行业利润预测</w:t>
      </w:r>
      <w:r>
        <w:rPr>
          <w:rFonts w:hint="eastAsia"/>
        </w:rPr>
        <w:br/>
      </w:r>
      <w:r>
        <w:rPr>
          <w:rFonts w:hint="eastAsia"/>
        </w:rPr>
        <w:t>　　图表 2024年女性服装行业壁垒</w:t>
      </w:r>
      <w:r>
        <w:rPr>
          <w:rFonts w:hint="eastAsia"/>
        </w:rPr>
        <w:br/>
      </w:r>
      <w:r>
        <w:rPr>
          <w:rFonts w:hint="eastAsia"/>
        </w:rPr>
        <w:t>　　图表 2024年女性服装市场前景分析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2024-2030年中国女性服装市场需求预测</w:t>
      </w:r>
      <w:r>
        <w:rPr>
          <w:rFonts w:hint="eastAsia"/>
        </w:rPr>
        <w:br/>
      </w:r>
      <w:r>
        <w:rPr>
          <w:rFonts w:hint="eastAsia"/>
        </w:rPr>
        <w:t>　　图表 2024年女性服装发展趋势预测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c802b9abd4277" w:history="1">
        <w:r>
          <w:rPr>
            <w:rStyle w:val="Hyperlink"/>
          </w:rPr>
          <w:t>2024-2030年女性服装市场现状调研及发展趋势预测报告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c802b9abd4277" w:history="1">
        <w:r>
          <w:rPr>
            <w:rStyle w:val="Hyperlink"/>
          </w:rPr>
          <w:t>https://www.20087.com/A/A3/NvXingFuZhuangFaZhanQuShi.html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6ca9cad754026" w:history="1">
      <w:r>
        <w:rPr>
          <w:rStyle w:val="Hyperlink"/>
        </w:rPr>
        <w:t>2024-2030年女性服装市场现状调研及发展趋势预测报告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NvXingFuZhuangFaZhanQuShi.html" TargetMode="External" Id="R623c802b9abd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NvXingFuZhuangFaZhanQuShi.html" TargetMode="External" Id="R84c6ca9cad75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2024-04-20T04:39:00Z</dcterms:created>
  <dcterms:modified xsi:type="dcterms:W3CDTF">2024-04-20T05:39:00Z</dcterms:modified>
  <dc:subject>2024-2030年女性服装市场现状调研及发展趋势预测报告</dc:subject>
  <dc:title>2024-2030年女性服装市场现状调研及发展趋势预测报告</dc:title>
  <cp:keywords>2024-2030年女性服装市场现状调研及发展趋势预测报告</cp:keywords>
  <dc:description>2024-2030年女性服装市场现状调研及发展趋势预测报告</dc:description>
</cp:coreProperties>
</file>