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8e307a9e67489c" w:history="1">
              <w:r>
                <w:rPr>
                  <w:rStyle w:val="Hyperlink"/>
                </w:rPr>
                <w:t>2023-2029年中国无纺布行业深度调研及发展趋势预测报告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8e307a9e67489c" w:history="1">
              <w:r>
                <w:rPr>
                  <w:rStyle w:val="Hyperlink"/>
                </w:rPr>
                <w:t>2023-2029年中国无纺布行业深度调研及发展趋势预测报告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0338850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8e307a9e67489c" w:history="1">
                <w:r>
                  <w:rPr>
                    <w:rStyle w:val="Hyperlink"/>
                  </w:rPr>
                  <w:t>https://www.20087.com/0/85/WuFangBuFaZhanQuShi.html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纺布是一种非织造材料，近年来随着科技进步和技术创新而得到了快速发展。当前市场上，无纺布凭借其轻便、柔软、透气等特点，在医疗卫生、家居用品、汽车产业、建筑材料等多个领域有着广泛的应用。随着原材料供应的充足和市场需求的持续增长，无纺布行业保持着较快的增长速度。其中，聚丙烯是使用最广泛的原材料，因其优良的物理性能和成本效益而备受青睐。</w:t>
      </w:r>
      <w:r>
        <w:rPr>
          <w:rFonts w:hint="eastAsia"/>
        </w:rPr>
        <w:br/>
      </w:r>
      <w:r>
        <w:rPr>
          <w:rFonts w:hint="eastAsia"/>
        </w:rPr>
        <w:t>　　未来，无纺布行业将继续关注技术创新和应用领域的拓展。一方面，随着新材料技术的发展，无纺布将开发出更多高性能产品，以满足不同应用场景的需求，例如开发具有更强阻隔性或特殊功能的无纺布材料。另一方面，通过采用更加环保的生产工艺和材料，无纺布将减少对环境的影响，提高产品的可持续性。此外，随着智能家居和物联网技术的应用，无纺布也将探索与这些先进技术的结合，提供更加智能化的产品和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8e307a9e67489c" w:history="1">
        <w:r>
          <w:rPr>
            <w:rStyle w:val="Hyperlink"/>
          </w:rPr>
          <w:t>2023-2029年中国无纺布行业深度调研及发展趋势预测报告</w:t>
        </w:r>
      </w:hyperlink>
      <w:r>
        <w:rPr>
          <w:rFonts w:hint="eastAsia"/>
        </w:rPr>
        <w:t>》全面分析了无纺布行业的市场规模、供需状况及产业链结构，深入探讨了无纺布各细分市场的品牌竞争情况和价格动态，聚焦无纺布重点企业经营现状，揭示了行业的集中度和竞争格局。此外，无纺布报告对无纺布行业的市场前景进行了科学预测，揭示了行业未来的发展趋势、潜在风险和机遇。无纺布报告旨在为无纺布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无纺布行业概述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一、无纺布的定义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无纺布产品细分及特性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t>　　第三节 无纺布行业地位分析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2022-2023年中国无纺布行业宏观经济环境分析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一、2022-2023年全球宏观经济运行概况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二、2023-2029年全球宏观经济趋势预测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一、2022-2023年中国宏观经济发展情况</w:t>
      </w:r>
      <w:r>
        <w:rPr>
          <w:rFonts w:hint="eastAsia"/>
        </w:rPr>
        <w:br/>
      </w:r>
      <w:r>
        <w:rPr>
          <w:rFonts w:hint="eastAsia"/>
        </w:rPr>
        <w:t>　　　　二、2023-2029年中国宏观经济趋势预测</w:t>
      </w:r>
      <w:r>
        <w:rPr>
          <w:rFonts w:hint="eastAsia"/>
        </w:rPr>
        <w:br/>
      </w:r>
      <w:r>
        <w:rPr>
          <w:rFonts w:hint="eastAsia"/>
        </w:rPr>
        <w:t>　　第三节 经济危机对中国经济的影响</w:t>
      </w:r>
      <w:r>
        <w:rPr>
          <w:rFonts w:hint="eastAsia"/>
        </w:rPr>
        <w:br/>
      </w:r>
      <w:r>
        <w:rPr>
          <w:rFonts w:hint="eastAsia"/>
        </w:rPr>
        <w:t>　　　　一、经济危机对全球经济的影响</w:t>
      </w:r>
      <w:r>
        <w:rPr>
          <w:rFonts w:hint="eastAsia"/>
        </w:rPr>
        <w:br/>
      </w:r>
      <w:r>
        <w:rPr>
          <w:rFonts w:hint="eastAsia"/>
        </w:rPr>
        <w:t>　　　　二、经济危机对中国主要行业的影响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中国无纺布行业政策技术环境分析</w:t>
      </w:r>
      <w:r>
        <w:rPr>
          <w:rFonts w:hint="eastAsia"/>
        </w:rPr>
        <w:br/>
      </w:r>
      <w:r>
        <w:rPr>
          <w:rFonts w:hint="eastAsia"/>
        </w:rPr>
        <w:t>　　第一节 无纺布行业政策法规环境分析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一、无纺布行业“十三五”规划解读</w:t>
      </w:r>
      <w:r>
        <w:rPr>
          <w:rFonts w:hint="eastAsia"/>
        </w:rPr>
        <w:br/>
      </w:r>
      <w:r>
        <w:rPr>
          <w:rFonts w:hint="eastAsia"/>
        </w:rPr>
        <w:t>　　　　二、无纺布行业相关标准概述</w:t>
      </w:r>
      <w:r>
        <w:rPr>
          <w:rFonts w:hint="eastAsia"/>
        </w:rPr>
        <w:br/>
      </w:r>
      <w:r>
        <w:rPr>
          <w:rFonts w:hint="eastAsia"/>
        </w:rPr>
        <w:t>　　　　三、无纺布行业税收政策分析</w:t>
      </w:r>
      <w:r>
        <w:rPr>
          <w:rFonts w:hint="eastAsia"/>
        </w:rPr>
        <w:br/>
      </w:r>
      <w:r>
        <w:rPr>
          <w:rFonts w:hint="eastAsia"/>
        </w:rPr>
        <w:t>　　　　四、无纺布行业环保政策分析</w:t>
      </w:r>
      <w:r>
        <w:rPr>
          <w:rFonts w:hint="eastAsia"/>
        </w:rPr>
        <w:br/>
      </w:r>
      <w:r>
        <w:rPr>
          <w:rFonts w:hint="eastAsia"/>
        </w:rPr>
        <w:t>　　　　五、无纺布行业政策走势及其影响</w:t>
      </w:r>
      <w:r>
        <w:rPr>
          <w:rFonts w:hint="eastAsia"/>
        </w:rPr>
        <w:br/>
      </w:r>
      <w:r>
        <w:rPr>
          <w:rFonts w:hint="eastAsia"/>
        </w:rPr>
        <w:t>　　第二节 无纺布行业技术环境分析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一、国际无纺布技术发展趋势</w:t>
      </w:r>
      <w:r>
        <w:rPr>
          <w:rFonts w:hint="eastAsia"/>
        </w:rPr>
        <w:br/>
      </w:r>
      <w:r>
        <w:rPr>
          <w:rFonts w:hint="eastAsia"/>
        </w:rPr>
        <w:t>　　　　二、国内无纺布技术水平现状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2018-2023年中国无纺布行业总体发展状况</w:t>
      </w:r>
      <w:r>
        <w:rPr>
          <w:rFonts w:hint="eastAsia"/>
        </w:rPr>
        <w:br/>
      </w:r>
      <w:r>
        <w:rPr>
          <w:rFonts w:hint="eastAsia"/>
        </w:rPr>
        <w:t>　　第一节 中国无纺布行业规模情况分析</w:t>
      </w:r>
      <w:r>
        <w:rPr>
          <w:rFonts w:hint="eastAsia"/>
        </w:rPr>
        <w:br/>
      </w:r>
      <w:r>
        <w:rPr>
          <w:rFonts w:hint="eastAsia"/>
        </w:rPr>
        <w:t>　　　　一、无纺布行业单位规模情况分析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二、无纺布行业人员规模状况分析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三、无纺布行业资产规模状况分析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四、无纺布行业市场规模状况分析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五、无纺布行业敏感性分析</w:t>
      </w:r>
      <w:r>
        <w:rPr>
          <w:rFonts w:hint="eastAsia"/>
        </w:rPr>
        <w:br/>
      </w:r>
      <w:r>
        <w:rPr>
          <w:rFonts w:hint="eastAsia"/>
        </w:rPr>
        <w:t>　　第二节 中国无纺布行业产销情况分析</w:t>
      </w:r>
      <w:r>
        <w:rPr>
          <w:rFonts w:hint="eastAsia"/>
        </w:rPr>
        <w:br/>
      </w:r>
      <w:r>
        <w:rPr>
          <w:rFonts w:hint="eastAsia"/>
        </w:rPr>
        <w:t>　　　　一、无纺布行业生产情况分析</w:t>
      </w:r>
      <w:r>
        <w:rPr>
          <w:rFonts w:hint="eastAsia"/>
        </w:rPr>
        <w:br/>
      </w:r>
      <w:r>
        <w:rPr>
          <w:rFonts w:hint="eastAsia"/>
        </w:rPr>
        <w:t>　　　　二、无纺布行业销售情况分析</w:t>
      </w:r>
      <w:r>
        <w:rPr>
          <w:rFonts w:hint="eastAsia"/>
        </w:rPr>
        <w:br/>
      </w:r>
      <w:r>
        <w:rPr>
          <w:rFonts w:hint="eastAsia"/>
        </w:rPr>
        <w:t>　　　　三、无纺布行业产销情况分析</w:t>
      </w:r>
      <w:r>
        <w:rPr>
          <w:rFonts w:hint="eastAsia"/>
        </w:rPr>
        <w:br/>
      </w:r>
      <w:r>
        <w:rPr>
          <w:rFonts w:hint="eastAsia"/>
        </w:rPr>
        <w:t>　　第三节 中国无纺布行业财务能力分析</w:t>
      </w:r>
      <w:r>
        <w:rPr>
          <w:rFonts w:hint="eastAsia"/>
        </w:rPr>
        <w:br/>
      </w:r>
      <w:r>
        <w:rPr>
          <w:rFonts w:hint="eastAsia"/>
        </w:rPr>
        <w:t>　　　　一、无纺布行业盈利能力分析</w:t>
      </w:r>
      <w:r>
        <w:rPr>
          <w:rFonts w:hint="eastAsia"/>
        </w:rPr>
        <w:br/>
      </w:r>
      <w:r>
        <w:rPr>
          <w:rFonts w:hint="eastAsia"/>
        </w:rPr>
        <w:t>　　　　二、无纺布行业偿债能力分析</w:t>
      </w:r>
      <w:r>
        <w:rPr>
          <w:rFonts w:hint="eastAsia"/>
        </w:rPr>
        <w:br/>
      </w:r>
      <w:r>
        <w:rPr>
          <w:rFonts w:hint="eastAsia"/>
        </w:rPr>
        <w:t>　　　　三、无纺布行业营运能力分析</w:t>
      </w:r>
      <w:r>
        <w:rPr>
          <w:rFonts w:hint="eastAsia"/>
        </w:rPr>
        <w:br/>
      </w:r>
      <w:r>
        <w:rPr>
          <w:rFonts w:hint="eastAsia"/>
        </w:rPr>
        <w:t>　　　　四、无纺布行业发展能力分析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2018-2023年中国无纺布行业市场发展分析</w:t>
      </w:r>
      <w:r>
        <w:rPr>
          <w:rFonts w:hint="eastAsia"/>
        </w:rPr>
        <w:br/>
      </w:r>
      <w:r>
        <w:rPr>
          <w:rFonts w:hint="eastAsia"/>
        </w:rPr>
        <w:t>　　第一节 2018-2023年中国无纺布市场分析</w:t>
      </w:r>
      <w:r>
        <w:rPr>
          <w:rFonts w:hint="eastAsia"/>
        </w:rPr>
        <w:br/>
      </w:r>
      <w:r>
        <w:rPr>
          <w:rFonts w:hint="eastAsia"/>
        </w:rPr>
        <w:t>　　　　一、2022-2023年无纺布市场形势回顾</w:t>
      </w:r>
      <w:r>
        <w:rPr>
          <w:rFonts w:hint="eastAsia"/>
        </w:rPr>
        <w:br/>
      </w:r>
      <w:r>
        <w:rPr>
          <w:rFonts w:hint="eastAsia"/>
        </w:rPr>
        <w:t>　　　　二、2022-2023年无纺布市场形势分析</w:t>
      </w:r>
      <w:r>
        <w:rPr>
          <w:rFonts w:hint="eastAsia"/>
        </w:rPr>
        <w:br/>
      </w:r>
      <w:r>
        <w:rPr>
          <w:rFonts w:hint="eastAsia"/>
        </w:rPr>
        <w:t>　　第二节 中国无纺布行业市场产品价格走势分析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一、中国无纺布行业市场价格影响因素分析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二、2018-2023年中国无纺布行业市场价格走势分析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中国无纺布行业市场发展的主要策略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一、发展国内无纺布业的相关建议与对策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二、中国无纺布产业的发展建议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2018-2023年中国无纺布行业进出口市场分析</w:t>
      </w:r>
      <w:r>
        <w:rPr>
          <w:rFonts w:hint="eastAsia"/>
        </w:rPr>
        <w:br/>
      </w:r>
      <w:r>
        <w:rPr>
          <w:rFonts w:hint="eastAsia"/>
        </w:rPr>
        <w:t>　　第一节 无纺布进出口市场分析</w:t>
      </w:r>
      <w:r>
        <w:rPr>
          <w:rFonts w:hint="eastAsia"/>
        </w:rPr>
        <w:br/>
      </w:r>
      <w:r>
        <w:rPr>
          <w:rFonts w:hint="eastAsia"/>
        </w:rPr>
        <w:t>　　　　一、无纺布进出口产品构成特点</w:t>
      </w:r>
      <w:r>
        <w:rPr>
          <w:rFonts w:hint="eastAsia"/>
        </w:rPr>
        <w:br/>
      </w:r>
      <w:r>
        <w:rPr>
          <w:rFonts w:hint="eastAsia"/>
        </w:rPr>
        <w:t>　　　　二、2018-2023年进出口市场发展分析</w:t>
      </w:r>
      <w:r>
        <w:rPr>
          <w:rFonts w:hint="eastAsia"/>
        </w:rPr>
        <w:br/>
      </w:r>
      <w:r>
        <w:rPr>
          <w:rFonts w:hint="eastAsia"/>
        </w:rPr>
        <w:t>　　第二节 无纺布行业进出口数据统计</w:t>
      </w:r>
      <w:r>
        <w:rPr>
          <w:rFonts w:hint="eastAsia"/>
        </w:rPr>
        <w:br/>
      </w:r>
      <w:r>
        <w:rPr>
          <w:rFonts w:hint="eastAsia"/>
        </w:rPr>
        <w:t>　　　　一、2018-2023年无纺布进口量统计</w:t>
      </w:r>
      <w:r>
        <w:rPr>
          <w:rFonts w:hint="eastAsia"/>
        </w:rPr>
        <w:br/>
      </w:r>
      <w:r>
        <w:rPr>
          <w:rFonts w:hint="eastAsia"/>
        </w:rPr>
        <w:t>　　　　二、2018-2023年无纺布出口量统计</w:t>
      </w:r>
      <w:r>
        <w:rPr>
          <w:rFonts w:hint="eastAsia"/>
        </w:rPr>
        <w:br/>
      </w:r>
      <w:r>
        <w:rPr>
          <w:rFonts w:hint="eastAsia"/>
        </w:rPr>
        <w:t>　　第三节 无纺布进出口区域格局分析</w:t>
      </w:r>
      <w:r>
        <w:rPr>
          <w:rFonts w:hint="eastAsia"/>
        </w:rPr>
        <w:br/>
      </w:r>
      <w:r>
        <w:rPr>
          <w:rFonts w:hint="eastAsia"/>
        </w:rPr>
        <w:t>　　　　一、无纺布进口地区格局</w:t>
      </w:r>
      <w:r>
        <w:rPr>
          <w:rFonts w:hint="eastAsia"/>
        </w:rPr>
        <w:br/>
      </w:r>
      <w:r>
        <w:rPr>
          <w:rFonts w:hint="eastAsia"/>
        </w:rPr>
        <w:t>　　　　二、无纺布出口地区格局</w:t>
      </w:r>
      <w:r>
        <w:rPr>
          <w:rFonts w:hint="eastAsia"/>
        </w:rPr>
        <w:br/>
      </w:r>
      <w:r>
        <w:rPr>
          <w:rFonts w:hint="eastAsia"/>
        </w:rPr>
        <w:t>　　第四节 2023-2029年无纺布进出口预测</w:t>
      </w:r>
      <w:r>
        <w:rPr>
          <w:rFonts w:hint="eastAsia"/>
        </w:rPr>
        <w:br/>
      </w:r>
      <w:r>
        <w:rPr>
          <w:rFonts w:hint="eastAsia"/>
        </w:rPr>
        <w:t>　　　　一、2023-2029年无纺布进口预测</w:t>
      </w:r>
      <w:r>
        <w:rPr>
          <w:rFonts w:hint="eastAsia"/>
        </w:rPr>
        <w:br/>
      </w:r>
      <w:r>
        <w:rPr>
          <w:rFonts w:hint="eastAsia"/>
        </w:rPr>
        <w:t>　　　　二、2023-2029年无纺布出口预测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2018-2023年中国无纺布行业竞争格局分析</w:t>
      </w:r>
      <w:r>
        <w:rPr>
          <w:rFonts w:hint="eastAsia"/>
        </w:rPr>
        <w:br/>
      </w:r>
      <w:r>
        <w:rPr>
          <w:rFonts w:hint="eastAsia"/>
        </w:rPr>
        <w:t>　　第一节 无纺布行业竞争结构分析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无纺布企业国际竞争力比较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无纺布行业竞争格局分析</w:t>
      </w:r>
      <w:r>
        <w:rPr>
          <w:rFonts w:hint="eastAsia"/>
        </w:rPr>
        <w:br/>
      </w:r>
      <w:r>
        <w:rPr>
          <w:rFonts w:hint="eastAsia"/>
        </w:rPr>
        <w:t>　　　　一、无纺布行业集中度分析</w:t>
      </w:r>
      <w:r>
        <w:rPr>
          <w:rFonts w:hint="eastAsia"/>
        </w:rPr>
        <w:br/>
      </w:r>
      <w:r>
        <w:rPr>
          <w:rFonts w:hint="eastAsia"/>
        </w:rPr>
        <w:t>　　　　二、无纺布行业竞争程度分析</w:t>
      </w:r>
      <w:r>
        <w:rPr>
          <w:rFonts w:hint="eastAsia"/>
        </w:rPr>
        <w:br/>
      </w:r>
      <w:r>
        <w:rPr>
          <w:rFonts w:hint="eastAsia"/>
        </w:rPr>
        <w:t>　　第四节 2023-2029年无纺布行业竞争策略分析</w:t>
      </w:r>
      <w:r>
        <w:rPr>
          <w:rFonts w:hint="eastAsia"/>
        </w:rPr>
        <w:br/>
      </w:r>
      <w:r>
        <w:rPr>
          <w:rFonts w:hint="eastAsia"/>
        </w:rPr>
        <w:t>　　　　一、经济危机对行业竞争格局的影响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二、2023-2029年无纺布行业竞争格局展望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三、2023-2029年无纺布行业竞争策略分析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无纺布行业重点企业发展调研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无纺布重点企业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三、无纺布企业经营情况分析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无纺布重点企业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三、无纺布企业经营情况分析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无纺布重点企业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三、无纺布企业经营情况分析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无纺布重点企业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三、无纺布企业经营情况分析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无纺布重点企业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三、无纺布企业经营情况分析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无纺布重点企业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三、无纺布企业经营情况分析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无纺布重点企业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三、无纺布企业经营情况分析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无纺布重点企业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三、无纺布企业经营情况分析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2023-2029年中国无纺布行业发展前景预测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三、行业“十一五”整体规划解读</w:t>
      </w:r>
      <w:r>
        <w:rPr>
          <w:rFonts w:hint="eastAsia"/>
        </w:rPr>
        <w:br/>
      </w:r>
      <w:r>
        <w:rPr>
          <w:rFonts w:hint="eastAsia"/>
        </w:rPr>
        <w:t>　　第二节 2023-2029年中国无纺布行业市场发展趋势预测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一、2023-2029年行业需求预测</w:t>
      </w:r>
      <w:r>
        <w:rPr>
          <w:rFonts w:hint="eastAsia"/>
        </w:rPr>
        <w:br/>
      </w:r>
      <w:r>
        <w:rPr>
          <w:rFonts w:hint="eastAsia"/>
        </w:rPr>
        <w:t>　　　　二、2023-2029年行业供给预测</w:t>
      </w:r>
      <w:r>
        <w:rPr>
          <w:rFonts w:hint="eastAsia"/>
        </w:rPr>
        <w:br/>
      </w:r>
      <w:r>
        <w:rPr>
          <w:rFonts w:hint="eastAsia"/>
        </w:rPr>
        <w:t>　　　　三、2023-2029年中国无纺布行业市场价格走势预测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2023-2029年中国无纺布技术发展趋势预测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2023-2029年中国无纺布行业投资分析</w:t>
      </w:r>
      <w:r>
        <w:rPr>
          <w:rFonts w:hint="eastAsia"/>
        </w:rPr>
        <w:br/>
      </w:r>
      <w:r>
        <w:rPr>
          <w:rFonts w:hint="eastAsia"/>
        </w:rPr>
        <w:t>　　第一节 无纺布行业投资机会分析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无纺布行业投资风险分析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中智⋅林⋅　无纺布行业投资建议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8e307a9e67489c" w:history="1">
        <w:r>
          <w:rPr>
            <w:rStyle w:val="Hyperlink"/>
          </w:rPr>
          <w:t>2023-2029年中国无纺布行业深度调研及发展趋势预测报告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0338850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8e307a9e67489c" w:history="1">
        <w:r>
          <w:rPr>
            <w:rStyle w:val="Hyperlink"/>
          </w:rPr>
          <w:t>https://www.20087.com/0/85/WuFangBuFaZhanQuShi.html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05db11a159460d" w:history="1">
      <w:r>
        <w:rPr>
          <w:rStyle w:val="Hyperlink"/>
        </w:rPr>
        <w:t>2023-2029年中国无纺布行业深度调研及发展趋势预测报告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WuFangBuFaZhanQuShi.html" TargetMode="External" Id="R8c8e307a9e6748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WuFangBuFaZhanQuShi.html" TargetMode="External" Id="R2705db11a15946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2023-02-14T03:28:00Z</dcterms:created>
  <dcterms:modified xsi:type="dcterms:W3CDTF">2023-02-14T04:28:00Z</dcterms:modified>
  <dc:subject>2023-2029年中国无纺布行业深度调研及发展趋势预测报告</dc:subject>
  <dc:title>2023-2029年中国无纺布行业深度调研及发展趋势预测报告</dc:title>
  <cp:keywords>2023-2029年中国无纺布行业深度调研及发展趋势预测报告</cp:keywords>
  <dc:description>2023-2029年中国无纺布行业深度调研及发展趋势预测报告</dc:description>
</cp:coreProperties>
</file>