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5a64ae454df2" w:history="1">
              <w:r>
                <w:rPr>
                  <w:rStyle w:val="Hyperlink"/>
                </w:rPr>
                <w:t>2025-2031年中国棉花种植行业现状深度调研与发展趋势预测报告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5a64ae454df2" w:history="1">
              <w:r>
                <w:rPr>
                  <w:rStyle w:val="Hyperlink"/>
                </w:rPr>
                <w:t>2025-2031年中国棉花种植行业现状深度调研与发展趋势预测报告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c5a64ae454df2" w:history="1">
                <w:r>
                  <w:rPr>
                    <w:rStyle w:val="Hyperlink"/>
                  </w:rPr>
                  <w:t>https://www.20087.com/0/55/MianHuaZhongZhiHangYeFaZhanQuShi.html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作为全球最重要的天然纤维来源之一，其种植业正面临着气候变化、病虫害和水资源短缺等多重挑战。目前，棉花种植正朝着高产、优质和可持续方向发展，通过转基因技术培育抗虫、抗旱的棉花品种，以及采用节水灌溉和精准农业技术，提高棉花产量和质量，减少对环境的影响。</w:t>
      </w:r>
      <w:r>
        <w:rPr>
          <w:rFonts w:hint="eastAsia"/>
        </w:rPr>
        <w:br/>
      </w:r>
      <w:r>
        <w:rPr>
          <w:rFonts w:hint="eastAsia"/>
        </w:rPr>
        <w:t>　　未来，棉花种植将更加注重生物多样性和生态友好。一方面，通过生物技术和育种改良，培育出对病虫害有自然抵抗力的棉花品种，减少化学农药的使用。另一方面，棉花种植将与生态农业模式相结合，如轮作、套种和覆盖作物，以提高土壤健康和生态系统服务功能。此外，智能农业技术，如无人机监测和大数据分析，将为棉花种植提供精准管理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5a64ae454df2" w:history="1">
        <w:r>
          <w:rPr>
            <w:rStyle w:val="Hyperlink"/>
          </w:rPr>
          <w:t>2025-2031年中国棉花种植行业现状深度调研与发展趋势预测报告</w:t>
        </w:r>
      </w:hyperlink>
      <w:r>
        <w:rPr>
          <w:rFonts w:hint="eastAsia"/>
        </w:rPr>
        <w:t>》基于国家统计局及相关行业协会的详实数据，结合国内外棉花种植行业研究资料及深入市场调研，系统分析了棉花种植行业的市场规模、市场需求及产业链现状。报告重点探讨了棉花种植行业整体运行情况及细分领域特点，科学预测了棉花种植市场前景与发展趋势，揭示了棉花种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fc5a64ae454df2" w:history="1">
        <w:r>
          <w:rPr>
            <w:rStyle w:val="Hyperlink"/>
          </w:rPr>
          <w:t>2025-2031年中国棉花种植行业现状深度调研与发展趋势预测报告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中国棉花种植行业综述</w:t>
      </w:r>
      <w:r>
        <w:rPr>
          <w:rFonts w:hint="eastAsia"/>
        </w:rPr>
        <w:br/>
      </w:r>
      <w:r>
        <w:rPr>
          <w:rFonts w:hint="eastAsia"/>
        </w:rPr>
        <w:t>　　第一节 棉花产业链分析</w:t>
      </w:r>
      <w:r>
        <w:rPr>
          <w:rFonts w:hint="eastAsia"/>
        </w:rPr>
        <w:br/>
      </w:r>
      <w:r>
        <w:rPr>
          <w:rFonts w:hint="eastAsia"/>
        </w:rPr>
        <w:t>　　　　一、生产环节</w:t>
      </w:r>
      <w:r>
        <w:rPr>
          <w:rFonts w:hint="eastAsia"/>
        </w:rPr>
        <w:br/>
      </w:r>
      <w:r>
        <w:rPr>
          <w:rFonts w:hint="eastAsia"/>
        </w:rPr>
        <w:t>　　　　二、加工环节</w:t>
      </w:r>
      <w:r>
        <w:rPr>
          <w:rFonts w:hint="eastAsia"/>
        </w:rPr>
        <w:br/>
      </w:r>
      <w:r>
        <w:rPr>
          <w:rFonts w:hint="eastAsia"/>
        </w:rPr>
        <w:t>　　　　三、纺织环节</w:t>
      </w:r>
      <w:r>
        <w:rPr>
          <w:rFonts w:hint="eastAsia"/>
        </w:rPr>
        <w:br/>
      </w:r>
      <w:r>
        <w:rPr>
          <w:rFonts w:hint="eastAsia"/>
        </w:rPr>
        <w:t>　　第二节 棉花种植行业发展环境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二、宏观经济走势</w:t>
      </w:r>
      <w:r>
        <w:rPr>
          <w:rFonts w:hint="eastAsia"/>
        </w:rPr>
        <w:br/>
      </w:r>
      <w:r>
        <w:rPr>
          <w:rFonts w:hint="eastAsia"/>
        </w:rPr>
        <w:t>　　　　三、行业消费环境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t>　　第三节 全球棉花市场供需情况</w:t>
      </w:r>
      <w:r>
        <w:rPr>
          <w:rFonts w:hint="eastAsia"/>
        </w:rPr>
        <w:br/>
      </w:r>
      <w:r>
        <w:rPr>
          <w:rFonts w:hint="eastAsia"/>
        </w:rPr>
        <w:t>　　　　一、棉花库存量</w:t>
      </w:r>
      <w:r>
        <w:rPr>
          <w:rFonts w:hint="eastAsia"/>
        </w:rPr>
        <w:br/>
      </w:r>
      <w:r>
        <w:rPr>
          <w:rFonts w:hint="eastAsia"/>
        </w:rPr>
        <w:t>　　　　二、棉花增产量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中国棉花种植行业发展分析</w:t>
      </w:r>
      <w:r>
        <w:rPr>
          <w:rFonts w:hint="eastAsia"/>
        </w:rPr>
        <w:br/>
      </w:r>
      <w:r>
        <w:rPr>
          <w:rFonts w:hint="eastAsia"/>
        </w:rPr>
        <w:t>　　第一节 棉花种植所属行业发展概况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一、中国棉花种植面积及产量</w:t>
      </w:r>
      <w:r>
        <w:rPr>
          <w:rFonts w:hint="eastAsia"/>
        </w:rPr>
        <w:br/>
      </w:r>
      <w:r>
        <w:rPr>
          <w:rFonts w:hint="eastAsia"/>
        </w:rPr>
        <w:t>　　　　二、中国棉花种植区域分布</w:t>
      </w:r>
      <w:r>
        <w:rPr>
          <w:rFonts w:hint="eastAsia"/>
        </w:rPr>
        <w:br/>
      </w:r>
      <w:r>
        <w:rPr>
          <w:rFonts w:hint="eastAsia"/>
        </w:rPr>
        <w:t>　　　　三、中国各省市棉花产量</w:t>
      </w:r>
      <w:r>
        <w:rPr>
          <w:rFonts w:hint="eastAsia"/>
        </w:rPr>
        <w:br/>
      </w:r>
      <w:r>
        <w:rPr>
          <w:rFonts w:hint="eastAsia"/>
        </w:rPr>
        <w:t>　　第二节 棉花种植所属行业供需状况分析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一、棉花种植行业供给状况分析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二、棉花种植行业需求状况分析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三、棉花种植行业产品价格走势</w:t>
      </w:r>
      <w:r>
        <w:rPr>
          <w:rFonts w:hint="eastAsia"/>
        </w:rPr>
        <w:br/>
      </w:r>
      <w:r>
        <w:rPr>
          <w:rFonts w:hint="eastAsia"/>
        </w:rPr>
        <w:t>　　第三节 棉花种植所属行业进出口市场分析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一、棉花种植所属行业进出口综述</w:t>
      </w:r>
      <w:r>
        <w:rPr>
          <w:rFonts w:hint="eastAsia"/>
        </w:rPr>
        <w:br/>
      </w:r>
      <w:r>
        <w:rPr>
          <w:rFonts w:hint="eastAsia"/>
        </w:rPr>
        <w:t>　　　　二、棉花种植所属行业进口市场分析</w:t>
      </w:r>
      <w:r>
        <w:rPr>
          <w:rFonts w:hint="eastAsia"/>
        </w:rPr>
        <w:br/>
      </w:r>
      <w:r>
        <w:rPr>
          <w:rFonts w:hint="eastAsia"/>
        </w:rPr>
        <w:t>　　　　棉花进口情况来看，，我国进口棉花8.33万吨，环比减少9.34%;同比减少38.45%。，我国累计进口棉花151.75万吨，同比增长36.24%。</w:t>
      </w:r>
      <w:r>
        <w:rPr>
          <w:rFonts w:hint="eastAsia"/>
        </w:rPr>
        <w:br/>
      </w:r>
      <w:r>
        <w:rPr>
          <w:rFonts w:hint="eastAsia"/>
        </w:rPr>
        <w:t>　　　　棉纱进口情况来看，，我国进口棉纱14.71万吨，环比上涨0.17%，同比下降16.09%。，我国累计进口棉纱147.68万吨，同比下降8.00%。</w:t>
      </w:r>
      <w:r>
        <w:rPr>
          <w:rFonts w:hint="eastAsia"/>
        </w:rPr>
        <w:br/>
      </w:r>
      <w:r>
        <w:rPr>
          <w:rFonts w:hint="eastAsia"/>
        </w:rPr>
        <w:t>　　　　棉布进口情况来看，，我国进口棉布0.28亿米，环比下降10.43%，同比下降26.94%; ，我国累计进口棉布1.93亿米，同比下降22.30%。</w:t>
      </w:r>
      <w:r>
        <w:rPr>
          <w:rFonts w:hint="eastAsia"/>
        </w:rPr>
        <w:br/>
      </w:r>
      <w:r>
        <w:rPr>
          <w:rFonts w:hint="eastAsia"/>
        </w:rPr>
        <w:t>　　　　2019年9月进口 棉花、棉纱、棉布情况</w:t>
      </w:r>
      <w:r>
        <w:rPr>
          <w:rFonts w:hint="eastAsia"/>
        </w:rPr>
        <w:br/>
      </w:r>
      <w:r>
        <w:rPr>
          <w:rFonts w:hint="eastAsia"/>
        </w:rPr>
        <w:t>　　　　三、棉花种植所属行业出口市场分析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中国与“一带一路”沿线国家棉花贸易潜力</w:t>
      </w:r>
      <w:r>
        <w:rPr>
          <w:rFonts w:hint="eastAsia"/>
        </w:rPr>
        <w:br/>
      </w:r>
      <w:r>
        <w:rPr>
          <w:rFonts w:hint="eastAsia"/>
        </w:rPr>
        <w:t>　　　　一、中国与“一带一路”沿线国家棉花贸易发展</w:t>
      </w:r>
      <w:r>
        <w:rPr>
          <w:rFonts w:hint="eastAsia"/>
        </w:rPr>
        <w:br/>
      </w:r>
      <w:r>
        <w:rPr>
          <w:rFonts w:hint="eastAsia"/>
        </w:rPr>
        <w:t>　　　　二、“一带一路”沿线主要国家棉花国际竞争力状况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中国棉花种植所属行业整体运行指标分析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2020-2025年中国棉花种植所属行业总体规模分析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2020-2025年中国棉花种植所属行业财务指标总体分析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中国棉花种植行业市场竞争分析</w:t>
      </w:r>
      <w:r>
        <w:rPr>
          <w:rFonts w:hint="eastAsia"/>
        </w:rPr>
        <w:br/>
      </w:r>
      <w:r>
        <w:rPr>
          <w:rFonts w:hint="eastAsia"/>
        </w:rPr>
        <w:t>　　第二节 棉花种植行业竞争五力分析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一、棉花种植行业上游议价能力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二、棉花种植行业下游议价能力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三、棉花种植行业新进入者威胁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四、棉花种植行业替代产品威胁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五、棉花种植行业内部竞争</w:t>
      </w:r>
      <w:r>
        <w:rPr>
          <w:rFonts w:hint="eastAsia"/>
        </w:rPr>
        <w:br/>
      </w:r>
      <w:r>
        <w:rPr>
          <w:rFonts w:hint="eastAsia"/>
        </w:rPr>
        <w:t>　　第二节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二、棉花种植行业企业规模格局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三、棉花种植行业企业性质格局</w:t>
      </w:r>
      <w:r>
        <w:rPr>
          <w:rFonts w:hint="eastAsia"/>
        </w:rPr>
        <w:br/>
      </w:r>
      <w:r>
        <w:rPr>
          <w:rFonts w:hint="eastAsia"/>
        </w:rPr>
        <w:t>　　第三节 棉花种植行业投资兼并重组整合分析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第四节 棉花种植行业重点企业竞争策略分析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一、江苏省棉花种植行业需求分析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二、山东省棉花种植行业需求分析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三、浙江省棉花种植行业需求分析</w:t>
      </w:r>
      <w:r>
        <w:rPr>
          <w:rFonts w:hint="eastAsia"/>
        </w:rPr>
        <w:br/>
      </w:r>
      <w:r>
        <w:rPr>
          <w:rFonts w:hint="eastAsia"/>
        </w:rPr>
        <w:t>　　　　四、安徽省棉花种植行业需求分析</w:t>
      </w:r>
      <w:r>
        <w:rPr>
          <w:rFonts w:hint="eastAsia"/>
        </w:rPr>
        <w:br/>
      </w:r>
      <w:r>
        <w:rPr>
          <w:rFonts w:hint="eastAsia"/>
        </w:rPr>
        <w:t>　　　　五、福建省棉花种植行业需求分析</w:t>
      </w:r>
      <w:r>
        <w:rPr>
          <w:rFonts w:hint="eastAsia"/>
        </w:rPr>
        <w:br/>
      </w:r>
      <w:r>
        <w:rPr>
          <w:rFonts w:hint="eastAsia"/>
        </w:rPr>
        <w:t>　　第二节 华南地区棉花种植行业需求分析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三、海南省棉花种植行业需求分析</w:t>
      </w:r>
      <w:r>
        <w:rPr>
          <w:rFonts w:hint="eastAsia"/>
        </w:rPr>
        <w:br/>
      </w:r>
      <w:r>
        <w:rPr>
          <w:rFonts w:hint="eastAsia"/>
        </w:rPr>
        <w:t>　　第三节 华中地区棉花种植行业需求分析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三、河南省棉花种植行业需求分析</w:t>
      </w:r>
      <w:r>
        <w:rPr>
          <w:rFonts w:hint="eastAsia"/>
        </w:rPr>
        <w:br/>
      </w:r>
      <w:r>
        <w:rPr>
          <w:rFonts w:hint="eastAsia"/>
        </w:rPr>
        <w:t>　　第四节 华北地区棉花种植行业需求分析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一、山西省棉花种植行业需求分析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二、河北省棉花种植行业需求分析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三、陕西省棉花种植行业需求分析</w:t>
      </w:r>
      <w:r>
        <w:rPr>
          <w:rFonts w:hint="eastAsia"/>
        </w:rPr>
        <w:br/>
      </w:r>
      <w:r>
        <w:rPr>
          <w:rFonts w:hint="eastAsia"/>
        </w:rPr>
        <w:t>　　第五节 东北地区棉花种植行业需求分析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三、黑龙江棉花种植行业需求分析</w:t>
      </w:r>
      <w:r>
        <w:rPr>
          <w:rFonts w:hint="eastAsia"/>
        </w:rPr>
        <w:br/>
      </w:r>
      <w:r>
        <w:rPr>
          <w:rFonts w:hint="eastAsia"/>
        </w:rPr>
        <w:t>　　第六节 西南地区棉花种植行业需求分析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三、云南省棉花种植行业需求分析</w:t>
      </w:r>
      <w:r>
        <w:rPr>
          <w:rFonts w:hint="eastAsia"/>
        </w:rPr>
        <w:br/>
      </w:r>
      <w:r>
        <w:rPr>
          <w:rFonts w:hint="eastAsia"/>
        </w:rPr>
        <w:t>　　第七节 西北地区棉花种植行业需求分析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一、新疆省棉花种植行业需求分析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二、甘肃省棉花种植行业需求分析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襄阳乾兴农业有限公司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第二节 滨州博洋科技有限责任公司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第三节 湖南银华润华棉业有限公司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第四节 湖北鄂州武昌鱼集团有限责任公司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第五节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第六节 魏县兴达创业有限公司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中国棉花种植行业发展前景预测和投资分析</w:t>
      </w:r>
      <w:r>
        <w:rPr>
          <w:rFonts w:hint="eastAsia"/>
        </w:rPr>
        <w:br/>
      </w:r>
      <w:r>
        <w:rPr>
          <w:rFonts w:hint="eastAsia"/>
        </w:rPr>
        <w:t>　　第一节 中国棉花种植行业发展趋势</w:t>
      </w:r>
      <w:r>
        <w:rPr>
          <w:rFonts w:hint="eastAsia"/>
        </w:rPr>
        <w:br/>
      </w:r>
      <w:r>
        <w:rPr>
          <w:rFonts w:hint="eastAsia"/>
        </w:rPr>
        <w:t>　　　　一、棉花种植市场规模预测</w:t>
      </w:r>
      <w:r>
        <w:rPr>
          <w:rFonts w:hint="eastAsia"/>
        </w:rPr>
        <w:br/>
      </w:r>
      <w:r>
        <w:rPr>
          <w:rFonts w:hint="eastAsia"/>
        </w:rPr>
        <w:t>　　　　二、棉花种植产品结构预测</w:t>
      </w:r>
      <w:r>
        <w:rPr>
          <w:rFonts w:hint="eastAsia"/>
        </w:rPr>
        <w:br/>
      </w:r>
      <w:r>
        <w:rPr>
          <w:rFonts w:hint="eastAsia"/>
        </w:rPr>
        <w:t>　　　　三、棉花种植面积规模预测</w:t>
      </w:r>
      <w:r>
        <w:rPr>
          <w:rFonts w:hint="eastAsia"/>
        </w:rPr>
        <w:br/>
      </w:r>
      <w:r>
        <w:rPr>
          <w:rFonts w:hint="eastAsia"/>
        </w:rPr>
        <w:t>　　第二节 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一、中国棉花种植行业发展前景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二、中国棉花种植行业发展趋势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2025-2031年棉花种植行业投资机会与风险防范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一、棉花种植行业投资现状</w:t>
      </w:r>
      <w:r>
        <w:rPr>
          <w:rFonts w:hint="eastAsia"/>
        </w:rPr>
        <w:br/>
      </w:r>
      <w:r>
        <w:rPr>
          <w:rFonts w:hint="eastAsia"/>
        </w:rPr>
        <w:t>　　　　二、棉花种植行业投资机会</w:t>
      </w:r>
      <w:r>
        <w:rPr>
          <w:rFonts w:hint="eastAsia"/>
        </w:rPr>
        <w:br/>
      </w:r>
      <w:r>
        <w:rPr>
          <w:rFonts w:hint="eastAsia"/>
        </w:rPr>
        <w:t>　　　　三、棉花种植行业投资风险</w:t>
      </w:r>
      <w:r>
        <w:rPr>
          <w:rFonts w:hint="eastAsia"/>
        </w:rPr>
        <w:br/>
      </w:r>
      <w:r>
        <w:rPr>
          <w:rFonts w:hint="eastAsia"/>
        </w:rPr>
        <w:t>　　　　四、棉花种植行业投资建议</w:t>
      </w:r>
      <w:r>
        <w:rPr>
          <w:rFonts w:hint="eastAsia"/>
        </w:rPr>
        <w:br/>
      </w:r>
      <w:r>
        <w:rPr>
          <w:rFonts w:hint="eastAsia"/>
        </w:rPr>
        <w:t>　　第四节 [-中-智-林-]中国棉花种植行业存在的问题及对策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棉花种植行业生命周期</w:t>
      </w:r>
      <w:r>
        <w:rPr>
          <w:rFonts w:hint="eastAsia"/>
        </w:rPr>
        <w:br/>
      </w:r>
      <w:r>
        <w:rPr>
          <w:rFonts w:hint="eastAsia"/>
        </w:rPr>
        <w:t>　　图表 棉花种植行业产业链结构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2020-2025年全球棉花种植行业市场规模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2020-2025年棉花种植行业重要数据指标比较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2020-2025年中国棉花种植市场占全球份额比较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2020-2025年棉花种植行业总产值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2020-2025年棉花种植行业利润总额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2020-2025年棉花种植行业资产总计</w:t>
      </w:r>
      <w:r>
        <w:rPr>
          <w:rFonts w:hint="eastAsia"/>
        </w:rPr>
        <w:br/>
      </w:r>
      <w:r>
        <w:rPr>
          <w:rFonts w:hint="eastAsia"/>
        </w:rPr>
        <w:t>　　图表 2020-2025年棉花种植行业负债总计</w:t>
      </w:r>
      <w:r>
        <w:rPr>
          <w:rFonts w:hint="eastAsia"/>
        </w:rPr>
        <w:br/>
      </w:r>
      <w:r>
        <w:rPr>
          <w:rFonts w:hint="eastAsia"/>
        </w:rPr>
        <w:t>　　图表 2020-2025年棉花种植行业竞争力分析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2020-2025年棉花种植市场价格走势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2020-2025年棉花种植行业主营业务收入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2020-2025年棉花种植行业主营业务成本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5a64ae454df2" w:history="1">
        <w:r>
          <w:rPr>
            <w:rStyle w:val="Hyperlink"/>
          </w:rPr>
          <w:t>2025-2031年中国棉花种植行业现状深度调研与发展趋势预测报告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c5a64ae454df2" w:history="1">
        <w:r>
          <w:rPr>
            <w:rStyle w:val="Hyperlink"/>
          </w:rPr>
          <w:t>https://www.20087.com/0/55/MianHuaZhongZhiHangYeFaZhanQuShi.html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df996143443d6" w:history="1">
      <w:r>
        <w:rPr>
          <w:rStyle w:val="Hyperlink"/>
        </w:rPr>
        <w:t>2025-2031年中国棉花种植行业现状深度调研与发展趋势预测报告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ianHuaZhongZhiHangYeFaZhanQuShi.html" TargetMode="External" Id="R09fc5a64ae45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ianHuaZhongZhiHangYeFaZhanQuShi.html" TargetMode="External" Id="R5eadf9961434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2025-01-13T00:35:00Z</dcterms:created>
  <dcterms:modified xsi:type="dcterms:W3CDTF">2025-01-13T01:35:00Z</dcterms:modified>
  <dc:subject>2025-2031年中国棉花种植行业现状深度调研与发展趋势预测报告</dc:subject>
  <dc:title>2025-2031年中国棉花种植行业现状深度调研与发展趋势预测报告</dc:title>
  <cp:keywords>2025-2031年中国棉花种植行业现状深度调研与发展趋势预测报告</cp:keywords>
  <dc:description>2025-2031年中国棉花种植行业现状深度调研与发展趋势预测报告</dc:description>
</cp:coreProperties>
</file>