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e933371fe4052" w:history="1">
              <w:r>
                <w:rPr>
                  <w:rStyle w:val="Hyperlink"/>
                </w:rPr>
                <w:t>2026-2032年全球与中国宠物湿巾行业现状及前景趋势分析报告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e933371fe4052" w:history="1">
              <w:r>
                <w:rPr>
                  <w:rStyle w:val="Hyperlink"/>
                </w:rPr>
                <w:t>2026-2032年全球与中国宠物湿巾行业现状及前景趋势分析报告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e933371fe4052" w:history="1">
                <w:r>
                  <w:rPr>
                    <w:rStyle w:val="Hyperlink"/>
                  </w:rPr>
                  <w:t>https://www.20087.com/0/15/ChongWuShiJinHangYeXianZhuangJiQianJing.html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湿巾是日常清洁与护理的便捷用品，在养宠家庭中用于擦拭爪子、眼周、耳朵及臀部等敏感部位。主流产品采用无纺布基材，浸渍以纯净水、芦荟、洋甘菊提取物及温和表面活性剂，强调无酒精、无香精、无刺激性防腐剂（如MIT）。高端系列添加益生菌或银离子，宣称可调节皮肤微生态或长效抑菌。包装设计注重密封翻盖与单抽口，防止水分蒸发。然而，行业仍存在“天然”标签滥用、pH值未适配宠物皮肤（偏酸性）、以及湿巾残留引发舔舐风险等问题。此外，消费者常误用于全身清洁，忽视洗澡必要性。</w:t>
      </w:r>
      <w:r>
        <w:rPr>
          <w:rFonts w:hint="eastAsia"/>
        </w:rPr>
        <w:br/>
      </w:r>
      <w:r>
        <w:rPr>
          <w:rFonts w:hint="eastAsia"/>
        </w:rPr>
        <w:t>　　未来，宠物湿巾将朝着精准部位专用配方、可冲散环保基材与健康数据联动三大方向发展。精准部位专用配方针对眼周（无泪配方）、耳道（弱酸性）或肛周（含锌氧化物）开发差异化成分。可冲散环保基材采用木浆纤维或海藻基无纺布，符合市政污水处理标准。健康数据联动则通过扫码记录使用频率与部位，结合宠物健康档案提示潜在皮肤问题。此外，推出浓缩液+可重复使用布巾组合，减少一次性消耗，将使宠物湿巾从“便利清洁品”升级为“科学宠物皮肤健康管理工具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e933371fe4052" w:history="1">
        <w:r>
          <w:rPr>
            <w:rStyle w:val="Hyperlink"/>
          </w:rPr>
          <w:t>2026-2032年全球与中国宠物湿巾行业现状及前景趋势分析报告</w:t>
        </w:r>
      </w:hyperlink>
      <w:r>
        <w:rPr>
          <w:rFonts w:hint="eastAsia"/>
        </w:rPr>
        <w:t>》依托权威机构及相关协会的数据资料，全面解析了宠物湿巾行业现状、市场需求及市场规模，系统梳理了宠物湿巾产业链结构、价格趋势及各细分市场动态。报告对宠物湿巾市场前景与发展趋势进行了科学预测，重点分析了品牌竞争格局、市场集中度及主要企业的经营表现。同时，通过SWOT分析揭示了宠物湿巾行业面临的机遇与风险，为宠物湿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按产品类型细分，全球宠物湿巾市场规模2020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猫湿巾</w:t>
      </w:r>
      <w:r>
        <w:rPr>
          <w:rFonts w:hint="eastAsia"/>
        </w:rPr>
        <w:br/>
      </w:r>
      <w:r>
        <w:rPr>
          <w:rFonts w:hint="eastAsia"/>
        </w:rPr>
        <w:t>　　　　1.3.3 狗湿巾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按应用细分，全球宠物湿巾市场规模2020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宠物湿巾行业发展总体概况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宠物湿巾行业发展主要特点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宠物湿巾行业发展影响因素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宠物湿巾有利因素</w:t>
      </w:r>
      <w:r>
        <w:rPr>
          <w:rFonts w:hint="eastAsia"/>
        </w:rPr>
        <w:br/>
      </w:r>
      <w:r>
        <w:rPr>
          <w:rFonts w:hint="eastAsia"/>
        </w:rPr>
        <w:t>　　　　1.5.3 .2 宠物湿巾不利因素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全球市场，近三年宠物湿巾主要企业占有率及排名（按销量）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宠物湿巾主要企业在国际市场占有率（按销量，2022-2025）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2024年宠物湿巾主要企业在国际市场排名（按销量）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全球市场主要企业宠物湿巾销量（2022-2025）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全球市场，近三年宠物湿巾主要企业占有率及排名（按收入）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宠物湿巾主要企业在国际市场占有率（按收入，2022-2025）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2024年宠物湿巾主要企业在国际市场排名（按收入）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全球市场主要企业宠物湿巾销售收入（2022-2025）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全球市场主要企业宠物湿巾销售价格（2022-2025）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中国市场，近三年宠物湿巾主要企业占有率及排名（按销量）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宠物湿巾主要企业在中国市场占有率（按销量，2022-2025）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2024年宠物湿巾主要企业在中国市场排名（按销量）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中国市场主要企业宠物湿巾销量（2022-2025）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中国市场，近三年宠物湿巾主要企业占有率及排名（按收入）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宠物湿巾主要企业在中国市场占有率（按收入，2022-2025）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2024年宠物湿巾主要企业在中国市场排名（按收入）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中国市场主要企业宠物湿巾销售收入（2022-2025）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全球主要厂商宠物湿巾总部及产地分布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全球主要厂商成立时间及宠物湿巾商业化日期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全球主要厂商宠物湿巾产品类型及应用</w:t>
      </w:r>
      <w:r>
        <w:rPr>
          <w:rFonts w:hint="eastAsia"/>
        </w:rPr>
        <w:br/>
      </w:r>
      <w:r>
        <w:rPr>
          <w:rFonts w:hint="eastAsia"/>
        </w:rPr>
        <w:t>　　2.9 宠物湿巾行业集中度、竞争程度分析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宠物湿巾行业集中度分析：2024年全球Top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全球宠物湿巾第一梯队、第二梯队和第三梯队生产商（品牌）及市场份额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全球宠物湿巾总体规模分析</w:t>
      </w:r>
      <w:r>
        <w:rPr>
          <w:rFonts w:hint="eastAsia"/>
        </w:rPr>
        <w:br/>
      </w:r>
      <w:r>
        <w:rPr>
          <w:rFonts w:hint="eastAsia"/>
        </w:rPr>
        <w:t>　　3.1 全球宠物湿巾供需现状及预测（2020-2032）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全球宠物湿巾产能、产量、产能利用率及发展趋势（2020-2032）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全球宠物湿巾产量、需求量及发展趋势（2020-2032）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全球主要地区宠物湿巾产量及发展趋势（2020-2032）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全球主要地区宠物湿巾产量（2020-2025）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全球主要地区宠物湿巾产量（2026-2032）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全球主要地区宠物湿巾产量市场份额（2020-2032）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中国宠物湿巾供需现状及预测（2020-2032）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中国宠物湿巾产能、产量、产能利用率及发展趋势（2020-2032）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中国宠物湿巾产量、市场需求量及发展趋势（2020-2032）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中国市场宠物湿巾进出口（2020-2032）</w:t>
      </w:r>
      <w:r>
        <w:rPr>
          <w:rFonts w:hint="eastAsia"/>
        </w:rPr>
        <w:br/>
      </w:r>
      <w:r>
        <w:rPr>
          <w:rFonts w:hint="eastAsia"/>
        </w:rPr>
        <w:t>　　3.4 全球宠物湿巾销量及销售额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全球市场宠物湿巾销售额（2020-2032）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全球市场宠物湿巾销量（2020-2032）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全球市场宠物湿巾价格趋势（2020-2032）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全球宠物湿巾主要地区分析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全球主要地区宠物湿巾市场规模分析：2020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全球主要地区宠物湿巾销售收入及市场份额（2020-2025年）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全球主要地区宠物湿巾销售收入预测（2026-2032年）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全球主要地区宠物湿巾销量分析：2020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全球主要地区宠物湿巾销量及市场份额（2020-2025年）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全球主要地区宠物湿巾销量及市场份额预测（2026-2032）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北美市场宠物湿巾销量、收入及增长率（2020-2032）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欧洲市场宠物湿巾销量、收入及增长率（2020-2032）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中国市场宠物湿巾销量、收入及增长率（2020-2032）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日本市场宠物湿巾销量、收入及增长率（2020-2032）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东南亚市场宠物湿巾销量、收入及增长率（2020-2032）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印度市场宠物湿巾销量、收入及增长率（2020-2032）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宠物湿巾产品规格、参数及市场应用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宠物湿巾销量、收入、价格及毛利率（2020-2025）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不同产品类型宠物湿巾分析</w:t>
      </w:r>
      <w:r>
        <w:rPr>
          <w:rFonts w:hint="eastAsia"/>
        </w:rPr>
        <w:br/>
      </w:r>
      <w:r>
        <w:rPr>
          <w:rFonts w:hint="eastAsia"/>
        </w:rPr>
        <w:t>　　6.1 全球不同产品类型宠物湿巾销量（2020-2032）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全球不同产品类型宠物湿巾销量及市场份额（2020-2025）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全球不同产品类型宠物湿巾销量预测（2026-2032）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全球不同产品类型宠物湿巾收入（2020-2032）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全球不同产品类型宠物湿巾收入及市场份额（2020-2025）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全球不同产品类型宠物湿巾收入预测（2026-2032）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全球不同产品类型宠物湿巾价格走势（2020-2032）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中国不同产品类型宠物湿巾销量（2020-2032）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中国不同产品类型宠物湿巾销量预测（2026-2032）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中国不同产品类型宠物湿巾销量及市场份额（2020-2025）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中国不同产品类型宠物湿巾收入（2020-2032）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中国不同产品类型宠物湿巾收入及市场份额（2020-2025）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中国不同产品类型宠物湿巾收入预测（2026-2032）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不同应用宠物湿巾分析</w:t>
      </w:r>
      <w:r>
        <w:rPr>
          <w:rFonts w:hint="eastAsia"/>
        </w:rPr>
        <w:br/>
      </w:r>
      <w:r>
        <w:rPr>
          <w:rFonts w:hint="eastAsia"/>
        </w:rPr>
        <w:t>　　7.1 全球不同应用宠物湿巾销量（2020-2032）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全球不同应用宠物湿巾销量及市场份额（2020-2025）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全球不同应用宠物湿巾销量预测（2026-2032）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全球不同应用宠物湿巾收入（2020-2032）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全球不同应用宠物湿巾收入及市场份额（2020-2025）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全球不同应用宠物湿巾收入预测（2026-2032）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全球不同应用宠物湿巾价格走势（2020-2032）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中国不同应用宠物湿巾销量（2020-2032）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中国不同应用宠物湿巾销量及市场份额（2020-2025）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中国不同应用宠物湿巾销量预测（2026-2032）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中国不同应用宠物湿巾收入（2020-2032）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中国不同应用宠物湿巾收入及市场份额（2020-2025）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中国不同应用宠物湿巾收入预测（2026-2032）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宠物湿巾行业发展趋势</w:t>
      </w:r>
      <w:r>
        <w:rPr>
          <w:rFonts w:hint="eastAsia"/>
        </w:rPr>
        <w:br/>
      </w:r>
      <w:r>
        <w:rPr>
          <w:rFonts w:hint="eastAsia"/>
        </w:rPr>
        <w:t>　　8.2 宠物湿巾行业主要驱动因素</w:t>
      </w:r>
      <w:r>
        <w:rPr>
          <w:rFonts w:hint="eastAsia"/>
        </w:rPr>
        <w:br/>
      </w:r>
      <w:r>
        <w:rPr>
          <w:rFonts w:hint="eastAsia"/>
        </w:rPr>
        <w:t>　　8.3 宠物湿巾中国企业SWOT分析</w:t>
      </w:r>
      <w:r>
        <w:rPr>
          <w:rFonts w:hint="eastAsia"/>
        </w:rPr>
        <w:br/>
      </w:r>
      <w:r>
        <w:rPr>
          <w:rFonts w:hint="eastAsia"/>
        </w:rPr>
        <w:t>　　8.4 中国宠物湿巾行业政策环境分析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宠物湿巾行业产业链简介</w:t>
      </w:r>
      <w:r>
        <w:rPr>
          <w:rFonts w:hint="eastAsia"/>
        </w:rPr>
        <w:br/>
      </w:r>
      <w:r>
        <w:rPr>
          <w:rFonts w:hint="eastAsia"/>
        </w:rPr>
        <w:t>　　　　9.1.1 宠物湿巾行业供应链分析</w:t>
      </w:r>
      <w:r>
        <w:rPr>
          <w:rFonts w:hint="eastAsia"/>
        </w:rPr>
        <w:br/>
      </w:r>
      <w:r>
        <w:rPr>
          <w:rFonts w:hint="eastAsia"/>
        </w:rPr>
        <w:t>　　　　9.1.2 宠物湿巾主要原料及供应情况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宠物湿巾行业采购模式</w:t>
      </w:r>
      <w:r>
        <w:rPr>
          <w:rFonts w:hint="eastAsia"/>
        </w:rPr>
        <w:br/>
      </w:r>
      <w:r>
        <w:rPr>
          <w:rFonts w:hint="eastAsia"/>
        </w:rPr>
        <w:t>　　9.3 宠物湿巾行业生产模式</w:t>
      </w:r>
      <w:r>
        <w:rPr>
          <w:rFonts w:hint="eastAsia"/>
        </w:rPr>
        <w:br/>
      </w:r>
      <w:r>
        <w:rPr>
          <w:rFonts w:hint="eastAsia"/>
        </w:rPr>
        <w:t>　　9.4 宠物湿巾行业销售模式及销售渠道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按产品类型细分，全球宠物湿巾市场规模2020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按应用细分，全球宠物湿巾市场规模（CAGR）2020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宠物湿巾行业发展主要特点</w:t>
      </w:r>
      <w:r>
        <w:rPr>
          <w:rFonts w:hint="eastAsia"/>
        </w:rPr>
        <w:br/>
      </w:r>
      <w:r>
        <w:rPr>
          <w:rFonts w:hint="eastAsia"/>
        </w:rPr>
        <w:t>　　表 4： 宠物湿巾行业发展有利因素分析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宠物湿巾行业发展不利因素分析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进入宠物湿巾行业壁垒</w:t>
      </w:r>
      <w:r>
        <w:rPr>
          <w:rFonts w:hint="eastAsia"/>
        </w:rPr>
        <w:br/>
      </w:r>
      <w:r>
        <w:rPr>
          <w:rFonts w:hint="eastAsia"/>
        </w:rPr>
        <w:t>　　表 7： 宠物湿巾主要企业在国际市场占有率（按销量，2022-2025）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2024年宠物湿巾主要企业在国际市场排名（按销量）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全球市场主要企业宠物湿巾销量（2022-2025）&amp;（千件）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宠物湿巾主要企业在国际市场占有率（按收入，2022-2025）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2024年宠物湿巾主要企业在国际市场排名（按收入）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全球市场主要企业宠物湿巾销售收入（2022-2025）&amp;（万元）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全球市场主要企业宠物湿巾销售价格（2022-2025）&amp;（元/件）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宠物湿巾主要企业在中国市场占有率（按销量，2022-2025）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2024年宠物湿巾主要企业在中国市场排名（按销量）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中国市场主要企业宠物湿巾销量（2022-2025）&amp;（千件）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宠物湿巾主要企业在中国市场占有率（按收入，2022-2025）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2024年宠物湿巾主要企业在中国市场排名（按收入）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中国市场主要企业宠物湿巾销售收入（2022-2025）&amp;（万元）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全球主要厂商宠物湿巾总部及产地分布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全球主要厂商成立时间及宠物湿巾商业化日期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全球主要厂商宠物湿巾产品类型及应用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2024年全球宠物湿巾主要厂商市场地位（第一梯队、第二梯队和第三梯队）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全球宠物湿巾市场投资、并购等现状分析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全球主要地区宠物湿巾产量增速（CAGR）：（2020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全球主要地区宠物湿巾产量（2020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全球主要地区宠物湿巾产量（2020-2025）&amp;（千件）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全球主要地区宠物湿巾产量（2026-2032）&amp;（千件）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全球主要地区宠物湿巾产量市场份额（2020-2025）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全球主要地区宠物湿巾产量（2026-2032）&amp;（千件）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中国市场宠物湿巾产量、销量、进出口（2020-2025年）&amp;（千件）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中国市场宠物湿巾产量、销量、进出口预测（2026-2032）&amp;（千件）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全球主要地区宠物湿巾销售收入增速：（2020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全球主要地区宠物湿巾销售收入（2020-2025）&amp;（万元）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全球主要地区宠物湿巾销售收入市场份额（2020-2025）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全球主要地区宠物湿巾收入（2026-2032）&amp;（万元）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全球主要地区宠物湿巾收入市场份额（2026-2032）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全球主要地区宠物湿巾销量（千件）：2020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全球主要地区宠物湿巾销量（2020-2025）&amp;（千件）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全球主要地区宠物湿巾销量市场份额（2020-2025）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全球主要地区宠物湿巾销量（2026-2032）&amp;（千件）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全球主要地区宠物湿巾销量份额（2026-2032）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宠物湿巾生产基地、销售区域、竞争对手及市场地位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宠物湿巾产品规格、参数及市场应用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宠物湿巾销量（千件）、收入（万元）、价格（元/件）及毛利率（2020-2025）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宠物湿巾生产基地、销售区域、竞争对手及市场地位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宠物湿巾产品规格、参数及市场应用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宠物湿巾销量（千件）、收入（万元）、价格（元/件）及毛利率（2020-2025）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宠物湿巾生产基地、销售区域、竞争对手及市场地位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宠物湿巾产品规格、参数及市场应用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宠物湿巾销量（千件）、收入（万元）、价格（元/件）及毛利率（2020-2025）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宠物湿巾生产基地、销售区域、竞争对手及市场地位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宠物湿巾产品规格、参数及市场应用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宠物湿巾销量（千件）、收入（万元）、价格（元/件）及毛利率（2020-2025）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宠物湿巾生产基地、销售区域、竞争对手及市场地位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宠物湿巾产品规格、参数及市场应用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宠物湿巾销量（千件）、收入（万元）、价格（元/件）及毛利率（2020-2025）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全球不同产品类型宠物湿巾销量（2020-2025年）&amp;（千件）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全球不同产品类型宠物湿巾销量市场份额（2020-2025）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全球不同产品类型宠物湿巾销量预测（2026-2032）&amp;（千件）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全球市场不同产品类型宠物湿巾销量市场份额预测（2026-2032）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全球不同产品类型宠物湿巾收入（2020-2025年）&amp;（万元）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全球不同产品类型宠物湿巾收入市场份额（2020-2025）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全球不同产品类型宠物湿巾收入预测（2026-2032）&amp;（万元）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全球不同产品类型宠物湿巾收入市场份额预测（2026-2032）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中国不同产品类型宠物湿巾销量预测（2026-2032）&amp;（千件）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全球市场不同产品类型宠物湿巾销量市场份额预测（2026-2032）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中国不同产品类型宠物湿巾销量（2020-2025年）&amp;（千件）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中国不同产品类型宠物湿巾销量市场份额（2020-2025）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中国不同产品类型宠物湿巾收入（2020-2025年）&amp;（万元）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中国不同产品类型宠物湿巾收入市场份额（2020-2025）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中国不同产品类型宠物湿巾收入预测（2026-2032）&amp;（万元）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中国不同产品类型宠物湿巾收入市场份额预测（2026-2032）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全球不同应用宠物湿巾销量（2020-2025年）&amp;（千件）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全球不同应用宠物湿巾销量市场份额（2020-2025）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全球不同应用宠物湿巾销量预测（2026-2032）&amp;（千件）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全球市场不同应用宠物湿巾销量市场份额预测（2026-2032）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全球不同应用宠物湿巾收入（2020-2025年）&amp;（万元）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全球不同应用宠物湿巾收入市场份额（2020-2025）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全球不同应用宠物湿巾收入预测（2026-2032）&amp;（万元）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全球不同应用宠物湿巾收入市场份额预测（2026-2032）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中国不同应用宠物湿巾销量（2020-2025年）&amp;（千件）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中国不同应用宠物湿巾销量市场份额（2020-2025）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中国不同应用宠物湿巾销量预测（2026-2032）&amp;（千件）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中国市场不同应用宠物湿巾销量市场份额预测（2026-2032）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中国不同应用宠物湿巾收入（2020-2025年）&amp;（万元）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中国不同应用宠物湿巾收入市场份额（2020-2025）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中国不同应用宠物湿巾收入预测（2026-2032）&amp;（万元）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中国不同应用宠物湿巾收入市场份额预测（2026-2032）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宠物湿巾行业发展趋势</w:t>
      </w:r>
      <w:r>
        <w:rPr>
          <w:rFonts w:hint="eastAsia"/>
        </w:rPr>
        <w:br/>
      </w:r>
      <w:r>
        <w:rPr>
          <w:rFonts w:hint="eastAsia"/>
        </w:rPr>
        <w:t>　　表 146： 宠物湿巾行业主要驱动因素</w:t>
      </w:r>
      <w:r>
        <w:rPr>
          <w:rFonts w:hint="eastAsia"/>
        </w:rPr>
        <w:br/>
      </w:r>
      <w:r>
        <w:rPr>
          <w:rFonts w:hint="eastAsia"/>
        </w:rPr>
        <w:t>　　表 147： 宠物湿巾行业供应链分析</w:t>
      </w:r>
      <w:r>
        <w:rPr>
          <w:rFonts w:hint="eastAsia"/>
        </w:rPr>
        <w:br/>
      </w:r>
      <w:r>
        <w:rPr>
          <w:rFonts w:hint="eastAsia"/>
        </w:rPr>
        <w:t>　　表 148： 宠物湿巾上游原料供应商</w:t>
      </w:r>
      <w:r>
        <w:rPr>
          <w:rFonts w:hint="eastAsia"/>
        </w:rPr>
        <w:br/>
      </w:r>
      <w:r>
        <w:rPr>
          <w:rFonts w:hint="eastAsia"/>
        </w:rPr>
        <w:t>　　表 149： 宠物湿巾主要地区不同应用客户分析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宠物湿巾典型经销商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宠物湿巾产品图片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全球不同产品类型宠物湿巾销售额2020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全球不同产品类型宠物湿巾市场份额2024 &amp; 2032</w:t>
      </w:r>
      <w:r>
        <w:rPr>
          <w:rFonts w:hint="eastAsia"/>
        </w:rPr>
        <w:br/>
      </w:r>
      <w:r>
        <w:rPr>
          <w:rFonts w:hint="eastAsia"/>
        </w:rPr>
        <w:t>　　图 4： 猫湿巾产品图片</w:t>
      </w:r>
      <w:r>
        <w:rPr>
          <w:rFonts w:hint="eastAsia"/>
        </w:rPr>
        <w:br/>
      </w:r>
      <w:r>
        <w:rPr>
          <w:rFonts w:hint="eastAsia"/>
        </w:rPr>
        <w:t>　　图 5： 狗湿巾产品图片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全球不同应用宠物湿巾市场份额2024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2024年全球前五大生产商宠物湿巾市场份额</w:t>
      </w:r>
      <w:r>
        <w:rPr>
          <w:rFonts w:hint="eastAsia"/>
        </w:rPr>
        <w:br/>
      </w:r>
      <w:r>
        <w:rPr>
          <w:rFonts w:hint="eastAsia"/>
        </w:rPr>
        <w:t>　　图 11： 2024年全球宠物湿巾第一梯队、第二梯队和第三梯队厂商及市场份额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全球宠物湿巾产能、产量、产能利用率及发展趋势（2020-2032）&amp;（千件）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全球宠物湿巾产量、需求量及发展趋势（2020-2032）&amp;（千件）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全球主要地区宠物湿巾产量市场份额（2020-2032）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中国宠物湿巾产能、产量、产能利用率及发展趋势（2020-2032）&amp;（千件）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中国宠物湿巾产量、市场需求量及发展趋势（2020-2032）&amp;（千件）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全球宠物湿巾市场销售额及增长率：（2020-2032）&amp;（万元）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全球市场宠物湿巾市场规模：2020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全球市场宠物湿巾销量及增长率（2020-2032）&amp;（千件）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全球市场宠物湿巾价格趋势（2020-2032）&amp;（元/件）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全球主要地区宠物湿巾销售收入（2020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全球主要地区宠物湿巾销售收入市场份额（2020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北美市场宠物湿巾销量及增长率（2020-2032）&amp;（千件）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北美市场宠物湿巾收入及增长率（2020-2032）&amp;（万元）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欧洲市场宠物湿巾销量及增长率（2020-2032）&amp;（千件）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欧洲市场宠物湿巾收入及增长率（2020-2032）&amp;（万元）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中国市场宠物湿巾销量及增长率（2020-2032）&amp;（千件）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中国市场宠物湿巾收入及增长率（2020-2032）&amp;（万元）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日本市场宠物湿巾销量及增长率（2020-2032）&amp;（千件）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日本市场宠物湿巾收入及增长率（2020-2032）&amp;（万元）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东南亚市场宠物湿巾销量及增长率（2020-2032）&amp;（千件）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东南亚市场宠物湿巾收入及增长率（2020-2032）&amp;（万元）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印度市场宠物湿巾销量及增长率（2020-2032）&amp;（千件）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印度市场宠物湿巾收入及增长率（2020-2032）&amp;（万元）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全球不同产品类型宠物湿巾价格走势（2020-2032）&amp;（元/件）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全球不同应用宠物湿巾价格走势（2020-2032）&amp;（元/件）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宠物湿巾中国企业SWOT分析</w:t>
      </w:r>
      <w:r>
        <w:rPr>
          <w:rFonts w:hint="eastAsia"/>
        </w:rPr>
        <w:br/>
      </w:r>
      <w:r>
        <w:rPr>
          <w:rFonts w:hint="eastAsia"/>
        </w:rPr>
        <w:t>　　图 38： 宠物湿巾产业链</w:t>
      </w:r>
      <w:r>
        <w:rPr>
          <w:rFonts w:hint="eastAsia"/>
        </w:rPr>
        <w:br/>
      </w:r>
      <w:r>
        <w:rPr>
          <w:rFonts w:hint="eastAsia"/>
        </w:rPr>
        <w:t>　　图 39： 宠物湿巾行业采购模式分析</w:t>
      </w:r>
      <w:r>
        <w:rPr>
          <w:rFonts w:hint="eastAsia"/>
        </w:rPr>
        <w:br/>
      </w:r>
      <w:r>
        <w:rPr>
          <w:rFonts w:hint="eastAsia"/>
        </w:rPr>
        <w:t>　　图 40： 宠物湿巾行业生产模式</w:t>
      </w:r>
      <w:r>
        <w:rPr>
          <w:rFonts w:hint="eastAsia"/>
        </w:rPr>
        <w:br/>
      </w:r>
      <w:r>
        <w:rPr>
          <w:rFonts w:hint="eastAsia"/>
        </w:rPr>
        <w:t>　　图 41： 宠物湿巾行业销售模式分析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e933371fe4052" w:history="1">
        <w:r>
          <w:rPr>
            <w:rStyle w:val="Hyperlink"/>
          </w:rPr>
          <w:t>2026-2032年全球与中国宠物湿巾行业现状及前景趋势分析报告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e933371fe4052" w:history="1">
        <w:r>
          <w:rPr>
            <w:rStyle w:val="Hyperlink"/>
          </w:rPr>
          <w:t>https://www.20087.com/0/15/ChongWuShiJinHangYeXianZhuangJiQianJing.html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湿巾有必要买吗、宠物湿巾人能用吗、宠物湿巾和人用湿巾有什么区别、宠物湿巾用哪个牌子好、给猫擦身体用哪个湿巾、宠物湿巾是智商税吗、酒精湿巾可以给猫咪擦身体吗、宠物湿巾纸人能用吗、宠物湿巾不能含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846d74c7243de" w:history="1">
      <w:r>
        <w:rPr>
          <w:rStyle w:val="Hyperlink"/>
        </w:rPr>
        <w:t>2026-2032年全球与中国宠物湿巾行业现状及前景趋势分析报告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ChongWuShiJinHangYeXianZhuangJiQianJing.html" TargetMode="External" Id="Red3e933371fe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ChongWuShiJinHangYeXianZhuangJiQianJing.html" TargetMode="External" Id="Rc0a846d74c72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2025-11-10T07:14:45Z</dcterms:created>
  <dcterms:modified xsi:type="dcterms:W3CDTF">2025-11-10T08:14:45Z</dcterms:modified>
  <dc:subject>2026-2032年全球与中国宠物湿巾行业现状及前景趋势分析报告</dc:subject>
  <dc:title>2026-2032年全球与中国宠物湿巾行业现状及前景趋势分析报告</dc:title>
  <cp:keywords>2026-2032年全球与中国宠物湿巾行业现状及前景趋势分析报告</cp:keywords>
  <dc:description>2026-2032年全球与中国宠物湿巾行业现状及前景趋势分析报告</dc:description>
</cp:coreProperties>
</file>