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66fa3fd9b4ebb" w:history="1">
              <w:r>
                <w:rPr>
                  <w:rStyle w:val="Hyperlink"/>
                </w:rPr>
                <w:t>2025-2031年中国库存服装行业研究与前景趋势报告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66fa3fd9b4ebb" w:history="1">
              <w:r>
                <w:rPr>
                  <w:rStyle w:val="Hyperlink"/>
                </w:rPr>
                <w:t>2025-2031年中国库存服装行业研究与前景趋势报告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66fa3fd9b4ebb" w:history="1">
                <w:r>
                  <w:rPr>
                    <w:rStyle w:val="Hyperlink"/>
                  </w:rPr>
                  <w:t>https://www.20087.com/0/75/KuCunFuZhuangFaZhanQianJing.html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库存服装是因季节变换、设计过时或过剩生产等原因积累的未售出服装。近年来，库存服装问题在时尚行业尤为突出，不仅造成了资源浪费，还对环境产生了负面影响。为了解决这一问题，许多品牌和零售商开始采取行动，如推出促销活动、打折清仓、回收再利用计划以及与二手市场合作。同时，数字化库存管理系统的应用有助于精准预测需求，减少过剩生产。</w:t>
      </w:r>
      <w:r>
        <w:rPr>
          <w:rFonts w:hint="eastAsia"/>
        </w:rPr>
        <w:br/>
      </w:r>
      <w:r>
        <w:rPr>
          <w:rFonts w:hint="eastAsia"/>
        </w:rPr>
        <w:t>　　未来，库存服装的管理将更加注重可持续性和循环利用。一方面，通过采用先进的数据分析和机器学习技术，企业将能够更准确地预测消费者需求，优化供应链管理，减少库存积压。另一方面，随着消费者对环保意识的提高，品牌将加大对库存服装的回收和再利用力度，发展衣物租赁、二手交易和翻新业务，促进服装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66fa3fd9b4ebb" w:history="1">
        <w:r>
          <w:rPr>
            <w:rStyle w:val="Hyperlink"/>
          </w:rPr>
          <w:t>2025-2031年中国库存服装行业研究与前景趋势报告</w:t>
        </w:r>
      </w:hyperlink>
      <w:r>
        <w:rPr>
          <w:rFonts w:hint="eastAsia"/>
        </w:rPr>
        <w:t>》基于深入调研和权威数据，全面系统地展现了中国库存服装行业的现状与未来趋势。报告依托国家权威机构和相关协会的资料，严谨分析了库存服装市场规模、竞争格局、技术创新及消费需求等核心要素。通过翔实数据和直观图表，为库存服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库存服装产业概述</w:t>
      </w:r>
      <w:r>
        <w:rPr>
          <w:rFonts w:hint="eastAsia"/>
        </w:rPr>
        <w:br/>
      </w:r>
      <w:r>
        <w:rPr>
          <w:rFonts w:hint="eastAsia"/>
        </w:rPr>
        <w:t>　　第一节 库存服装定义与分类</w:t>
      </w:r>
      <w:r>
        <w:rPr>
          <w:rFonts w:hint="eastAsia"/>
        </w:rPr>
        <w:br/>
      </w:r>
      <w:r>
        <w:rPr>
          <w:rFonts w:hint="eastAsia"/>
        </w:rPr>
        <w:t>　　第二节 库存服装产业链结构及关键环节剖析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库存服装商业模式与盈利模式解析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库存服装经济指标与行业评估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全球库存服装市场发展综述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2020-2024年全球库存服装市场规模及增长趋势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主要国家与地区库存服装市场对比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2025-2031年全球库存服装行业发展趋势与前景预测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国际库存服装市场发展趋势及对我国启示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二、对我国库存服装市场的借鉴意义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中国库存服装行业市场规模分析与预测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库存服装市场的总体规模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一、2020-2024年库存服装市场规模变化及趋势分析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二、2025年库存服装行业市场规模特点</w:t>
      </w:r>
      <w:r>
        <w:rPr>
          <w:rFonts w:hint="eastAsia"/>
        </w:rPr>
        <w:br/>
      </w:r>
      <w:r>
        <w:rPr>
          <w:rFonts w:hint="eastAsia"/>
        </w:rPr>
        <w:t>　　第二节 库存服装市场规模的构成</w:t>
      </w:r>
      <w:r>
        <w:rPr>
          <w:rFonts w:hint="eastAsia"/>
        </w:rPr>
        <w:br/>
      </w:r>
      <w:r>
        <w:rPr>
          <w:rFonts w:hint="eastAsia"/>
        </w:rPr>
        <w:t>　　　　一、库存服装客户群体特征与偏好分析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二、不同类型库存服装市场规模分布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三、各地区库存服装市场规模差异与特点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库存服装市场规模的预测与展望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一、未来几年库存服装市场规模增长预测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2020-2024年中国库存服装行业总体发展与财务状况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2020-2024年库存服装行业规模情况</w:t>
      </w:r>
      <w:r>
        <w:rPr>
          <w:rFonts w:hint="eastAsia"/>
        </w:rPr>
        <w:br/>
      </w:r>
      <w:r>
        <w:rPr>
          <w:rFonts w:hint="eastAsia"/>
        </w:rPr>
        <w:t>　　　　一、库存服装行业企业数量规模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二、库存服装行业从业人员规模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三、库存服装行业市场敏感性分析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2020-2024年库存服装行业财务能力分析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一、库存服装行业盈利能力</w:t>
      </w:r>
      <w:r>
        <w:rPr>
          <w:rFonts w:hint="eastAsia"/>
        </w:rPr>
        <w:br/>
      </w:r>
      <w:r>
        <w:rPr>
          <w:rFonts w:hint="eastAsia"/>
        </w:rPr>
        <w:t>　　　　二、库存服装行业偿债能力</w:t>
      </w:r>
      <w:r>
        <w:rPr>
          <w:rFonts w:hint="eastAsia"/>
        </w:rPr>
        <w:br/>
      </w:r>
      <w:r>
        <w:rPr>
          <w:rFonts w:hint="eastAsia"/>
        </w:rPr>
        <w:t>　　　　三、库存服装行业营运能力</w:t>
      </w:r>
      <w:r>
        <w:rPr>
          <w:rFonts w:hint="eastAsia"/>
        </w:rPr>
        <w:br/>
      </w:r>
      <w:r>
        <w:rPr>
          <w:rFonts w:hint="eastAsia"/>
        </w:rPr>
        <w:t>　　　　四、库存服装行业发展能力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中国库存服装行业细分市场调研与机会挖掘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库存服装细分市场（一）市场调研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库存服装细分市场（二）市场调研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中国库存服装行业区域市场调研分析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2020-2024年中国库存服装行业重点区域调研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一、重点地区（一）库存服装市场规模与特点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二、重点地区（二）库存服装市场规模及特点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三、重点地区（三）库存服装市场规模及特点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四、重点地区（四）库存服装市场规模及特点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不同区域库存服装市场的对比与启示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二、库存服装市场拓展策略与建议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中国库存服装行业的营销渠道与客户分析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库存服装行业渠道分析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二、各类渠道对库存服装行业的影响</w:t>
      </w:r>
      <w:r>
        <w:rPr>
          <w:rFonts w:hint="eastAsia"/>
        </w:rPr>
        <w:br/>
      </w:r>
      <w:r>
        <w:rPr>
          <w:rFonts w:hint="eastAsia"/>
        </w:rPr>
        <w:t>　　　　三、主要库存服装企业渠道策略研究</w:t>
      </w:r>
      <w:r>
        <w:rPr>
          <w:rFonts w:hint="eastAsia"/>
        </w:rPr>
        <w:br/>
      </w:r>
      <w:r>
        <w:rPr>
          <w:rFonts w:hint="eastAsia"/>
        </w:rPr>
        <w:t>　　第二节 库存服装行业客户分析与定位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中国库存服装行业竞争格局及策略选择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库存服装行业总体市场竞争状况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一、库存服装行业竞争结构分析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二、库存服装企业竞争格局与集中度评估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三、库存服装行业SWOT分析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库存服装行业重点企业调研分析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库存服装企业发展策略分析</w:t>
      </w:r>
      <w:r>
        <w:rPr>
          <w:rFonts w:hint="eastAsia"/>
        </w:rPr>
        <w:br/>
      </w:r>
      <w:r>
        <w:rPr>
          <w:rFonts w:hint="eastAsia"/>
        </w:rPr>
        <w:t>　　第一节 库存服装市场与销售策略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库存服装品牌战略思考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中国库存服装行业发展环境分析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二、库存服装行业主管部门、监管体制及相关政策法规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3、库存服装行业的主要法律、法规和政策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4、2025年库存服装行业法律法规和政策对行业的影响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二、库存服装消费者需求分析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一、库存服装技术的应用与创新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二、库存服装行业发展的技术趋势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2025-2031年库存服装行业展趋势预测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2025-2031年库存服装市场发展前景分析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一、库存服装市场发展潜力</w:t>
      </w:r>
      <w:r>
        <w:rPr>
          <w:rFonts w:hint="eastAsia"/>
        </w:rPr>
        <w:br/>
      </w:r>
      <w:r>
        <w:rPr>
          <w:rFonts w:hint="eastAsia"/>
        </w:rPr>
        <w:t>　　　　二、库存服装市场前景分析</w:t>
      </w:r>
      <w:r>
        <w:rPr>
          <w:rFonts w:hint="eastAsia"/>
        </w:rPr>
        <w:br/>
      </w:r>
      <w:r>
        <w:rPr>
          <w:rFonts w:hint="eastAsia"/>
        </w:rPr>
        <w:t>　　　　三、库存服装细分行业发展前景分析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2025-2031年库存服装发展趋势预测</w:t>
      </w:r>
      <w:r>
        <w:rPr>
          <w:rFonts w:hint="eastAsia"/>
        </w:rPr>
        <w:br/>
      </w:r>
      <w:r>
        <w:rPr>
          <w:rFonts w:hint="eastAsia"/>
        </w:rPr>
        <w:t>　　　　一、库存服装发展趋势预测</w:t>
      </w:r>
      <w:r>
        <w:rPr>
          <w:rFonts w:hint="eastAsia"/>
        </w:rPr>
        <w:br/>
      </w:r>
      <w:r>
        <w:rPr>
          <w:rFonts w:hint="eastAsia"/>
        </w:rPr>
        <w:t>　　　　二、库存服装市场规模预测</w:t>
      </w:r>
      <w:r>
        <w:rPr>
          <w:rFonts w:hint="eastAsia"/>
        </w:rPr>
        <w:br/>
      </w:r>
      <w:r>
        <w:rPr>
          <w:rFonts w:hint="eastAsia"/>
        </w:rPr>
        <w:t>　　　　三、库存服装细分市场发展趋势预测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未来库存服装行业挑战与机遇探讨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一、库存服装行业挑战</w:t>
      </w:r>
      <w:r>
        <w:rPr>
          <w:rFonts w:hint="eastAsia"/>
        </w:rPr>
        <w:br/>
      </w:r>
      <w:r>
        <w:rPr>
          <w:rFonts w:hint="eastAsia"/>
        </w:rPr>
        <w:t>　　　　二、库存服装行业机遇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库存服装行业研究结论及建议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对库存服装行业发展的建议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中⋅智⋅林⋅－对库存服装企业和投资者的建议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库存服装介绍</w:t>
      </w:r>
      <w:r>
        <w:rPr>
          <w:rFonts w:hint="eastAsia"/>
        </w:rPr>
        <w:br/>
      </w:r>
      <w:r>
        <w:rPr>
          <w:rFonts w:hint="eastAsia"/>
        </w:rPr>
        <w:t>　　图表 库存服装图片</w:t>
      </w:r>
      <w:r>
        <w:rPr>
          <w:rFonts w:hint="eastAsia"/>
        </w:rPr>
        <w:br/>
      </w:r>
      <w:r>
        <w:rPr>
          <w:rFonts w:hint="eastAsia"/>
        </w:rPr>
        <w:t>　　图表 库存服装主要特点</w:t>
      </w:r>
      <w:r>
        <w:rPr>
          <w:rFonts w:hint="eastAsia"/>
        </w:rPr>
        <w:br/>
      </w:r>
      <w:r>
        <w:rPr>
          <w:rFonts w:hint="eastAsia"/>
        </w:rPr>
        <w:t>　　图表 库存服装发展有利因素分析</w:t>
      </w:r>
      <w:r>
        <w:rPr>
          <w:rFonts w:hint="eastAsia"/>
        </w:rPr>
        <w:br/>
      </w:r>
      <w:r>
        <w:rPr>
          <w:rFonts w:hint="eastAsia"/>
        </w:rPr>
        <w:t>　　图表 库存服装发展不利因素分析</w:t>
      </w:r>
      <w:r>
        <w:rPr>
          <w:rFonts w:hint="eastAsia"/>
        </w:rPr>
        <w:br/>
      </w:r>
      <w:r>
        <w:rPr>
          <w:rFonts w:hint="eastAsia"/>
        </w:rPr>
        <w:t>　　图表 进入库存服装行业壁垒</w:t>
      </w:r>
      <w:r>
        <w:rPr>
          <w:rFonts w:hint="eastAsia"/>
        </w:rPr>
        <w:br/>
      </w:r>
      <w:r>
        <w:rPr>
          <w:rFonts w:hint="eastAsia"/>
        </w:rPr>
        <w:t>　　图表 库存服装政策</w:t>
      </w:r>
      <w:r>
        <w:rPr>
          <w:rFonts w:hint="eastAsia"/>
        </w:rPr>
        <w:br/>
      </w:r>
      <w:r>
        <w:rPr>
          <w:rFonts w:hint="eastAsia"/>
        </w:rPr>
        <w:t>　　图表 库存服装技术 标准</w:t>
      </w:r>
      <w:r>
        <w:rPr>
          <w:rFonts w:hint="eastAsia"/>
        </w:rPr>
        <w:br/>
      </w:r>
      <w:r>
        <w:rPr>
          <w:rFonts w:hint="eastAsia"/>
        </w:rPr>
        <w:t>　　图表 库存服装产业链分析</w:t>
      </w:r>
      <w:r>
        <w:rPr>
          <w:rFonts w:hint="eastAsia"/>
        </w:rPr>
        <w:br/>
      </w:r>
      <w:r>
        <w:rPr>
          <w:rFonts w:hint="eastAsia"/>
        </w:rPr>
        <w:t>　　图表 库存服装品牌分析</w:t>
      </w:r>
      <w:r>
        <w:rPr>
          <w:rFonts w:hint="eastAsia"/>
        </w:rPr>
        <w:br/>
      </w:r>
      <w:r>
        <w:rPr>
          <w:rFonts w:hint="eastAsia"/>
        </w:rPr>
        <w:t>　　图表 2024年库存服装需求分析</w:t>
      </w:r>
      <w:r>
        <w:rPr>
          <w:rFonts w:hint="eastAsia"/>
        </w:rPr>
        <w:br/>
      </w:r>
      <w:r>
        <w:rPr>
          <w:rFonts w:hint="eastAsia"/>
        </w:rPr>
        <w:t>　　图表 2020-2024年中国库存服装市场规模分析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2020-2024年中国库存服装销售情况</w:t>
      </w:r>
      <w:r>
        <w:rPr>
          <w:rFonts w:hint="eastAsia"/>
        </w:rPr>
        <w:br/>
      </w:r>
      <w:r>
        <w:rPr>
          <w:rFonts w:hint="eastAsia"/>
        </w:rPr>
        <w:t>　　图表 库存服装价格走势</w:t>
      </w:r>
      <w:r>
        <w:rPr>
          <w:rFonts w:hint="eastAsia"/>
        </w:rPr>
        <w:br/>
      </w:r>
      <w:r>
        <w:rPr>
          <w:rFonts w:hint="eastAsia"/>
        </w:rPr>
        <w:t>　　图表 2024年中国库存服装公司数量统计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库存服装成本和利润分析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华东地区库存服装市场规模情况</w:t>
      </w:r>
      <w:r>
        <w:rPr>
          <w:rFonts w:hint="eastAsia"/>
        </w:rPr>
        <w:br/>
      </w:r>
      <w:r>
        <w:rPr>
          <w:rFonts w:hint="eastAsia"/>
        </w:rPr>
        <w:t>　　图表 华东地区库存服装市场销售额</w:t>
      </w:r>
      <w:r>
        <w:rPr>
          <w:rFonts w:hint="eastAsia"/>
        </w:rPr>
        <w:br/>
      </w:r>
      <w:r>
        <w:rPr>
          <w:rFonts w:hint="eastAsia"/>
        </w:rPr>
        <w:t>　　图表 华南地区库存服装市场规模情况</w:t>
      </w:r>
      <w:r>
        <w:rPr>
          <w:rFonts w:hint="eastAsia"/>
        </w:rPr>
        <w:br/>
      </w:r>
      <w:r>
        <w:rPr>
          <w:rFonts w:hint="eastAsia"/>
        </w:rPr>
        <w:t>　　图表 华南地区库存服装市场销售额</w:t>
      </w:r>
      <w:r>
        <w:rPr>
          <w:rFonts w:hint="eastAsia"/>
        </w:rPr>
        <w:br/>
      </w:r>
      <w:r>
        <w:rPr>
          <w:rFonts w:hint="eastAsia"/>
        </w:rPr>
        <w:t>　　图表 华北地区库存服装市场规模情况</w:t>
      </w:r>
      <w:r>
        <w:rPr>
          <w:rFonts w:hint="eastAsia"/>
        </w:rPr>
        <w:br/>
      </w:r>
      <w:r>
        <w:rPr>
          <w:rFonts w:hint="eastAsia"/>
        </w:rPr>
        <w:t>　　图表 华北地区库存服装市场销售额</w:t>
      </w:r>
      <w:r>
        <w:rPr>
          <w:rFonts w:hint="eastAsia"/>
        </w:rPr>
        <w:br/>
      </w:r>
      <w:r>
        <w:rPr>
          <w:rFonts w:hint="eastAsia"/>
        </w:rPr>
        <w:t>　　图表 华中地区库存服装市场规模情况</w:t>
      </w:r>
      <w:r>
        <w:rPr>
          <w:rFonts w:hint="eastAsia"/>
        </w:rPr>
        <w:br/>
      </w:r>
      <w:r>
        <w:rPr>
          <w:rFonts w:hint="eastAsia"/>
        </w:rPr>
        <w:t>　　图表 华中地区库存服装市场销售额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库存服装投资、并购现状分析</w:t>
      </w:r>
      <w:r>
        <w:rPr>
          <w:rFonts w:hint="eastAsia"/>
        </w:rPr>
        <w:br/>
      </w:r>
      <w:r>
        <w:rPr>
          <w:rFonts w:hint="eastAsia"/>
        </w:rPr>
        <w:t>　　图表 库存服装上游、下游研究分析</w:t>
      </w:r>
      <w:r>
        <w:rPr>
          <w:rFonts w:hint="eastAsia"/>
        </w:rPr>
        <w:br/>
      </w:r>
      <w:r>
        <w:rPr>
          <w:rFonts w:hint="eastAsia"/>
        </w:rPr>
        <w:t>　　图表 库存服装最新消息</w:t>
      </w:r>
      <w:r>
        <w:rPr>
          <w:rFonts w:hint="eastAsia"/>
        </w:rPr>
        <w:br/>
      </w:r>
      <w:r>
        <w:rPr>
          <w:rFonts w:hint="eastAsia"/>
        </w:rPr>
        <w:t>　　图表 库存服装企业简介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库存服装企业经营情况</w:t>
      </w:r>
      <w:r>
        <w:rPr>
          <w:rFonts w:hint="eastAsia"/>
        </w:rPr>
        <w:br/>
      </w:r>
      <w:r>
        <w:rPr>
          <w:rFonts w:hint="eastAsia"/>
        </w:rPr>
        <w:t>　　图表 库存服装企业(二)简介</w:t>
      </w:r>
      <w:r>
        <w:rPr>
          <w:rFonts w:hint="eastAsia"/>
        </w:rPr>
        <w:br/>
      </w:r>
      <w:r>
        <w:rPr>
          <w:rFonts w:hint="eastAsia"/>
        </w:rPr>
        <w:t>　　图表 企业库存服装业务</w:t>
      </w:r>
      <w:r>
        <w:rPr>
          <w:rFonts w:hint="eastAsia"/>
        </w:rPr>
        <w:br/>
      </w:r>
      <w:r>
        <w:rPr>
          <w:rFonts w:hint="eastAsia"/>
        </w:rPr>
        <w:t>　　图表 库存服装企业(二)经营情况</w:t>
      </w:r>
      <w:r>
        <w:rPr>
          <w:rFonts w:hint="eastAsia"/>
        </w:rPr>
        <w:br/>
      </w:r>
      <w:r>
        <w:rPr>
          <w:rFonts w:hint="eastAsia"/>
        </w:rPr>
        <w:t>　　图表 库存服装企业(三)调研</w:t>
      </w:r>
      <w:r>
        <w:rPr>
          <w:rFonts w:hint="eastAsia"/>
        </w:rPr>
        <w:br/>
      </w:r>
      <w:r>
        <w:rPr>
          <w:rFonts w:hint="eastAsia"/>
        </w:rPr>
        <w:t>　　图表 企业库存服装业务分析</w:t>
      </w:r>
      <w:r>
        <w:rPr>
          <w:rFonts w:hint="eastAsia"/>
        </w:rPr>
        <w:br/>
      </w:r>
      <w:r>
        <w:rPr>
          <w:rFonts w:hint="eastAsia"/>
        </w:rPr>
        <w:t>　　图表 库存服装企业(三)经营情况</w:t>
      </w:r>
      <w:r>
        <w:rPr>
          <w:rFonts w:hint="eastAsia"/>
        </w:rPr>
        <w:br/>
      </w:r>
      <w:r>
        <w:rPr>
          <w:rFonts w:hint="eastAsia"/>
        </w:rPr>
        <w:t>　　图表 库存服装企业(四)介绍</w:t>
      </w:r>
      <w:r>
        <w:rPr>
          <w:rFonts w:hint="eastAsia"/>
        </w:rPr>
        <w:br/>
      </w:r>
      <w:r>
        <w:rPr>
          <w:rFonts w:hint="eastAsia"/>
        </w:rPr>
        <w:t>　　图表 企业库存服装产品服务</w:t>
      </w:r>
      <w:r>
        <w:rPr>
          <w:rFonts w:hint="eastAsia"/>
        </w:rPr>
        <w:br/>
      </w:r>
      <w:r>
        <w:rPr>
          <w:rFonts w:hint="eastAsia"/>
        </w:rPr>
        <w:t>　　图表 库存服装企业(四)经营情况</w:t>
      </w:r>
      <w:r>
        <w:rPr>
          <w:rFonts w:hint="eastAsia"/>
        </w:rPr>
        <w:br/>
      </w:r>
      <w:r>
        <w:rPr>
          <w:rFonts w:hint="eastAsia"/>
        </w:rPr>
        <w:t>　　图表 库存服装企业(五)简介</w:t>
      </w:r>
      <w:r>
        <w:rPr>
          <w:rFonts w:hint="eastAsia"/>
        </w:rPr>
        <w:br/>
      </w:r>
      <w:r>
        <w:rPr>
          <w:rFonts w:hint="eastAsia"/>
        </w:rPr>
        <w:t>　　图表 企业库存服装业务分析</w:t>
      </w:r>
      <w:r>
        <w:rPr>
          <w:rFonts w:hint="eastAsia"/>
        </w:rPr>
        <w:br/>
      </w:r>
      <w:r>
        <w:rPr>
          <w:rFonts w:hint="eastAsia"/>
        </w:rPr>
        <w:t>　　图表 库存服装企业(五)经营情况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库存服装行业生命周期</w:t>
      </w:r>
      <w:r>
        <w:rPr>
          <w:rFonts w:hint="eastAsia"/>
        </w:rPr>
        <w:br/>
      </w:r>
      <w:r>
        <w:rPr>
          <w:rFonts w:hint="eastAsia"/>
        </w:rPr>
        <w:t>　　图表 库存服装优势、劣势、机会、威胁分析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库存服装市场容量</w:t>
      </w:r>
      <w:r>
        <w:rPr>
          <w:rFonts w:hint="eastAsia"/>
        </w:rPr>
        <w:br/>
      </w:r>
      <w:r>
        <w:rPr>
          <w:rFonts w:hint="eastAsia"/>
        </w:rPr>
        <w:t>　　图表 库存服装发展前景</w:t>
      </w:r>
      <w:r>
        <w:rPr>
          <w:rFonts w:hint="eastAsia"/>
        </w:rPr>
        <w:br/>
      </w:r>
      <w:r>
        <w:rPr>
          <w:rFonts w:hint="eastAsia"/>
        </w:rPr>
        <w:t>　　图表 2025-2031年中国库存服装市场规模预测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2025-2031年中国库存服装销售预测</w:t>
      </w:r>
      <w:r>
        <w:rPr>
          <w:rFonts w:hint="eastAsia"/>
        </w:rPr>
        <w:br/>
      </w:r>
      <w:r>
        <w:rPr>
          <w:rFonts w:hint="eastAsia"/>
        </w:rPr>
        <w:t>　　图表 库存服装主要驱动因素</w:t>
      </w:r>
      <w:r>
        <w:rPr>
          <w:rFonts w:hint="eastAsia"/>
        </w:rPr>
        <w:br/>
      </w:r>
      <w:r>
        <w:rPr>
          <w:rFonts w:hint="eastAsia"/>
        </w:rPr>
        <w:t>　　图表 库存服装发展趋势预测</w:t>
      </w:r>
      <w:r>
        <w:rPr>
          <w:rFonts w:hint="eastAsia"/>
        </w:rPr>
        <w:br/>
      </w:r>
      <w:r>
        <w:rPr>
          <w:rFonts w:hint="eastAsia"/>
        </w:rPr>
        <w:t>　　图表 库存服装注意事项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66fa3fd9b4ebb" w:history="1">
        <w:r>
          <w:rPr>
            <w:rStyle w:val="Hyperlink"/>
          </w:rPr>
          <w:t>2025-2031年中国库存服装行业研究与前景趋势报告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66fa3fd9b4ebb" w:history="1">
        <w:r>
          <w:rPr>
            <w:rStyle w:val="Hyperlink"/>
          </w:rPr>
          <w:t>https://www.20087.com/0/75/KuCunFuZhuangFaZhanQianJing.html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af91c607e4811" w:history="1">
      <w:r>
        <w:rPr>
          <w:rStyle w:val="Hyperlink"/>
        </w:rPr>
        <w:t>2025-2031年中国库存服装行业研究与前景趋势报告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uCunFuZhuangFaZhanQianJing.html" TargetMode="External" Id="R74f66fa3fd9b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uCunFuZhuangFaZhanQianJing.html" TargetMode="External" Id="R7e8af91c607e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2024-12-06T00:41:40Z</dcterms:created>
  <dcterms:modified xsi:type="dcterms:W3CDTF">2024-12-06T01:41:40Z</dcterms:modified>
  <dc:subject>2025-2031年中国库存服装行业研究与前景趋势报告</dc:subject>
  <dc:title>2025-2031年中国库存服装行业研究与前景趋势报告</dc:title>
  <cp:keywords>2025-2031年中国库存服装行业研究与前景趋势报告</cp:keywords>
  <dc:description>2025-2031年中国库存服装行业研究与前景趋势报告</dc:description>
</cp:coreProperties>
</file>