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d6b78a9414271" w:history="1">
              <w:r>
                <w:rPr>
                  <w:rStyle w:val="Hyperlink"/>
                </w:rPr>
                <w:t>2026-2032年中国天丝坯布产业市场调研及发展前景预测报告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d6b78a9414271" w:history="1">
              <w:r>
                <w:rPr>
                  <w:rStyle w:val="Hyperlink"/>
                </w:rPr>
                <w:t>2026-2032年中国天丝坯布产业市场调研及发展前景预测报告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d6b78a9414271" w:history="1">
                <w:r>
                  <w:rPr>
                    <w:rStyle w:val="Hyperlink"/>
                  </w:rPr>
                  <w:t>https://www.20087.com/5/36/TianSiPiBuShiChangQianJing.html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丝坯布是一种环保型纺织品，近年来因其良好的透气性、吸湿性和舒适度而受到市场的广泛关注。随着消费者对环保和健康意识的提高，天丝坯布的需求量逐年增长。目前市场上，天丝坯布不仅在面料质量上有所提升，还在图案设计和色彩搭配上更加多样化，满足了不同消费群体的需求。</w:t>
      </w:r>
      <w:r>
        <w:rPr>
          <w:rFonts w:hint="eastAsia"/>
        </w:rPr>
        <w:br/>
      </w:r>
      <w:r>
        <w:rPr>
          <w:rFonts w:hint="eastAsia"/>
        </w:rPr>
        <w:t>　　未来，天丝坯布市场将更加注重可持续性和创新性。一方面，随着可持续发展理念的普及，天丝坯布将更加注重使用可再生资源和减少生产过程中的环境影响，如采用更环保的染色技术和回收利用废旧纺织品。另一方面，为了满足消费者对个性化和高品质的需求，天丝坯布将更加注重面料的创新设计，如开发具有特殊功能的新面料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d6b78a9414271" w:history="1">
        <w:r>
          <w:rPr>
            <w:rStyle w:val="Hyperlink"/>
          </w:rPr>
          <w:t>2026-2032年中国天丝坯布产业市场调研及发展前景预测报告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天丝坯布行业的市场规模、技术发展水平和竞争格局。报告分析了天丝坯布行业重点企业的市场表现，评估了当前技术路线的发展方向，并对天丝坯布市场趋势做出合理预测。通过梳理天丝坯布行业面临的机遇与风险，为企业和投资者了解市场动态、把握发展机会提供了数据支持和参考建议，有助于相关决策者更准确地判断天丝坯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天丝坯布产业市场概述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天丝坯布行业关键成功要素</w:t>
      </w:r>
      <w:r>
        <w:rPr>
          <w:rFonts w:hint="eastAsia"/>
        </w:rPr>
        <w:br/>
      </w:r>
      <w:r>
        <w:rPr>
          <w:rFonts w:hint="eastAsia"/>
        </w:rPr>
        <w:t>　　第四节 天丝坯布行业价值链分析</w:t>
      </w:r>
      <w:r>
        <w:rPr>
          <w:rFonts w:hint="eastAsia"/>
        </w:rPr>
        <w:br/>
      </w:r>
      <w:r>
        <w:rPr>
          <w:rFonts w:hint="eastAsia"/>
        </w:rPr>
        <w:t>　　第五节 天丝坯布产业链分析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2025-2026年全球天丝坯布市场现状及发展趋势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全球天丝坯布市场现状及发展趋势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一、全球天丝坯布产业发展阶段</w:t>
      </w:r>
      <w:r>
        <w:rPr>
          <w:rFonts w:hint="eastAsia"/>
        </w:rPr>
        <w:br/>
      </w:r>
      <w:r>
        <w:rPr>
          <w:rFonts w:hint="eastAsia"/>
        </w:rPr>
        <w:t>　　　　二、全球天丝坯布产业竞争现状</w:t>
      </w:r>
      <w:r>
        <w:rPr>
          <w:rFonts w:hint="eastAsia"/>
        </w:rPr>
        <w:br/>
      </w:r>
      <w:r>
        <w:rPr>
          <w:rFonts w:hint="eastAsia"/>
        </w:rPr>
        <w:t>　　　　三、全球天丝坯布产业投资状况</w:t>
      </w:r>
      <w:r>
        <w:rPr>
          <w:rFonts w:hint="eastAsia"/>
        </w:rPr>
        <w:br/>
      </w:r>
      <w:r>
        <w:rPr>
          <w:rFonts w:hint="eastAsia"/>
        </w:rPr>
        <w:t>　　　　四、全球天丝坯布产业市场发展趋势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全球主要国家地区天丝坯布市场现状及发展趋势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全球天丝坯布市场经营模式现状及发展趋势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2025-2026年中国天丝坯布产业链发展状况分析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中国天丝坯布产业发展分析</w:t>
      </w:r>
      <w:r>
        <w:rPr>
          <w:rFonts w:hint="eastAsia"/>
        </w:rPr>
        <w:br/>
      </w:r>
      <w:r>
        <w:rPr>
          <w:rFonts w:hint="eastAsia"/>
        </w:rPr>
        <w:t>　　第一节 中国天丝坯布产业发展现状</w:t>
      </w:r>
      <w:r>
        <w:rPr>
          <w:rFonts w:hint="eastAsia"/>
        </w:rPr>
        <w:br/>
      </w:r>
      <w:r>
        <w:rPr>
          <w:rFonts w:hint="eastAsia"/>
        </w:rPr>
        <w:t>　　第二节 中国天丝坯布产业国际地位现状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中国天丝坯布产业经济运行现状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中国天丝坯布产业运营模式现状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中国天丝坯布产业存在的问题及发展障碍分析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中国天丝坯布产业发展趋势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中国天丝坯布市场现状及发展趋势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中国天丝坯布市场供给状况</w:t>
      </w:r>
      <w:r>
        <w:rPr>
          <w:rFonts w:hint="eastAsia"/>
        </w:rPr>
        <w:br/>
      </w:r>
      <w:r>
        <w:rPr>
          <w:rFonts w:hint="eastAsia"/>
        </w:rPr>
        <w:t>　　第二节 中国天丝坯布市场需求状况</w:t>
      </w:r>
      <w:r>
        <w:rPr>
          <w:rFonts w:hint="eastAsia"/>
        </w:rPr>
        <w:br/>
      </w:r>
      <w:r>
        <w:rPr>
          <w:rFonts w:hint="eastAsia"/>
        </w:rPr>
        <w:t>　　第三节 中国天丝坯布市场结构状况</w:t>
      </w:r>
      <w:r>
        <w:rPr>
          <w:rFonts w:hint="eastAsia"/>
        </w:rPr>
        <w:br/>
      </w:r>
      <w:r>
        <w:rPr>
          <w:rFonts w:hint="eastAsia"/>
        </w:rPr>
        <w:t>　　第四节 中国天丝坯布市场存在的问题及障碍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中国天丝坯布市场发展潜力及发展趋势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中国天丝坯布市场消费者行为状况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中国天丝坯布产业基本竞争战略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四、天丝坯布产业该战略的SWOT分析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五、天丝坯布产业该战略的典型企业分析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中国天丝坯布产业市场竞争策略分析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天丝坯布产业市场五种竞争动力模式结构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天丝坯布产业市场核心竞争力的塑造要素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天丝坯布产业市场不同市场地位的竞争策略分析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天丝坯布产业市场竞争案例分析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中国天丝坯布产业市场营销策略竞争分析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中国天丝坯布产业重点企业市场竞争策略研究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中国天丝坯布产业市场发展预测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中国天丝坯布产业发展环境预测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中国天丝坯布产业发展预测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中国天丝坯布市场发展预测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一、2026-2032年中国天丝坯布市场需求预测分析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二、2026-2032年中国天丝坯布市场结构预测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三、2026-2032年中国天丝坯布市场集中度预测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四、2026-2032年中国天丝坯布市场供给预测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五、2026-2032年中国天丝坯布市场价格预测</w:t>
      </w:r>
      <w:r>
        <w:rPr>
          <w:rFonts w:hint="eastAsia"/>
        </w:rPr>
        <w:br/>
      </w:r>
      <w:r>
        <w:rPr>
          <w:rFonts w:hint="eastAsia"/>
        </w:rPr>
        <w:t>　　第四节 中国天丝坯布产业竞争发展趋势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中国天丝坯布产业市场投资机会与风险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中国天丝坯布产业市场投资优势分析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中国天丝坯布产业市场投资劣势分析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中国天丝坯布产业市场投资机会分析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中国天丝坯布产业市场投资风险分析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中国天丝坯布产业市场竞争策略建议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中国天丝坯布产业竞争战略建议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中国天丝坯布产业竞争策略建议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中国天丝坯布市场竞争策略建议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中^智^林^－投资风险规避建议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天丝坯布行业现状</w:t>
      </w:r>
      <w:r>
        <w:rPr>
          <w:rFonts w:hint="eastAsia"/>
        </w:rPr>
        <w:br/>
      </w:r>
      <w:r>
        <w:rPr>
          <w:rFonts w:hint="eastAsia"/>
        </w:rPr>
        <w:t>　　图表 天丝坯布行业产业链调研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2020-2025年天丝坯布行业市场容量统计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2020-2025年中国天丝坯布行业市场规模情况</w:t>
      </w:r>
      <w:r>
        <w:rPr>
          <w:rFonts w:hint="eastAsia"/>
        </w:rPr>
        <w:br/>
      </w:r>
      <w:r>
        <w:rPr>
          <w:rFonts w:hint="eastAsia"/>
        </w:rPr>
        <w:t>　　图表 天丝坯布行业动态</w:t>
      </w:r>
      <w:r>
        <w:rPr>
          <w:rFonts w:hint="eastAsia"/>
        </w:rPr>
        <w:br/>
      </w:r>
      <w:r>
        <w:rPr>
          <w:rFonts w:hint="eastAsia"/>
        </w:rPr>
        <w:t>　　图表 2020-2025年中国天丝坯布行业销售收入统计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2020-2025年中国天丝坯布行业盈利统计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2020-2025年中国天丝坯布行业利润总额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2020-2025年中国天丝坯布行业企业数量统计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2020-2025年中国天丝坯布行业竞争力分析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2020-2025年中国天丝坯布行业盈利能力分析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2020-2025年中国天丝坯布行业运营能力分析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2020-2025年中国天丝坯布行业偿债能力分析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2020-2025年中国天丝坯布行业发展能力分析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2020-2025年中国天丝坯布行业经营效益分析</w:t>
      </w:r>
      <w:r>
        <w:rPr>
          <w:rFonts w:hint="eastAsia"/>
        </w:rPr>
        <w:br/>
      </w:r>
      <w:r>
        <w:rPr>
          <w:rFonts w:hint="eastAsia"/>
        </w:rPr>
        <w:t>　　图表 天丝坯布行业竞争对手分析</w:t>
      </w:r>
      <w:r>
        <w:rPr>
          <w:rFonts w:hint="eastAsia"/>
        </w:rPr>
        <w:br/>
      </w:r>
      <w:r>
        <w:rPr>
          <w:rFonts w:hint="eastAsia"/>
        </w:rPr>
        <w:t>　　图表 **地区天丝坯布市场规模</w:t>
      </w:r>
      <w:r>
        <w:rPr>
          <w:rFonts w:hint="eastAsia"/>
        </w:rPr>
        <w:br/>
      </w:r>
      <w:r>
        <w:rPr>
          <w:rFonts w:hint="eastAsia"/>
        </w:rPr>
        <w:t>　　图表 **地区天丝坯布行业市场需求</w:t>
      </w:r>
      <w:r>
        <w:rPr>
          <w:rFonts w:hint="eastAsia"/>
        </w:rPr>
        <w:br/>
      </w:r>
      <w:r>
        <w:rPr>
          <w:rFonts w:hint="eastAsia"/>
        </w:rPr>
        <w:t>　　图表 **地区天丝坯布市场调研</w:t>
      </w:r>
      <w:r>
        <w:rPr>
          <w:rFonts w:hint="eastAsia"/>
        </w:rPr>
        <w:br/>
      </w:r>
      <w:r>
        <w:rPr>
          <w:rFonts w:hint="eastAsia"/>
        </w:rPr>
        <w:t>　　图表 **地区天丝坯布行业市场需求分析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**地区天丝坯布市场规模</w:t>
      </w:r>
      <w:r>
        <w:rPr>
          <w:rFonts w:hint="eastAsia"/>
        </w:rPr>
        <w:br/>
      </w:r>
      <w:r>
        <w:rPr>
          <w:rFonts w:hint="eastAsia"/>
        </w:rPr>
        <w:t>　　图表 **地区天丝坯布行业市场需求</w:t>
      </w:r>
      <w:r>
        <w:rPr>
          <w:rFonts w:hint="eastAsia"/>
        </w:rPr>
        <w:br/>
      </w:r>
      <w:r>
        <w:rPr>
          <w:rFonts w:hint="eastAsia"/>
        </w:rPr>
        <w:t>　　图表 **地区天丝坯布市场调研</w:t>
      </w:r>
      <w:r>
        <w:rPr>
          <w:rFonts w:hint="eastAsia"/>
        </w:rPr>
        <w:br/>
      </w:r>
      <w:r>
        <w:rPr>
          <w:rFonts w:hint="eastAsia"/>
        </w:rPr>
        <w:t>　　图表 **地区天丝坯布行业市场需求分析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天丝坯布重点企业（一）基本信息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天丝坯布重点企业（一）经营情况分析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天丝坯布重点企业（一）盈利能力情况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天丝坯布重点企业（一）偿债能力情况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天丝坯布重点企业（一）运营能力情况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天丝坯布重点企业（一）成长能力情况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天丝坯布重点企业（二）基本信息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天丝坯布重点企业（二）经营情况分析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天丝坯布重点企业（二）盈利能力情况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天丝坯布重点企业（二）偿债能力情况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天丝坯布重点企业（二）运营能力情况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天丝坯布重点企业（二）成长能力情况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2026-2032年中国天丝坯布行业信息化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2026-2032年中国天丝坯布行业市场容量预测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2026-2032年中国天丝坯布行业市场规模预测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2026-2032年中国天丝坯布行业风险分析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2026-2032年中国天丝坯布市场前景分析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2026-2032年中国天丝坯布行业发展趋势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d6b78a9414271" w:history="1">
        <w:r>
          <w:rPr>
            <w:rStyle w:val="Hyperlink"/>
          </w:rPr>
          <w:t>2026-2032年中国天丝坯布产业市场调研及发展前景预测报告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d6b78a9414271" w:history="1">
        <w:r>
          <w:rPr>
            <w:rStyle w:val="Hyperlink"/>
          </w:rPr>
          <w:t>https://www.20087.com/5/36/TianSiPiBuShiChangQianJing.html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热点：农工缎是什么布料、天丝坯布厂在哪里、天丝开纤工艺、天丝坯布可以放多久、全国最大坯布市场、天丝坯布发白还是发黄、天丝生产工艺、今日坯布最新价格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a0af09d464183" w:history="1">
      <w:r>
        <w:rPr>
          <w:rStyle w:val="Hyperlink"/>
        </w:rPr>
        <w:t>2026-2032年中国天丝坯布产业市场调研及发展前景预测报告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TianSiPiBuShiChangQianJing.html" TargetMode="External" Id="R816d6b78a941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TianSiPiBuShiChangQianJing.html" TargetMode="External" Id="Rffaa0af09d46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2025-09-12T04:30:00Z</dcterms:created>
  <dcterms:modified xsi:type="dcterms:W3CDTF">2025-09-12T05:30:00Z</dcterms:modified>
  <dc:subject>2026-2032年中国天丝坯布产业市场调研及发展前景预测报告</dc:subject>
  <dc:title>2026-2032年中国天丝坯布产业市场调研及发展前景预测报告</dc:title>
  <cp:keywords>2026-2032年中国天丝坯布产业市场调研及发展前景预测报告</cp:keywords>
  <dc:description>2026-2032年中国天丝坯布产业市场调研及发展前景预测报告</dc:description>
</cp:coreProperties>
</file>