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a16b7b0d64f4e" w:history="1">
              <w:r>
                <w:rPr>
                  <w:rStyle w:val="Hyperlink"/>
                </w:rPr>
                <w:t>2025年中国亲子装行业现状研究分析与市场前景预测报告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a16b7b0d64f4e" w:history="1">
              <w:r>
                <w:rPr>
                  <w:rStyle w:val="Hyperlink"/>
                </w:rPr>
                <w:t>2025年中国亲子装行业现状研究分析与市场前景预测报告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a16b7b0d64f4e" w:history="1">
                <w:r>
                  <w:rPr>
                    <w:rStyle w:val="Hyperlink"/>
                  </w:rPr>
                  <w:t>https://www.20087.com/M_FangZhiFuZhuang/51/QinZiZhuangWeiLaiFaZhanQuShiYuCe.html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装是家长与孩子穿着风格相同或相呼应的服装，近年来随着社交媒体的流行和家庭观念的变化，亲子装市场快速增长。这种服装不仅体现了家庭成员之间的亲密关系，也成为一种时尚潮流，受到了年轻父母群体的青睐。品牌商通过推出多样化的设计和高品质的面料，满足不同年龄层和场合的需求，增强了亲子装的市场吸引力。</w:t>
      </w:r>
      <w:r>
        <w:rPr>
          <w:rFonts w:hint="eastAsia"/>
        </w:rPr>
        <w:br/>
      </w:r>
      <w:r>
        <w:rPr>
          <w:rFonts w:hint="eastAsia"/>
        </w:rPr>
        <w:t>　　未来，亲子装市场将更加注重个性化和文化内涵。随着消费者对独特性和创意的追求，定制化亲子装将占据更大市场份额，提供从图案设计到材质选择的全方位定制服务。同时，融合地方文化和传统元素的亲子装设计，将展现家庭的文化认同感。此外，可持续时尚理念的推广，将促使品牌采用环保材料和公平贸易原则，提高亲子装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a16b7b0d64f4e" w:history="1">
        <w:r>
          <w:rPr>
            <w:rStyle w:val="Hyperlink"/>
          </w:rPr>
          <w:t>2025年中国亲子装行业现状研究分析与市场前景预测报告</w:t>
        </w:r>
      </w:hyperlink>
      <w:r>
        <w:rPr>
          <w:rFonts w:hint="eastAsia"/>
        </w:rPr>
        <w:t>》系统分析了亲子装行业的现状，全面梳理了亲子装市场需求、市场规模、产业链结构及价格体系，详细解读了亲子装细分市场特点。报告结合权威数据，科学预测了亲子装市场前景与发展趋势，客观分析了品牌竞争格局、市场集中度及重点企业的运营表现，并指出了亲子装行业面临的机遇与风险。为亲子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金融危机下亲子装行业宏观经济环境分析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世界亲子装行业发展情况分析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世界亲子装行业分析</w:t>
      </w:r>
      <w:r>
        <w:rPr>
          <w:rFonts w:hint="eastAsia"/>
        </w:rPr>
        <w:br/>
      </w:r>
      <w:r>
        <w:rPr>
          <w:rFonts w:hint="eastAsia"/>
        </w:rPr>
        <w:t>　　　　一、世界亲子装行业特点</w:t>
      </w:r>
      <w:r>
        <w:rPr>
          <w:rFonts w:hint="eastAsia"/>
        </w:rPr>
        <w:br/>
      </w:r>
      <w:r>
        <w:rPr>
          <w:rFonts w:hint="eastAsia"/>
        </w:rPr>
        <w:t>　　　　二、世界亲子装产能状况</w:t>
      </w:r>
      <w:r>
        <w:rPr>
          <w:rFonts w:hint="eastAsia"/>
        </w:rPr>
        <w:br/>
      </w:r>
      <w:r>
        <w:rPr>
          <w:rFonts w:hint="eastAsia"/>
        </w:rPr>
        <w:t>　　　　三、世界亲子装行业动态</w:t>
      </w:r>
      <w:r>
        <w:rPr>
          <w:rFonts w:hint="eastAsia"/>
        </w:rPr>
        <w:br/>
      </w:r>
      <w:r>
        <w:rPr>
          <w:rFonts w:hint="eastAsia"/>
        </w:rPr>
        <w:t>　　第二节 世界亲子装市场分析</w:t>
      </w:r>
      <w:r>
        <w:rPr>
          <w:rFonts w:hint="eastAsia"/>
        </w:rPr>
        <w:br/>
      </w:r>
      <w:r>
        <w:rPr>
          <w:rFonts w:hint="eastAsia"/>
        </w:rPr>
        <w:t>　　　　一、世界亲子装生产分布</w:t>
      </w:r>
      <w:r>
        <w:rPr>
          <w:rFonts w:hint="eastAsia"/>
        </w:rPr>
        <w:br/>
      </w:r>
      <w:r>
        <w:rPr>
          <w:rFonts w:hint="eastAsia"/>
        </w:rPr>
        <w:t>　　　　二、世界亲子装消费情况</w:t>
      </w:r>
      <w:r>
        <w:rPr>
          <w:rFonts w:hint="eastAsia"/>
        </w:rPr>
        <w:br/>
      </w:r>
      <w:r>
        <w:rPr>
          <w:rFonts w:hint="eastAsia"/>
        </w:rPr>
        <w:t>　　　　三、世界亲子装消费结构</w:t>
      </w:r>
      <w:r>
        <w:rPr>
          <w:rFonts w:hint="eastAsia"/>
        </w:rPr>
        <w:br/>
      </w:r>
      <w:r>
        <w:rPr>
          <w:rFonts w:hint="eastAsia"/>
        </w:rPr>
        <w:t>　　　　四、世界亲子装价格分析</w:t>
      </w:r>
      <w:r>
        <w:rPr>
          <w:rFonts w:hint="eastAsia"/>
        </w:rPr>
        <w:br/>
      </w:r>
      <w:r>
        <w:rPr>
          <w:rFonts w:hint="eastAsia"/>
        </w:rPr>
        <w:t>　　第三节 亲子装产业链模型分析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2025年中外亲子装市场对比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2020-2025年中国亲子装行业市场供给分析</w:t>
      </w:r>
      <w:r>
        <w:rPr>
          <w:rFonts w:hint="eastAsia"/>
        </w:rPr>
        <w:br/>
      </w:r>
      <w:r>
        <w:rPr>
          <w:rFonts w:hint="eastAsia"/>
        </w:rPr>
        <w:t>　　　　一、亲子装整体供给情况分析</w:t>
      </w:r>
      <w:r>
        <w:rPr>
          <w:rFonts w:hint="eastAsia"/>
        </w:rPr>
        <w:br/>
      </w:r>
      <w:r>
        <w:rPr>
          <w:rFonts w:hint="eastAsia"/>
        </w:rPr>
        <w:t>　　　　二、亲子装重点区域供给分析</w:t>
      </w:r>
      <w:r>
        <w:rPr>
          <w:rFonts w:hint="eastAsia"/>
        </w:rPr>
        <w:br/>
      </w:r>
      <w:r>
        <w:rPr>
          <w:rFonts w:hint="eastAsia"/>
        </w:rPr>
        <w:t>　　第二节 亲子装行业供给关系因素分析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2025-2031年中国亲子装行业市场供给趋势</w:t>
      </w:r>
      <w:r>
        <w:rPr>
          <w:rFonts w:hint="eastAsia"/>
        </w:rPr>
        <w:br/>
      </w:r>
      <w:r>
        <w:rPr>
          <w:rFonts w:hint="eastAsia"/>
        </w:rPr>
        <w:t>　　　　一、亲子装整体供给情况趋势分析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二、亲子装重点区域供给趋势分析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三、影响未来亲子装供给的因素分析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2025年中国亲子装行业发展概况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2025年中国亲子装行业发展态势分析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2025年中国亲子装行业发展特点分析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2025年中国亲子装行业市场供需分析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2025年中国亲子装行业价格分析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2025年中国亲子装行业整体运行状况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2025年亲子装行业产销分析</w:t>
      </w:r>
      <w:r>
        <w:rPr>
          <w:rFonts w:hint="eastAsia"/>
        </w:rPr>
        <w:br/>
      </w:r>
      <w:r>
        <w:rPr>
          <w:rFonts w:hint="eastAsia"/>
        </w:rPr>
        <w:t>　　第二节 2025年亲子装行业盈利能力分析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2025年亲子装行业偿债能力分析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2025年亲子装行业营运能力分析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2020-2025年中国亲子装产业重点区域运行分析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2020-2025年华东地区亲子装产业运行情况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2020-2025年华南地区亲子装产业运行情况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2020-2025年华中地区亲子装产业运行情况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2020-2025年华北地区亲子装产业运行情况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2020-2025年西北地区亲子装产业运行情况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2020-2025年西南地区亲子装产业运行情况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2020-2025年东北地区亲子装产业运行情况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2020-2025年中国亲子装行业进出口市场分析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2020-2025年亲子装行业进出口特点分析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2020-2025年亲子装行业进出口量分析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2025-2031年亲子装行业进出口市场预测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2025年中国装亲子装行业重点企业竞争力分析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妈妈咪呀（mamamiafs）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爱恩贝（I &amp; B）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小笑牛（kingkow）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小玛贝贝（MBABY）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爱湾亲子服饰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摩登宝贝（Miss de mode）-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2020-2025年中国亲子装行业消费者偏好调查</w:t>
      </w:r>
      <w:r>
        <w:rPr>
          <w:rFonts w:hint="eastAsia"/>
        </w:rPr>
        <w:br/>
      </w:r>
      <w:r>
        <w:rPr>
          <w:rFonts w:hint="eastAsia"/>
        </w:rPr>
        <w:t>　　第一节 亲子装目标客户群体调查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亲子装的品牌市场调查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一、消费者对亲子装品牌认知度宏观调查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二、消费者对亲子装的品牌偏好调查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三、消费者对亲子装品牌的首要认知渠道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五、亲子装品牌忠诚度调查</w:t>
      </w:r>
      <w:r>
        <w:rPr>
          <w:rFonts w:hint="eastAsia"/>
        </w:rPr>
        <w:br/>
      </w:r>
      <w:r>
        <w:rPr>
          <w:rFonts w:hint="eastAsia"/>
        </w:rPr>
        <w:t>　　　　六、亲子装品牌市场占有率调查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中国亲子装行业投资策略分析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2020-2025年中国亲子装行业投资环境分析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2020-2025年中国亲子装行业投资收益分析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2020-2025年中国亲子装行业产品投资方向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2025-2031年中国亲子装行业投资收益预测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二、2025-2031年中国亲子装行业工业总产值预测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三、2025-2031年中国亲子装行业销售收入预测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四、2025-2031年中国亲子装行业利润总额预测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五、2025-2031年中国亲子装行业总资产预测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2025-2031年亲子装行业成长性分析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2025-2031年亲子装行业经营能力分析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2025-2031年亲子装行业盈利能力分析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2025-2031年亲子装行业偿债能力分析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中国亲子装行业投资风险分析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中国亲子装行业内部风险分析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中国亲子装行业外部风险分析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亲子装行业发展趋势与投资战略研究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亲子装市场发展潜力分析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亲子装行业发展趋势分析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亲子装行业发展战略研究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2020-2025年全国市场规模及增长趋势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2025年金融机构本外币贷款情况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亲子装行业生命周期分析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2020-2025年全球亲子装市场产能统计</w:t>
      </w:r>
      <w:r>
        <w:rPr>
          <w:rFonts w:hint="eastAsia"/>
        </w:rPr>
        <w:br/>
      </w:r>
      <w:r>
        <w:rPr>
          <w:rFonts w:hint="eastAsia"/>
        </w:rPr>
        <w:t>　　图表 亲子装行业的产业链结构图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2020-2025年中国亲子装供给量情况分析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2025-2031年中国亲子装产品供需平衡预测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2020-2025年中国亲子装产销统计</w:t>
      </w:r>
      <w:r>
        <w:rPr>
          <w:rFonts w:hint="eastAsia"/>
        </w:rPr>
        <w:br/>
      </w:r>
      <w:r>
        <w:rPr>
          <w:rFonts w:hint="eastAsia"/>
        </w:rPr>
        <w:t>　　图表 2020-2025年中国亲子装行业效益指标分析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2020-2025年中国亲子装行业偿债指标分析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2020-2025年中国亲子装行业营运效率分析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2020-2025年华东亲子装行业产业集中度分析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2020-2025年华中地区亲子装行业产业集中度分析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2020-2025年西南亲子装行业产业集中度分析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2020-2025年东北亲子装行业产业集中度分析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2020-2025年中国亲子装进口量及增长率统计分析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2020-2025年我国亲子装出口量及增长率统计分析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2025-2031年中国亲子装进口量及增长率预测分析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2020-2025年妈妈咪呀效益指标分析</w:t>
      </w:r>
      <w:r>
        <w:rPr>
          <w:rFonts w:hint="eastAsia"/>
        </w:rPr>
        <w:br/>
      </w:r>
      <w:r>
        <w:rPr>
          <w:rFonts w:hint="eastAsia"/>
        </w:rPr>
        <w:t>　　图表 2020-2025年妈妈咪呀偿债指标分析</w:t>
      </w:r>
      <w:r>
        <w:rPr>
          <w:rFonts w:hint="eastAsia"/>
        </w:rPr>
        <w:br/>
      </w:r>
      <w:r>
        <w:rPr>
          <w:rFonts w:hint="eastAsia"/>
        </w:rPr>
        <w:t>　　图表 2020-2025年妈妈咪呀营运效率分析</w:t>
      </w:r>
      <w:r>
        <w:rPr>
          <w:rFonts w:hint="eastAsia"/>
        </w:rPr>
        <w:br/>
      </w:r>
      <w:r>
        <w:rPr>
          <w:rFonts w:hint="eastAsia"/>
        </w:rPr>
        <w:t>　　图表 2020-2025年爱恩贝效益指标分析</w:t>
      </w:r>
      <w:r>
        <w:rPr>
          <w:rFonts w:hint="eastAsia"/>
        </w:rPr>
        <w:br/>
      </w:r>
      <w:r>
        <w:rPr>
          <w:rFonts w:hint="eastAsia"/>
        </w:rPr>
        <w:t>　　图表 2020-2025年爱恩贝偿债指标分析</w:t>
      </w:r>
      <w:r>
        <w:rPr>
          <w:rFonts w:hint="eastAsia"/>
        </w:rPr>
        <w:br/>
      </w:r>
      <w:r>
        <w:rPr>
          <w:rFonts w:hint="eastAsia"/>
        </w:rPr>
        <w:t>　　图表 2020-2025年爱恩贝营运效率分析</w:t>
      </w:r>
      <w:r>
        <w:rPr>
          <w:rFonts w:hint="eastAsia"/>
        </w:rPr>
        <w:br/>
      </w:r>
      <w:r>
        <w:rPr>
          <w:rFonts w:hint="eastAsia"/>
        </w:rPr>
        <w:t>　　图表 2020-2025年小笑牛效益指标分析</w:t>
      </w:r>
      <w:r>
        <w:rPr>
          <w:rFonts w:hint="eastAsia"/>
        </w:rPr>
        <w:br/>
      </w:r>
      <w:r>
        <w:rPr>
          <w:rFonts w:hint="eastAsia"/>
        </w:rPr>
        <w:t>　　图表 2020-2025年小笑牛偿债指标分析</w:t>
      </w:r>
      <w:r>
        <w:rPr>
          <w:rFonts w:hint="eastAsia"/>
        </w:rPr>
        <w:br/>
      </w:r>
      <w:r>
        <w:rPr>
          <w:rFonts w:hint="eastAsia"/>
        </w:rPr>
        <w:t>　　图表 2020-2025年小笑牛营运效率分析</w:t>
      </w:r>
      <w:r>
        <w:rPr>
          <w:rFonts w:hint="eastAsia"/>
        </w:rPr>
        <w:br/>
      </w:r>
      <w:r>
        <w:rPr>
          <w:rFonts w:hint="eastAsia"/>
        </w:rPr>
        <w:t>　　图表 2020-2025年MBABY偿债能力分析</w:t>
      </w:r>
      <w:r>
        <w:rPr>
          <w:rFonts w:hint="eastAsia"/>
        </w:rPr>
        <w:br/>
      </w:r>
      <w:r>
        <w:rPr>
          <w:rFonts w:hint="eastAsia"/>
        </w:rPr>
        <w:t>　　图表 2020-2025年MBABY运营能力分析</w:t>
      </w:r>
      <w:r>
        <w:rPr>
          <w:rFonts w:hint="eastAsia"/>
        </w:rPr>
        <w:br/>
      </w:r>
      <w:r>
        <w:rPr>
          <w:rFonts w:hint="eastAsia"/>
        </w:rPr>
        <w:t>　　图表 2020-2025年MBABY盈利能力分析</w:t>
      </w:r>
      <w:r>
        <w:rPr>
          <w:rFonts w:hint="eastAsia"/>
        </w:rPr>
        <w:br/>
      </w:r>
      <w:r>
        <w:rPr>
          <w:rFonts w:hint="eastAsia"/>
        </w:rPr>
        <w:t>　　图表 2020-2025年MBABY成长能力分析</w:t>
      </w:r>
      <w:r>
        <w:rPr>
          <w:rFonts w:hint="eastAsia"/>
        </w:rPr>
        <w:br/>
      </w:r>
      <w:r>
        <w:rPr>
          <w:rFonts w:hint="eastAsia"/>
        </w:rPr>
        <w:t>　　图表 2020-2025年爱湾亲子服偿债能力分析</w:t>
      </w:r>
      <w:r>
        <w:rPr>
          <w:rFonts w:hint="eastAsia"/>
        </w:rPr>
        <w:br/>
      </w:r>
      <w:r>
        <w:rPr>
          <w:rFonts w:hint="eastAsia"/>
        </w:rPr>
        <w:t>　　图表 2020-2025年爱湾亲子服运营能力分析</w:t>
      </w:r>
      <w:r>
        <w:rPr>
          <w:rFonts w:hint="eastAsia"/>
        </w:rPr>
        <w:br/>
      </w:r>
      <w:r>
        <w:rPr>
          <w:rFonts w:hint="eastAsia"/>
        </w:rPr>
        <w:t>　　图表 2020-2025年爱湾亲子服盈利能力分析</w:t>
      </w:r>
      <w:r>
        <w:rPr>
          <w:rFonts w:hint="eastAsia"/>
        </w:rPr>
        <w:br/>
      </w:r>
      <w:r>
        <w:rPr>
          <w:rFonts w:hint="eastAsia"/>
        </w:rPr>
        <w:t>　　图表 2020-2025年爱湾亲子服成长能力分析</w:t>
      </w:r>
      <w:r>
        <w:rPr>
          <w:rFonts w:hint="eastAsia"/>
        </w:rPr>
        <w:br/>
      </w:r>
      <w:r>
        <w:rPr>
          <w:rFonts w:hint="eastAsia"/>
        </w:rPr>
        <w:t>　　图表 2020-2025年摩登宝贝效益指标分析</w:t>
      </w:r>
      <w:r>
        <w:rPr>
          <w:rFonts w:hint="eastAsia"/>
        </w:rPr>
        <w:br/>
      </w:r>
      <w:r>
        <w:rPr>
          <w:rFonts w:hint="eastAsia"/>
        </w:rPr>
        <w:t>　　图表 2020-2025年摩登宝贝偿债指标分析</w:t>
      </w:r>
      <w:r>
        <w:rPr>
          <w:rFonts w:hint="eastAsia"/>
        </w:rPr>
        <w:br/>
      </w:r>
      <w:r>
        <w:rPr>
          <w:rFonts w:hint="eastAsia"/>
        </w:rPr>
        <w:t>　　图表 2020-2025年摩登宝贝营运效率分析</w:t>
      </w:r>
      <w:r>
        <w:rPr>
          <w:rFonts w:hint="eastAsia"/>
        </w:rPr>
        <w:br/>
      </w:r>
      <w:r>
        <w:rPr>
          <w:rFonts w:hint="eastAsia"/>
        </w:rPr>
        <w:t>　　图表 2025年消费者对亲子装品牌认知度调查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2025年消费者收入分布比率</w:t>
      </w:r>
      <w:r>
        <w:rPr>
          <w:rFonts w:hint="eastAsia"/>
        </w:rPr>
        <w:br/>
      </w:r>
      <w:r>
        <w:rPr>
          <w:rFonts w:hint="eastAsia"/>
        </w:rPr>
        <w:t>　　图表 亲子装产品广告影响程度分析</w:t>
      </w:r>
      <w:r>
        <w:rPr>
          <w:rFonts w:hint="eastAsia"/>
        </w:rPr>
        <w:br/>
      </w:r>
      <w:r>
        <w:rPr>
          <w:rFonts w:hint="eastAsia"/>
        </w:rPr>
        <w:t>　　图表 亲子装产品包装影响程度分析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2025-2031年亲子装行业投资方向预测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2025-2031年我国亲子装行业工业总产值统计及预测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2025-2031年中国亲子装行业销售收入统计及预测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2020-2025年我国亲子装行业利润总额预测表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2025-2031年中国亲子装行业总资产统计及预测</w:t>
      </w:r>
      <w:r>
        <w:rPr>
          <w:rFonts w:hint="eastAsia"/>
        </w:rPr>
        <w:br/>
      </w:r>
      <w:r>
        <w:rPr>
          <w:rFonts w:hint="eastAsia"/>
        </w:rPr>
        <w:t>　　图表 2020-2025年我国亲子装行业营运效率分析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2020-2025年我国亲子装行业效益指标分析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2020-2025年我国亲子装行业资产负债率</w:t>
      </w:r>
      <w:r>
        <w:rPr>
          <w:rFonts w:hint="eastAsia"/>
        </w:rPr>
        <w:br/>
      </w:r>
      <w:r>
        <w:rPr>
          <w:rFonts w:hint="eastAsia"/>
        </w:rPr>
        <w:t>　　图表 2025-2031年亲子装行业经营风险及控制策略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2025-2031年亲子装行业同业竞争风险及控制策略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2025-2031年国内亲子装市场规模预测（单位：亿元）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2025-2031年国内亲子装固定资产投资额预测</w:t>
      </w:r>
      <w:r>
        <w:rPr>
          <w:rFonts w:hint="eastAsia"/>
        </w:rPr>
        <w:br/>
      </w:r>
      <w:r>
        <w:rPr>
          <w:rFonts w:hint="eastAsia"/>
        </w:rPr>
        <w:t>　　图表 2025-2031年亲子装市场盈利预测</w:t>
      </w:r>
      <w:r>
        <w:rPr>
          <w:rFonts w:hint="eastAsia"/>
        </w:rPr>
        <w:br/>
      </w:r>
      <w:r>
        <w:rPr>
          <w:rFonts w:hint="eastAsia"/>
        </w:rPr>
        <w:t>　　图表 亲子装技术应用注意事项分析</w:t>
      </w:r>
      <w:r>
        <w:rPr>
          <w:rFonts w:hint="eastAsia"/>
        </w:rPr>
        <w:br/>
      </w:r>
      <w:r>
        <w:rPr>
          <w:rFonts w:hint="eastAsia"/>
        </w:rPr>
        <w:t>　　图表 亲子装项目投资注意事项图</w:t>
      </w:r>
      <w:r>
        <w:rPr>
          <w:rFonts w:hint="eastAsia"/>
        </w:rPr>
        <w:br/>
      </w:r>
      <w:r>
        <w:rPr>
          <w:rFonts w:hint="eastAsia"/>
        </w:rPr>
        <w:t>　　图表 亲子装行业生产开发注意事项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a16b7b0d64f4e" w:history="1">
        <w:r>
          <w:rPr>
            <w:rStyle w:val="Hyperlink"/>
          </w:rPr>
          <w:t>2025年中国亲子装行业现状研究分析与市场前景预测报告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a16b7b0d64f4e" w:history="1">
        <w:r>
          <w:rPr>
            <w:rStyle w:val="Hyperlink"/>
          </w:rPr>
          <w:t>https://www.20087.com/M_FangZhiFuZhuang/51/QinZiZhuangWeiLaiFaZhanQuShiYuCe.html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热点：亲子装diy创意设计、亲子装的文案、亲子装图片、亲子装品牌排行榜、时装亲子装、亲子装哪个牌子质量好、亲子装文案短句干净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e775605a742b9" w:history="1">
      <w:r>
        <w:rPr>
          <w:rStyle w:val="Hyperlink"/>
        </w:rPr>
        <w:t>2025年中国亲子装行业现状研究分析与市场前景预测报告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1/QinZiZhuangWeiLaiFaZhanQuShiYuCe.html" TargetMode="External" Id="R677a16b7b0d6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1/QinZiZhuangWeiLaiFaZhanQuShiYuCe.html" TargetMode="External" Id="Ra08e775605a7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2025-02-03T06:23:00Z</dcterms:created>
  <dcterms:modified xsi:type="dcterms:W3CDTF">2025-02-03T07:23:00Z</dcterms:modified>
  <dc:subject>2025年中国亲子装行业现状研究分析与市场前景预测报告</dc:subject>
  <dc:title>2025年中国亲子装行业现状研究分析与市场前景预测报告</dc:title>
  <cp:keywords>2025年中国亲子装行业现状研究分析与市场前景预测报告</cp:keywords>
  <dc:description>2025年中国亲子装行业现状研究分析与市场前景预测报告</dc:description>
</cp:coreProperties>
</file>