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2744c0f4048f2" w:history="1">
              <w:r>
                <w:rPr>
                  <w:rStyle w:val="Hyperlink"/>
                </w:rPr>
                <w:t>2025-2031年中国品牌运动鞋行业现状研究分析及发展趋势预测报告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2744c0f4048f2" w:history="1">
              <w:r>
                <w:rPr>
                  <w:rStyle w:val="Hyperlink"/>
                </w:rPr>
                <w:t>2025-2031年中国品牌运动鞋行业现状研究分析及发展趋势预测报告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1581A51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22744c0f4048f2" w:history="1">
                <w:r>
                  <w:rPr>
                    <w:rStyle w:val="Hyperlink"/>
                  </w:rPr>
                  <w:t>https://www.20087.com/M_FangZhiFuZhuang/51/PinPaiYunDongXieShiChangJingZhengYuFaZhanQuShi.html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品牌运动鞋市场持续受到全球体育文化、健康生活方式及时尚潮流的影响，展现出强劲的增长态势。各大品牌不断推出创新科技，如缓震、透气、支撑和能量回馈等特性，以满足不同运动需求和提升穿着舒适度。同时，可持续发展理念促使品牌采用环保材料和生产工艺，推动了绿色消费趋势。联名合作与限量版发售策略也成为了吸引消费者关注和增强品牌影响力的有效手段。</w:t>
      </w:r>
      <w:r>
        <w:rPr>
          <w:rFonts w:hint="eastAsia"/>
        </w:rPr>
        <w:br/>
      </w:r>
      <w:r>
        <w:rPr>
          <w:rFonts w:hint="eastAsia"/>
        </w:rPr>
        <w:t>　　未来，品牌运动鞋将更加注重科技创新和可持续性。科技创新趋势体现在新材料的应用，如3D打印技术、智能感应材料和可穿戴技术的整合，为运动员提供更加个性化的性能分析和健康管理。可持续性趋势则意味着加大再生材料的使用比例，改进供应链管理以降低环境影响，并通过透明度和负责任的营销策略来赢得消费者的信任和忠诚。</w:t>
      </w:r>
      <w:r>
        <w:rPr>
          <w:rFonts w:hint="eastAsia"/>
        </w:rPr>
        <w:br/>
      </w:r>
      <w:r>
        <w:rPr>
          <w:rFonts w:hint="eastAsia"/>
        </w:rPr>
        <w:t>　　《</w:t>
      </w:r>
      <w:hyperlink r:id="Rfd22744c0f4048f2" w:history="1">
        <w:r>
          <w:rPr>
            <w:rStyle w:val="Hyperlink"/>
          </w:rPr>
          <w:t>2025-2031年中国品牌运动鞋行业现状研究分析及发展趋势预测报告</w:t>
        </w:r>
      </w:hyperlink>
      <w:r>
        <w:rPr>
          <w:rFonts w:hint="eastAsia"/>
        </w:rPr>
        <w:t>》基于多年市场监测与行业研究，全面分析了品牌运动鞋行业的现状、市场需求及市场规模，详细解读了品牌运动鞋产业链结构、价格趋势及细分市场特点。报告科学预测了行业前景与发展方向，重点剖析了品牌竞争格局、市场集中度及主要企业的经营表现，并通过SWOT分析揭示了品牌运动鞋行业机遇与风险。为投资者和决策者提供专业、客观的战略建议，是把握品牌运动鞋行业动态与投资机会的重要参考。</w:t>
      </w:r>
      <w:r>
        <w:rPr>
          <w:rFonts w:hint="eastAsia"/>
        </w:rPr>
        <w:br/>
      </w:r>
      <w:r>
        <w:rPr>
          <w:rFonts w:hint="eastAsia"/>
        </w:rPr>
        <w:br/>
      </w:r>
      <w:r>
        <w:rPr>
          <w:rFonts w:hint="eastAsia"/>
        </w:rPr>
        <w:t>第一章 品牌运动鞋产业定义和市场特征研究</w:t>
      </w:r>
      <w:r>
        <w:rPr>
          <w:rFonts w:hint="eastAsia"/>
        </w:rPr>
        <w:br/>
      </w:r>
      <w:r>
        <w:rPr>
          <w:rFonts w:hint="eastAsia"/>
        </w:rPr>
        <w:t>　　第一节 品牌运动鞋行业定义第二节 品牌运动鞋行业特征研究</w:t>
      </w:r>
      <w:r>
        <w:rPr>
          <w:rFonts w:hint="eastAsia"/>
        </w:rPr>
        <w:br/>
      </w:r>
      <w:r>
        <w:rPr>
          <w:rFonts w:hint="eastAsia"/>
        </w:rPr>
        <w:t>　　　　一、2020-2025年品牌运动鞋行业规模</w:t>
      </w:r>
      <w:r>
        <w:rPr>
          <w:rFonts w:hint="eastAsia"/>
        </w:rPr>
        <w:br/>
      </w:r>
      <w:r>
        <w:rPr>
          <w:rFonts w:hint="eastAsia"/>
        </w:rPr>
        <w:t>　　　　二、2020-2025年品牌运动鞋行业成长性分析</w:t>
      </w:r>
      <w:r>
        <w:rPr>
          <w:rFonts w:hint="eastAsia"/>
        </w:rPr>
        <w:br/>
      </w:r>
      <w:r>
        <w:rPr>
          <w:rFonts w:hint="eastAsia"/>
        </w:rPr>
        <w:t>　　　　三、2020-2025年品牌运动鞋行业盈利性分析</w:t>
      </w:r>
      <w:r>
        <w:rPr>
          <w:rFonts w:hint="eastAsia"/>
        </w:rPr>
        <w:br/>
      </w:r>
      <w:r>
        <w:rPr>
          <w:rFonts w:hint="eastAsia"/>
        </w:rPr>
        <w:t>　　　　四、2020-2025年品牌运动鞋行业竞争强度分析</w:t>
      </w:r>
      <w:r>
        <w:rPr>
          <w:rFonts w:hint="eastAsia"/>
        </w:rPr>
        <w:br/>
      </w:r>
      <w:r>
        <w:rPr>
          <w:rFonts w:hint="eastAsia"/>
        </w:rPr>
        <w:t>　　　　五、2020-2025年品牌运动鞋行业所处的生命周期</w:t>
      </w:r>
      <w:r>
        <w:rPr>
          <w:rFonts w:hint="eastAsia"/>
        </w:rPr>
        <w:br/>
      </w:r>
      <w:r>
        <w:rPr>
          <w:rFonts w:hint="eastAsia"/>
        </w:rPr>
        <w:br/>
      </w:r>
      <w:r>
        <w:rPr>
          <w:rFonts w:hint="eastAsia"/>
        </w:rPr>
        <w:t>第二章 2024-2025年中国品牌运动鞋行业产业经济发展环境分析</w:t>
      </w:r>
      <w:r>
        <w:rPr>
          <w:rFonts w:hint="eastAsia"/>
        </w:rPr>
        <w:br/>
      </w:r>
      <w:r>
        <w:rPr>
          <w:rFonts w:hint="eastAsia"/>
        </w:rPr>
        <w:t>　　第一节 2024-2025年中国品牌运动鞋行业产业经济运行环境分析</w:t>
      </w:r>
      <w:r>
        <w:rPr>
          <w:rFonts w:hint="eastAsia"/>
        </w:rPr>
        <w:br/>
      </w:r>
      <w:r>
        <w:rPr>
          <w:rFonts w:hint="eastAsia"/>
        </w:rPr>
        <w:t>　　第二节 2024-2025年中国品牌运动鞋行业产业政策环境分析</w:t>
      </w:r>
      <w:r>
        <w:rPr>
          <w:rFonts w:hint="eastAsia"/>
        </w:rPr>
        <w:br/>
      </w:r>
      <w:r>
        <w:rPr>
          <w:rFonts w:hint="eastAsia"/>
        </w:rPr>
        <w:t>　　　　一、品牌运动鞋行业政策</w:t>
      </w:r>
      <w:r>
        <w:rPr>
          <w:rFonts w:hint="eastAsia"/>
        </w:rPr>
        <w:br/>
      </w:r>
      <w:r>
        <w:rPr>
          <w:rFonts w:hint="eastAsia"/>
        </w:rPr>
        <w:t>　　　　二、相关产业政策影响分析</w:t>
      </w:r>
      <w:r>
        <w:rPr>
          <w:rFonts w:hint="eastAsia"/>
        </w:rPr>
        <w:br/>
      </w:r>
      <w:r>
        <w:rPr>
          <w:rFonts w:hint="eastAsia"/>
        </w:rPr>
        <w:t>　　　　三、相关行业十四五发展规划</w:t>
      </w:r>
      <w:r>
        <w:rPr>
          <w:rFonts w:hint="eastAsia"/>
        </w:rPr>
        <w:br/>
      </w:r>
      <w:r>
        <w:rPr>
          <w:rFonts w:hint="eastAsia"/>
        </w:rPr>
        <w:t>　　第三节 2024-2025年中国品牌运动鞋行业产业社会环境分析</w:t>
      </w:r>
      <w:r>
        <w:rPr>
          <w:rFonts w:hint="eastAsia"/>
        </w:rPr>
        <w:br/>
      </w:r>
      <w:r>
        <w:rPr>
          <w:rFonts w:hint="eastAsia"/>
        </w:rPr>
        <w:t>　　　　一、2024-2025年我国人口结构分析</w:t>
      </w:r>
      <w:r>
        <w:rPr>
          <w:rFonts w:hint="eastAsia"/>
        </w:rPr>
        <w:br/>
      </w:r>
      <w:r>
        <w:rPr>
          <w:rFonts w:hint="eastAsia"/>
        </w:rPr>
        <w:t>　　　　二、2024-2025年教育环境分析</w:t>
      </w:r>
      <w:r>
        <w:rPr>
          <w:rFonts w:hint="eastAsia"/>
        </w:rPr>
        <w:br/>
      </w:r>
      <w:r>
        <w:rPr>
          <w:rFonts w:hint="eastAsia"/>
        </w:rPr>
        <w:t>　　　　三、2024-2025年文化环境分析</w:t>
      </w:r>
      <w:r>
        <w:rPr>
          <w:rFonts w:hint="eastAsia"/>
        </w:rPr>
        <w:br/>
      </w:r>
      <w:r>
        <w:rPr>
          <w:rFonts w:hint="eastAsia"/>
        </w:rPr>
        <w:t>　　　　四、2024-2025年生态环境分析</w:t>
      </w:r>
      <w:r>
        <w:rPr>
          <w:rFonts w:hint="eastAsia"/>
        </w:rPr>
        <w:br/>
      </w:r>
      <w:r>
        <w:rPr>
          <w:rFonts w:hint="eastAsia"/>
        </w:rPr>
        <w:t>　　　　五、2024-2025年中国城镇化率分析</w:t>
      </w:r>
      <w:r>
        <w:rPr>
          <w:rFonts w:hint="eastAsia"/>
        </w:rPr>
        <w:br/>
      </w:r>
      <w:r>
        <w:rPr>
          <w:rFonts w:hint="eastAsia"/>
        </w:rPr>
        <w:t>　　第四节 2024-2025年中国品牌运动鞋行业产业技术环境分析</w:t>
      </w:r>
      <w:r>
        <w:rPr>
          <w:rFonts w:hint="eastAsia"/>
        </w:rPr>
        <w:br/>
      </w:r>
      <w:r>
        <w:rPr>
          <w:rFonts w:hint="eastAsia"/>
        </w:rPr>
        <w:br/>
      </w:r>
      <w:r>
        <w:rPr>
          <w:rFonts w:hint="eastAsia"/>
        </w:rPr>
        <w:t>第三章 2024-2025年世界品牌运动鞋产业发展态势分析</w:t>
      </w:r>
      <w:r>
        <w:rPr>
          <w:rFonts w:hint="eastAsia"/>
        </w:rPr>
        <w:br/>
      </w:r>
      <w:r>
        <w:rPr>
          <w:rFonts w:hint="eastAsia"/>
        </w:rPr>
        <w:t>　　第一节 2024-2025年世界品牌运动鞋产业发展现状</w:t>
      </w:r>
      <w:r>
        <w:rPr>
          <w:rFonts w:hint="eastAsia"/>
        </w:rPr>
        <w:br/>
      </w:r>
      <w:r>
        <w:rPr>
          <w:rFonts w:hint="eastAsia"/>
        </w:rPr>
        <w:t>　　　　一、世界品牌运动鞋产业发展历程分析</w:t>
      </w:r>
      <w:r>
        <w:rPr>
          <w:rFonts w:hint="eastAsia"/>
        </w:rPr>
        <w:br/>
      </w:r>
      <w:r>
        <w:rPr>
          <w:rFonts w:hint="eastAsia"/>
        </w:rPr>
        <w:t>　　　　二、世界品牌运动鞋产业规模分析</w:t>
      </w:r>
      <w:r>
        <w:rPr>
          <w:rFonts w:hint="eastAsia"/>
        </w:rPr>
        <w:br/>
      </w:r>
      <w:r>
        <w:rPr>
          <w:rFonts w:hint="eastAsia"/>
        </w:rPr>
        <w:t>　　　　三、世界品牌运动鞋产业技术现状分析</w:t>
      </w:r>
      <w:r>
        <w:rPr>
          <w:rFonts w:hint="eastAsia"/>
        </w:rPr>
        <w:br/>
      </w:r>
      <w:r>
        <w:rPr>
          <w:rFonts w:hint="eastAsia"/>
        </w:rPr>
        <w:t>　　第二节 2024-2025年世界品牌运动鞋重点市场运行透析</w:t>
      </w:r>
      <w:r>
        <w:rPr>
          <w:rFonts w:hint="eastAsia"/>
        </w:rPr>
        <w:br/>
      </w:r>
      <w:r>
        <w:rPr>
          <w:rFonts w:hint="eastAsia"/>
        </w:rPr>
        <w:t>　　　　一、美国品牌运动鞋市场发展分析</w:t>
      </w:r>
      <w:r>
        <w:rPr>
          <w:rFonts w:hint="eastAsia"/>
        </w:rPr>
        <w:br/>
      </w:r>
      <w:r>
        <w:rPr>
          <w:rFonts w:hint="eastAsia"/>
        </w:rPr>
        <w:t>　　　　二、日本品牌运动鞋市场发展分析</w:t>
      </w:r>
      <w:r>
        <w:rPr>
          <w:rFonts w:hint="eastAsia"/>
        </w:rPr>
        <w:br/>
      </w:r>
      <w:r>
        <w:rPr>
          <w:rFonts w:hint="eastAsia"/>
        </w:rPr>
        <w:t>　　　　三、欧洲国家品牌运动鞋市场发展解析</w:t>
      </w:r>
      <w:r>
        <w:rPr>
          <w:rFonts w:hint="eastAsia"/>
        </w:rPr>
        <w:br/>
      </w:r>
      <w:r>
        <w:rPr>
          <w:rFonts w:hint="eastAsia"/>
        </w:rPr>
        <w:t>　　第三节 2025-2031年世界品牌运动鞋产业发展趋势分析</w:t>
      </w:r>
      <w:r>
        <w:rPr>
          <w:rFonts w:hint="eastAsia"/>
        </w:rPr>
        <w:br/>
      </w:r>
      <w:r>
        <w:rPr>
          <w:rFonts w:hint="eastAsia"/>
        </w:rPr>
        <w:br/>
      </w:r>
      <w:r>
        <w:rPr>
          <w:rFonts w:hint="eastAsia"/>
        </w:rPr>
        <w:t>第四章 2024-2025年中国重点运动鞋生产基地运行分析</w:t>
      </w:r>
      <w:r>
        <w:rPr>
          <w:rFonts w:hint="eastAsia"/>
        </w:rPr>
        <w:br/>
      </w:r>
      <w:r>
        <w:rPr>
          <w:rFonts w:hint="eastAsia"/>
        </w:rPr>
        <w:t>　　第一节 泉州运动鞋产业的发展分析</w:t>
      </w:r>
      <w:r>
        <w:rPr>
          <w:rFonts w:hint="eastAsia"/>
        </w:rPr>
        <w:br/>
      </w:r>
      <w:r>
        <w:rPr>
          <w:rFonts w:hint="eastAsia"/>
        </w:rPr>
        <w:t>　　　　一、泉州鞋业产业集聚情况分析</w:t>
      </w:r>
      <w:r>
        <w:rPr>
          <w:rFonts w:hint="eastAsia"/>
        </w:rPr>
        <w:br/>
      </w:r>
      <w:r>
        <w:rPr>
          <w:rFonts w:hint="eastAsia"/>
        </w:rPr>
        <w:t>　　　　二、福建运动鞋企业海外上市情况</w:t>
      </w:r>
      <w:r>
        <w:rPr>
          <w:rFonts w:hint="eastAsia"/>
        </w:rPr>
        <w:br/>
      </w:r>
      <w:r>
        <w:rPr>
          <w:rFonts w:hint="eastAsia"/>
        </w:rPr>
        <w:t>　　　　三、泉州鞋企外贸内销分析</w:t>
      </w:r>
      <w:r>
        <w:rPr>
          <w:rFonts w:hint="eastAsia"/>
        </w:rPr>
        <w:br/>
      </w:r>
      <w:r>
        <w:rPr>
          <w:rFonts w:hint="eastAsia"/>
        </w:rPr>
        <w:t>　　　　四、泉州运动鞋产业营销策略分析</w:t>
      </w:r>
      <w:r>
        <w:rPr>
          <w:rFonts w:hint="eastAsia"/>
        </w:rPr>
        <w:br/>
      </w:r>
      <w:r>
        <w:rPr>
          <w:rFonts w:hint="eastAsia"/>
        </w:rPr>
        <w:t>　　　　五、泉州运动鞋企布局高端赛事分析</w:t>
      </w:r>
      <w:r>
        <w:rPr>
          <w:rFonts w:hint="eastAsia"/>
        </w:rPr>
        <w:br/>
      </w:r>
      <w:r>
        <w:rPr>
          <w:rFonts w:hint="eastAsia"/>
        </w:rPr>
        <w:t>　　　　六、泉州运动鞋产业设计能力分析</w:t>
      </w:r>
      <w:r>
        <w:rPr>
          <w:rFonts w:hint="eastAsia"/>
        </w:rPr>
        <w:br/>
      </w:r>
      <w:r>
        <w:rPr>
          <w:rFonts w:hint="eastAsia"/>
        </w:rPr>
        <w:t>　　第二节 晋江运动鞋产业的发展分析</w:t>
      </w:r>
      <w:r>
        <w:rPr>
          <w:rFonts w:hint="eastAsia"/>
        </w:rPr>
        <w:br/>
      </w:r>
      <w:r>
        <w:rPr>
          <w:rFonts w:hint="eastAsia"/>
        </w:rPr>
        <w:t>　　　　一、晋江制鞋产业应对金融危机分析</w:t>
      </w:r>
      <w:r>
        <w:rPr>
          <w:rFonts w:hint="eastAsia"/>
        </w:rPr>
        <w:br/>
      </w:r>
      <w:r>
        <w:rPr>
          <w:rFonts w:hint="eastAsia"/>
        </w:rPr>
        <w:t>　　　　二、晋江鞋企准备上市情况分析</w:t>
      </w:r>
      <w:r>
        <w:rPr>
          <w:rFonts w:hint="eastAsia"/>
        </w:rPr>
        <w:br/>
      </w:r>
      <w:r>
        <w:rPr>
          <w:rFonts w:hint="eastAsia"/>
        </w:rPr>
        <w:t>　　　　三、晋江运动鞋企渠道竞争分析</w:t>
      </w:r>
      <w:r>
        <w:rPr>
          <w:rFonts w:hint="eastAsia"/>
        </w:rPr>
        <w:br/>
      </w:r>
      <w:r>
        <w:rPr>
          <w:rFonts w:hint="eastAsia"/>
        </w:rPr>
        <w:t>　　　　四、晋江运动鞋品牌加入休闲鞋市场竞争</w:t>
      </w:r>
      <w:r>
        <w:rPr>
          <w:rFonts w:hint="eastAsia"/>
        </w:rPr>
        <w:br/>
      </w:r>
      <w:r>
        <w:rPr>
          <w:rFonts w:hint="eastAsia"/>
        </w:rPr>
        <w:t>　　　　五、电子商务对晋江制鞋产业发展影响</w:t>
      </w:r>
      <w:r>
        <w:rPr>
          <w:rFonts w:hint="eastAsia"/>
        </w:rPr>
        <w:br/>
      </w:r>
      <w:r>
        <w:rPr>
          <w:rFonts w:hint="eastAsia"/>
        </w:rPr>
        <w:t>　　　　六、晋江运动鞋产业创新情况分析</w:t>
      </w:r>
      <w:r>
        <w:rPr>
          <w:rFonts w:hint="eastAsia"/>
        </w:rPr>
        <w:br/>
      </w:r>
      <w:r>
        <w:rPr>
          <w:rFonts w:hint="eastAsia"/>
        </w:rPr>
        <w:t>　　　　七、晋江运动鞋企开拓国内市场分析</w:t>
      </w:r>
      <w:r>
        <w:rPr>
          <w:rFonts w:hint="eastAsia"/>
        </w:rPr>
        <w:br/>
      </w:r>
      <w:r>
        <w:rPr>
          <w:rFonts w:hint="eastAsia"/>
        </w:rPr>
        <w:br/>
      </w:r>
      <w:r>
        <w:rPr>
          <w:rFonts w:hint="eastAsia"/>
        </w:rPr>
        <w:t>第五章 2024-2025年中国高端品牌运动鞋市场供给分析</w:t>
      </w:r>
      <w:r>
        <w:rPr>
          <w:rFonts w:hint="eastAsia"/>
        </w:rPr>
        <w:br/>
      </w:r>
      <w:r>
        <w:rPr>
          <w:rFonts w:hint="eastAsia"/>
        </w:rPr>
        <w:t>　　第一节 2024-2025年中国高端品牌运动鞋产能分析</w:t>
      </w:r>
      <w:r>
        <w:rPr>
          <w:rFonts w:hint="eastAsia"/>
        </w:rPr>
        <w:br/>
      </w:r>
      <w:r>
        <w:rPr>
          <w:rFonts w:hint="eastAsia"/>
        </w:rPr>
        <w:t>　　　　一、主要企业产能及其产品结构</w:t>
      </w:r>
      <w:r>
        <w:rPr>
          <w:rFonts w:hint="eastAsia"/>
        </w:rPr>
        <w:br/>
      </w:r>
      <w:r>
        <w:rPr>
          <w:rFonts w:hint="eastAsia"/>
        </w:rPr>
        <w:t>　　　　二、重点省区产能分析</w:t>
      </w:r>
      <w:r>
        <w:rPr>
          <w:rFonts w:hint="eastAsia"/>
        </w:rPr>
        <w:br/>
      </w:r>
      <w:r>
        <w:rPr>
          <w:rFonts w:hint="eastAsia"/>
        </w:rPr>
        <w:t>　　第二节 2024-2025年中国高端品牌运动鞋行业成本结构分析</w:t>
      </w:r>
      <w:r>
        <w:rPr>
          <w:rFonts w:hint="eastAsia"/>
        </w:rPr>
        <w:br/>
      </w:r>
      <w:r>
        <w:rPr>
          <w:rFonts w:hint="eastAsia"/>
        </w:rPr>
        <w:t>　　　　一、原材料成本</w:t>
      </w:r>
      <w:r>
        <w:rPr>
          <w:rFonts w:hint="eastAsia"/>
        </w:rPr>
        <w:br/>
      </w:r>
      <w:r>
        <w:rPr>
          <w:rFonts w:hint="eastAsia"/>
        </w:rPr>
        <w:t>　　　　　　1、皮革成本</w:t>
      </w:r>
      <w:r>
        <w:rPr>
          <w:rFonts w:hint="eastAsia"/>
        </w:rPr>
        <w:br/>
      </w:r>
      <w:r>
        <w:rPr>
          <w:rFonts w:hint="eastAsia"/>
        </w:rPr>
        <w:t>　　　　　　2、橡胶成本</w:t>
      </w:r>
      <w:r>
        <w:rPr>
          <w:rFonts w:hint="eastAsia"/>
        </w:rPr>
        <w:br/>
      </w:r>
      <w:r>
        <w:rPr>
          <w:rFonts w:hint="eastAsia"/>
        </w:rPr>
        <w:t>　　　　　　3、纺织印染成本</w:t>
      </w:r>
      <w:r>
        <w:rPr>
          <w:rFonts w:hint="eastAsia"/>
        </w:rPr>
        <w:br/>
      </w:r>
      <w:r>
        <w:rPr>
          <w:rFonts w:hint="eastAsia"/>
        </w:rPr>
        <w:t>　　　　二、研发和设计成本</w:t>
      </w:r>
      <w:r>
        <w:rPr>
          <w:rFonts w:hint="eastAsia"/>
        </w:rPr>
        <w:br/>
      </w:r>
      <w:r>
        <w:rPr>
          <w:rFonts w:hint="eastAsia"/>
        </w:rPr>
        <w:t>　　　　三、知识产权使用许可费</w:t>
      </w:r>
      <w:r>
        <w:rPr>
          <w:rFonts w:hint="eastAsia"/>
        </w:rPr>
        <w:br/>
      </w:r>
      <w:r>
        <w:rPr>
          <w:rFonts w:hint="eastAsia"/>
        </w:rPr>
        <w:t>　　　　四、劳动力成本</w:t>
      </w:r>
      <w:r>
        <w:rPr>
          <w:rFonts w:hint="eastAsia"/>
        </w:rPr>
        <w:br/>
      </w:r>
      <w:r>
        <w:rPr>
          <w:rFonts w:hint="eastAsia"/>
        </w:rPr>
        <w:t>　　　　五、营销成本</w:t>
      </w:r>
      <w:r>
        <w:rPr>
          <w:rFonts w:hint="eastAsia"/>
        </w:rPr>
        <w:br/>
      </w:r>
      <w:r>
        <w:rPr>
          <w:rFonts w:hint="eastAsia"/>
        </w:rPr>
        <w:t>　　　　六、其他成本</w:t>
      </w:r>
      <w:r>
        <w:rPr>
          <w:rFonts w:hint="eastAsia"/>
        </w:rPr>
        <w:br/>
      </w:r>
      <w:r>
        <w:rPr>
          <w:rFonts w:hint="eastAsia"/>
        </w:rPr>
        <w:br/>
      </w:r>
      <w:r>
        <w:rPr>
          <w:rFonts w:hint="eastAsia"/>
        </w:rPr>
        <w:t>第六章 2024-2025年中国品牌运动鞋行业经济运行情况分析</w:t>
      </w:r>
      <w:r>
        <w:rPr>
          <w:rFonts w:hint="eastAsia"/>
        </w:rPr>
        <w:br/>
      </w:r>
      <w:r>
        <w:rPr>
          <w:rFonts w:hint="eastAsia"/>
        </w:rPr>
        <w:t>　　第一节 品牌运动鞋所属行业规模情况分析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品牌运动鞋所属行业结构和成本分析</w:t>
      </w:r>
      <w:r>
        <w:rPr>
          <w:rFonts w:hint="eastAsia"/>
        </w:rPr>
        <w:br/>
      </w:r>
      <w:r>
        <w:rPr>
          <w:rFonts w:hint="eastAsia"/>
        </w:rPr>
        <w:t>　　　　一、销售收入结构分析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二、成本和费用分析</w:t>
      </w:r>
      <w:r>
        <w:rPr>
          <w:rFonts w:hint="eastAsia"/>
        </w:rPr>
        <w:br/>
      </w:r>
      <w:r>
        <w:rPr>
          <w:rFonts w:hint="eastAsia"/>
        </w:rPr>
        <w:t>　　第三节 品牌运动鞋所属行业财务能力分析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2024-2025年中国品牌运动鞋产品进出口分析</w:t>
      </w:r>
      <w:r>
        <w:rPr>
          <w:rFonts w:hint="eastAsia"/>
        </w:rPr>
        <w:br/>
      </w:r>
      <w:r>
        <w:rPr>
          <w:rFonts w:hint="eastAsia"/>
        </w:rPr>
        <w:t>　　第一节 2024-2025年品牌运动鞋产品进口分析</w:t>
      </w:r>
      <w:r>
        <w:rPr>
          <w:rFonts w:hint="eastAsia"/>
        </w:rPr>
        <w:br/>
      </w:r>
      <w:r>
        <w:rPr>
          <w:rFonts w:hint="eastAsia"/>
        </w:rPr>
        <w:t>　　　　一、2024-2025年品牌运动鞋产品进口总额</w:t>
      </w:r>
      <w:r>
        <w:rPr>
          <w:rFonts w:hint="eastAsia"/>
        </w:rPr>
        <w:br/>
      </w:r>
      <w:r>
        <w:rPr>
          <w:rFonts w:hint="eastAsia"/>
        </w:rPr>
        <w:t>　　　　二、2024-2025年品牌运动鞋产品进口总量</w:t>
      </w:r>
      <w:r>
        <w:rPr>
          <w:rFonts w:hint="eastAsia"/>
        </w:rPr>
        <w:br/>
      </w:r>
      <w:r>
        <w:rPr>
          <w:rFonts w:hint="eastAsia"/>
        </w:rPr>
        <w:t>　　第二节 2024-2025年品牌运动鞋产品出口分析</w:t>
      </w:r>
      <w:r>
        <w:rPr>
          <w:rFonts w:hint="eastAsia"/>
        </w:rPr>
        <w:br/>
      </w:r>
      <w:r>
        <w:rPr>
          <w:rFonts w:hint="eastAsia"/>
        </w:rPr>
        <w:t>　　　　一、2024-2025年品牌运动鞋产品出口总额</w:t>
      </w:r>
      <w:r>
        <w:rPr>
          <w:rFonts w:hint="eastAsia"/>
        </w:rPr>
        <w:br/>
      </w:r>
      <w:r>
        <w:rPr>
          <w:rFonts w:hint="eastAsia"/>
        </w:rPr>
        <w:t>　　　　二、2024-2025年品牌运动鞋产品出口总量</w:t>
      </w:r>
      <w:r>
        <w:rPr>
          <w:rFonts w:hint="eastAsia"/>
        </w:rPr>
        <w:br/>
      </w:r>
      <w:r>
        <w:rPr>
          <w:rFonts w:hint="eastAsia"/>
        </w:rPr>
        <w:t>　　第三节 2024-2025年品牌运动鞋产品进出口格局分析</w:t>
      </w:r>
      <w:r>
        <w:rPr>
          <w:rFonts w:hint="eastAsia"/>
        </w:rPr>
        <w:br/>
      </w:r>
      <w:r>
        <w:rPr>
          <w:rFonts w:hint="eastAsia"/>
        </w:rPr>
        <w:t>　　　　一、2024-2025年品牌运动鞋产品出口格局</w:t>
      </w:r>
      <w:r>
        <w:rPr>
          <w:rFonts w:hint="eastAsia"/>
        </w:rPr>
        <w:br/>
      </w:r>
      <w:r>
        <w:rPr>
          <w:rFonts w:hint="eastAsia"/>
        </w:rPr>
        <w:t>　　　　二、2024-2025年品牌运动鞋产品进口格局</w:t>
      </w:r>
      <w:r>
        <w:rPr>
          <w:rFonts w:hint="eastAsia"/>
        </w:rPr>
        <w:br/>
      </w:r>
      <w:r>
        <w:rPr>
          <w:rFonts w:hint="eastAsia"/>
        </w:rPr>
        <w:t>　　第四节 2024-2025年品牌运动鞋产品进出口价格走势分析</w:t>
      </w:r>
      <w:r>
        <w:rPr>
          <w:rFonts w:hint="eastAsia"/>
        </w:rPr>
        <w:br/>
      </w:r>
      <w:r>
        <w:rPr>
          <w:rFonts w:hint="eastAsia"/>
        </w:rPr>
        <w:t>　　　　一、2024-2025年品牌运动鞋产品进口价格走势</w:t>
      </w:r>
      <w:r>
        <w:rPr>
          <w:rFonts w:hint="eastAsia"/>
        </w:rPr>
        <w:br/>
      </w:r>
      <w:r>
        <w:rPr>
          <w:rFonts w:hint="eastAsia"/>
        </w:rPr>
        <w:t>　　　　二、2024-2025年品牌运动鞋产品出口价格走势</w:t>
      </w:r>
      <w:r>
        <w:rPr>
          <w:rFonts w:hint="eastAsia"/>
        </w:rPr>
        <w:br/>
      </w:r>
      <w:r>
        <w:rPr>
          <w:rFonts w:hint="eastAsia"/>
        </w:rPr>
        <w:br/>
      </w:r>
      <w:r>
        <w:rPr>
          <w:rFonts w:hint="eastAsia"/>
        </w:rPr>
        <w:t>第八章 2024-2025年品牌运动鞋技术发展分析</w:t>
      </w:r>
      <w:r>
        <w:rPr>
          <w:rFonts w:hint="eastAsia"/>
        </w:rPr>
        <w:br/>
      </w:r>
      <w:r>
        <w:rPr>
          <w:rFonts w:hint="eastAsia"/>
        </w:rPr>
        <w:t>　　第一节 国外品牌运动鞋技术发展趋势与水平分析</w:t>
      </w:r>
      <w:r>
        <w:rPr>
          <w:rFonts w:hint="eastAsia"/>
        </w:rPr>
        <w:br/>
      </w:r>
      <w:r>
        <w:rPr>
          <w:rFonts w:hint="eastAsia"/>
        </w:rPr>
        <w:t>　　第二节 中国品牌运动鞋技术发展分析</w:t>
      </w:r>
      <w:r>
        <w:rPr>
          <w:rFonts w:hint="eastAsia"/>
        </w:rPr>
        <w:br/>
      </w:r>
      <w:r>
        <w:rPr>
          <w:rFonts w:hint="eastAsia"/>
        </w:rPr>
        <w:t>　　　　一、品牌运动鞋的构造特点</w:t>
      </w:r>
      <w:r>
        <w:rPr>
          <w:rFonts w:hint="eastAsia"/>
        </w:rPr>
        <w:br/>
      </w:r>
      <w:r>
        <w:rPr>
          <w:rFonts w:hint="eastAsia"/>
        </w:rPr>
        <w:t>　　　　二、国内品牌运动鞋的技术水平</w:t>
      </w:r>
      <w:r>
        <w:rPr>
          <w:rFonts w:hint="eastAsia"/>
        </w:rPr>
        <w:br/>
      </w:r>
      <w:r>
        <w:rPr>
          <w:rFonts w:hint="eastAsia"/>
        </w:rPr>
        <w:t>　　第三节 中国品牌运动鞋技术发展趋势</w:t>
      </w:r>
      <w:r>
        <w:rPr>
          <w:rFonts w:hint="eastAsia"/>
        </w:rPr>
        <w:br/>
      </w:r>
      <w:r>
        <w:rPr>
          <w:rFonts w:hint="eastAsia"/>
        </w:rPr>
        <w:t>　　　　一、自主创新、提高我国品牌运动鞋技术水平</w:t>
      </w:r>
      <w:r>
        <w:rPr>
          <w:rFonts w:hint="eastAsia"/>
        </w:rPr>
        <w:br/>
      </w:r>
      <w:r>
        <w:rPr>
          <w:rFonts w:hint="eastAsia"/>
        </w:rPr>
        <w:t>　　　　二、我国品牌运动鞋技术未来发展之路</w:t>
      </w:r>
      <w:r>
        <w:rPr>
          <w:rFonts w:hint="eastAsia"/>
        </w:rPr>
        <w:br/>
      </w:r>
      <w:r>
        <w:rPr>
          <w:rFonts w:hint="eastAsia"/>
        </w:rPr>
        <w:br/>
      </w:r>
      <w:r>
        <w:rPr>
          <w:rFonts w:hint="eastAsia"/>
        </w:rPr>
        <w:t>第九章 2024-2025年中国品牌运动鞋行业竞争状况分析</w:t>
      </w:r>
      <w:r>
        <w:rPr>
          <w:rFonts w:hint="eastAsia"/>
        </w:rPr>
        <w:br/>
      </w:r>
      <w:r>
        <w:rPr>
          <w:rFonts w:hint="eastAsia"/>
        </w:rPr>
        <w:t>　　第一节 2024-2025年中国品牌运动鞋行业竞争力分析</w:t>
      </w:r>
      <w:r>
        <w:rPr>
          <w:rFonts w:hint="eastAsia"/>
        </w:rPr>
        <w:br/>
      </w:r>
      <w:r>
        <w:rPr>
          <w:rFonts w:hint="eastAsia"/>
        </w:rPr>
        <w:t>　　　　一、中国品牌运动鞋行业要素成本分析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2024-2025年中国品牌运动鞋行业市场区域格局分析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2024-2025年中国品牌运动鞋行业市场集中度分析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中国品牌运动鞋行业五力竞争分析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2024-2025年中国品牌运动鞋产业提升竞争力策略分析</w:t>
      </w:r>
      <w:r>
        <w:rPr>
          <w:rFonts w:hint="eastAsia"/>
        </w:rPr>
        <w:br/>
      </w:r>
      <w:r>
        <w:rPr>
          <w:rFonts w:hint="eastAsia"/>
        </w:rPr>
        <w:br/>
      </w:r>
      <w:r>
        <w:rPr>
          <w:rFonts w:hint="eastAsia"/>
        </w:rPr>
        <w:t>第十章 2024-2025年中国品牌运动鞋行业区域市场分析</w:t>
      </w:r>
      <w:r>
        <w:rPr>
          <w:rFonts w:hint="eastAsia"/>
        </w:rPr>
        <w:br/>
      </w:r>
      <w:r>
        <w:rPr>
          <w:rFonts w:hint="eastAsia"/>
        </w:rPr>
        <w:t>　　第一节 2024-2025年中国品牌运动鞋行业区域市场结构分析</w:t>
      </w:r>
      <w:r>
        <w:rPr>
          <w:rFonts w:hint="eastAsia"/>
        </w:rPr>
        <w:br/>
      </w:r>
      <w:r>
        <w:rPr>
          <w:rFonts w:hint="eastAsia"/>
        </w:rPr>
        <w:t>　　第二节 2024-2025年中国品牌运动鞋行业区域市场发展情况分析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第十一章 2024-2025年中国品牌运动鞋上游行业研究分析</w:t>
      </w:r>
      <w:r>
        <w:rPr>
          <w:rFonts w:hint="eastAsia"/>
        </w:rPr>
        <w:br/>
      </w:r>
      <w:r>
        <w:rPr>
          <w:rFonts w:hint="eastAsia"/>
        </w:rPr>
        <w:t>　　第一节 2024-2025年中国品牌运动鞋上游行业市场状况分析</w:t>
      </w:r>
      <w:r>
        <w:rPr>
          <w:rFonts w:hint="eastAsia"/>
        </w:rPr>
        <w:br/>
      </w:r>
      <w:r>
        <w:rPr>
          <w:rFonts w:hint="eastAsia"/>
        </w:rPr>
        <w:t>　　第二节 2024-2025年品牌运动鞋上游行业供应情况分析</w:t>
      </w:r>
      <w:r>
        <w:rPr>
          <w:rFonts w:hint="eastAsia"/>
        </w:rPr>
        <w:br/>
      </w:r>
      <w:r>
        <w:rPr>
          <w:rFonts w:hint="eastAsia"/>
        </w:rPr>
        <w:t>　　第三节 2025-2031年中国品牌运动鞋上游行业发展趋势分析</w:t>
      </w:r>
      <w:r>
        <w:rPr>
          <w:rFonts w:hint="eastAsia"/>
        </w:rPr>
        <w:br/>
      </w:r>
      <w:r>
        <w:rPr>
          <w:rFonts w:hint="eastAsia"/>
        </w:rPr>
        <w:br/>
      </w:r>
      <w:r>
        <w:rPr>
          <w:rFonts w:hint="eastAsia"/>
        </w:rPr>
        <w:t>第十二章 2024-2025年中国品牌运动鞋下游需求情况分析</w:t>
      </w:r>
      <w:r>
        <w:rPr>
          <w:rFonts w:hint="eastAsia"/>
        </w:rPr>
        <w:br/>
      </w:r>
      <w:r>
        <w:rPr>
          <w:rFonts w:hint="eastAsia"/>
        </w:rPr>
        <w:t>　　第一节 2024-2025年中国品牌运动鞋下游行业市场分析</w:t>
      </w:r>
      <w:r>
        <w:rPr>
          <w:rFonts w:hint="eastAsia"/>
        </w:rPr>
        <w:br/>
      </w:r>
      <w:r>
        <w:rPr>
          <w:rFonts w:hint="eastAsia"/>
        </w:rPr>
        <w:t>　　第二节 2024-2025年中国品牌运动鞋下游行业需求情况分析</w:t>
      </w:r>
      <w:r>
        <w:rPr>
          <w:rFonts w:hint="eastAsia"/>
        </w:rPr>
        <w:br/>
      </w:r>
      <w:r>
        <w:rPr>
          <w:rFonts w:hint="eastAsia"/>
        </w:rPr>
        <w:t>　　第三节 2025-2031年中国品牌运动鞋下游行业市场发展趋势分析</w:t>
      </w:r>
      <w:r>
        <w:rPr>
          <w:rFonts w:hint="eastAsia"/>
        </w:rPr>
        <w:br/>
      </w:r>
      <w:r>
        <w:rPr>
          <w:rFonts w:hint="eastAsia"/>
        </w:rPr>
        <w:br/>
      </w:r>
      <w:r>
        <w:rPr>
          <w:rFonts w:hint="eastAsia"/>
        </w:rPr>
        <w:t>第十三章 2024-2025年我国品牌运动鞋主要企业分析</w:t>
      </w:r>
      <w:r>
        <w:rPr>
          <w:rFonts w:hint="eastAsia"/>
        </w:rPr>
        <w:br/>
      </w:r>
      <w:r>
        <w:rPr>
          <w:rFonts w:hint="eastAsia"/>
        </w:rPr>
        <w:t>　　第一节 耐克</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第二节 李宁</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第三节 安踏</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第四节 阿迪达斯</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第五节 特步</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br/>
      </w:r>
      <w:r>
        <w:rPr>
          <w:rFonts w:hint="eastAsia"/>
        </w:rPr>
        <w:t>第十四章 2025-2031年中国品牌运动鞋行业发展趋势预测分析</w:t>
      </w:r>
      <w:r>
        <w:rPr>
          <w:rFonts w:hint="eastAsia"/>
        </w:rPr>
        <w:br/>
      </w:r>
      <w:r>
        <w:rPr>
          <w:rFonts w:hint="eastAsia"/>
        </w:rPr>
        <w:t>　　第一节 2025-2031年中国品牌运动鞋行业前景展望</w:t>
      </w:r>
      <w:r>
        <w:rPr>
          <w:rFonts w:hint="eastAsia"/>
        </w:rPr>
        <w:br/>
      </w:r>
      <w:r>
        <w:rPr>
          <w:rFonts w:hint="eastAsia"/>
        </w:rPr>
        <w:t>　　　　一、品牌运动鞋的研究进展及趋势分析</w:t>
      </w:r>
      <w:r>
        <w:rPr>
          <w:rFonts w:hint="eastAsia"/>
        </w:rPr>
        <w:br/>
      </w:r>
      <w:r>
        <w:rPr>
          <w:rFonts w:hint="eastAsia"/>
        </w:rPr>
        <w:t>　　　　二、品牌运动鞋价格趋势分析</w:t>
      </w:r>
      <w:r>
        <w:rPr>
          <w:rFonts w:hint="eastAsia"/>
        </w:rPr>
        <w:br/>
      </w:r>
      <w:r>
        <w:rPr>
          <w:rFonts w:hint="eastAsia"/>
        </w:rPr>
        <w:t>　　第二节 2025-2031年中国品牌运动鞋行业市场预测分析</w:t>
      </w:r>
      <w:r>
        <w:rPr>
          <w:rFonts w:hint="eastAsia"/>
        </w:rPr>
        <w:br/>
      </w:r>
      <w:r>
        <w:rPr>
          <w:rFonts w:hint="eastAsia"/>
        </w:rPr>
        <w:t>　　　　一、品牌运动鞋市场供给预测分析</w:t>
      </w:r>
      <w:r>
        <w:rPr>
          <w:rFonts w:hint="eastAsia"/>
        </w:rPr>
        <w:br/>
      </w:r>
      <w:r>
        <w:rPr>
          <w:rFonts w:hint="eastAsia"/>
        </w:rPr>
        <w:t>　　　　二、品牌运动鞋需求预测分析</w:t>
      </w:r>
      <w:r>
        <w:rPr>
          <w:rFonts w:hint="eastAsia"/>
        </w:rPr>
        <w:br/>
      </w:r>
      <w:r>
        <w:rPr>
          <w:rFonts w:hint="eastAsia"/>
        </w:rPr>
        <w:t>　　　　三、品牌运动鞋竞争格局预测分析</w:t>
      </w:r>
      <w:r>
        <w:rPr>
          <w:rFonts w:hint="eastAsia"/>
        </w:rPr>
        <w:br/>
      </w:r>
      <w:r>
        <w:rPr>
          <w:rFonts w:hint="eastAsia"/>
        </w:rPr>
        <w:t>　　第三节 2025-2031年中国品牌运动鞋行业市场盈利预测分析</w:t>
      </w:r>
      <w:r>
        <w:rPr>
          <w:rFonts w:hint="eastAsia"/>
        </w:rPr>
        <w:br/>
      </w:r>
      <w:r>
        <w:rPr>
          <w:rFonts w:hint="eastAsia"/>
        </w:rPr>
        <w:br/>
      </w:r>
      <w:r>
        <w:rPr>
          <w:rFonts w:hint="eastAsia"/>
        </w:rPr>
        <w:t>第十五章 2025-2031年中国品牌运动鞋行业投资和风险预警分析</w:t>
      </w:r>
      <w:r>
        <w:rPr>
          <w:rFonts w:hint="eastAsia"/>
        </w:rPr>
        <w:br/>
      </w:r>
      <w:r>
        <w:rPr>
          <w:rFonts w:hint="eastAsia"/>
        </w:rPr>
        <w:t>　　第一节 2025-2031年品牌运动鞋行业发展环境分析</w:t>
      </w:r>
      <w:r>
        <w:rPr>
          <w:rFonts w:hint="eastAsia"/>
        </w:rPr>
        <w:br/>
      </w:r>
      <w:r>
        <w:rPr>
          <w:rFonts w:hint="eastAsia"/>
        </w:rPr>
        <w:t>　　第二节 2025-2031年品牌运动鞋行业投资特性分析</w:t>
      </w:r>
      <w:r>
        <w:rPr>
          <w:rFonts w:hint="eastAsia"/>
        </w:rPr>
        <w:br/>
      </w:r>
      <w:r>
        <w:rPr>
          <w:rFonts w:hint="eastAsia"/>
        </w:rPr>
        <w:t>　　　　一、2025-2031年中国品牌运动鞋行业进入壁垒</w:t>
      </w:r>
      <w:r>
        <w:rPr>
          <w:rFonts w:hint="eastAsia"/>
        </w:rPr>
        <w:br/>
      </w:r>
      <w:r>
        <w:rPr>
          <w:rFonts w:hint="eastAsia"/>
        </w:rPr>
        <w:t>　　　　二、2025-2031年中国品牌运动鞋行业盈利模式</w:t>
      </w:r>
      <w:r>
        <w:rPr>
          <w:rFonts w:hint="eastAsia"/>
        </w:rPr>
        <w:br/>
      </w:r>
      <w:r>
        <w:rPr>
          <w:rFonts w:hint="eastAsia"/>
        </w:rPr>
        <w:t>　　　　三、2025-2031年中国品牌运动鞋行业盈利因素</w:t>
      </w:r>
      <w:r>
        <w:rPr>
          <w:rFonts w:hint="eastAsia"/>
        </w:rPr>
        <w:br/>
      </w:r>
      <w:r>
        <w:rPr>
          <w:rFonts w:hint="eastAsia"/>
        </w:rPr>
        <w:t>　　第三节 2025-2031年品牌运动鞋行业投资风险分析</w:t>
      </w:r>
      <w:r>
        <w:rPr>
          <w:rFonts w:hint="eastAsia"/>
        </w:rPr>
        <w:br/>
      </w:r>
      <w:r>
        <w:rPr>
          <w:rFonts w:hint="eastAsia"/>
        </w:rPr>
        <w:t>　　　　一、2025-2031年中国品牌运动鞋行业政策风险</w:t>
      </w:r>
      <w:r>
        <w:rPr>
          <w:rFonts w:hint="eastAsia"/>
        </w:rPr>
        <w:br/>
      </w:r>
      <w:r>
        <w:rPr>
          <w:rFonts w:hint="eastAsia"/>
        </w:rPr>
        <w:t>　　　　二、2025-2031年中国品牌运动鞋行业技术风险</w:t>
      </w:r>
      <w:r>
        <w:rPr>
          <w:rFonts w:hint="eastAsia"/>
        </w:rPr>
        <w:br/>
      </w:r>
      <w:r>
        <w:rPr>
          <w:rFonts w:hint="eastAsia"/>
        </w:rPr>
        <w:t>　　　　三、2025-2031年中国品牌运动鞋行业供求风险</w:t>
      </w:r>
      <w:r>
        <w:rPr>
          <w:rFonts w:hint="eastAsia"/>
        </w:rPr>
        <w:br/>
      </w:r>
      <w:r>
        <w:rPr>
          <w:rFonts w:hint="eastAsia"/>
        </w:rPr>
        <w:t>　　　　四、2025-2031年中国品牌运动鞋行业其它风险</w:t>
      </w:r>
      <w:r>
        <w:rPr>
          <w:rFonts w:hint="eastAsia"/>
        </w:rPr>
        <w:br/>
      </w:r>
      <w:r>
        <w:rPr>
          <w:rFonts w:hint="eastAsia"/>
        </w:rPr>
        <w:t>　　第四节 2025-2031年中国品牌运动鞋行业投资机会</w:t>
      </w:r>
      <w:r>
        <w:rPr>
          <w:rFonts w:hint="eastAsia"/>
        </w:rPr>
        <w:br/>
      </w:r>
      <w:r>
        <w:rPr>
          <w:rFonts w:hint="eastAsia"/>
        </w:rPr>
        <w:t>　　　　一、2025-2031年中国品牌运动鞋行业最新投资动向</w:t>
      </w:r>
      <w:r>
        <w:rPr>
          <w:rFonts w:hint="eastAsia"/>
        </w:rPr>
        <w:br/>
      </w:r>
      <w:r>
        <w:rPr>
          <w:rFonts w:hint="eastAsia"/>
        </w:rPr>
        <w:t>　　　　二、2025-2031年中国品牌运动鞋行业投资机会分析</w:t>
      </w:r>
      <w:r>
        <w:rPr>
          <w:rFonts w:hint="eastAsia"/>
        </w:rPr>
        <w:br/>
      </w:r>
      <w:r>
        <w:rPr>
          <w:rFonts w:hint="eastAsia"/>
        </w:rPr>
        <w:br/>
      </w:r>
      <w:r>
        <w:rPr>
          <w:rFonts w:hint="eastAsia"/>
        </w:rPr>
        <w:t>第十六章 2025-2031年中国品牌运动鞋行业发展策略及投资建议</w:t>
      </w:r>
      <w:r>
        <w:rPr>
          <w:rFonts w:hint="eastAsia"/>
        </w:rPr>
        <w:br/>
      </w:r>
      <w:r>
        <w:rPr>
          <w:rFonts w:hint="eastAsia"/>
        </w:rPr>
        <w:t>　　第一节 品牌运动鞋行业发展策略分析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中智林:－品牌运动鞋行业市场的重点客户战略实施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2020-2025年中国研究与试验发展（R&amp;D）经费支出走势图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2024-2025年中国品牌运动鞋所属行业资产变化情况分析</w:t>
      </w:r>
      <w:r>
        <w:rPr>
          <w:rFonts w:hint="eastAsia"/>
        </w:rPr>
        <w:br/>
      </w:r>
      <w:r>
        <w:rPr>
          <w:rFonts w:hint="eastAsia"/>
        </w:rPr>
        <w:t>　　图表 2024-2025年中国品牌运动鞋所属行业资产变化趋势图</w:t>
      </w:r>
      <w:r>
        <w:rPr>
          <w:rFonts w:hint="eastAsia"/>
        </w:rPr>
        <w:br/>
      </w:r>
      <w:r>
        <w:rPr>
          <w:rFonts w:hint="eastAsia"/>
        </w:rPr>
        <w:t>　　图表 2024-2025年中国品牌运动鞋所属行业数量总体情况分析</w:t>
      </w:r>
      <w:r>
        <w:rPr>
          <w:rFonts w:hint="eastAsia"/>
        </w:rPr>
        <w:br/>
      </w:r>
      <w:r>
        <w:rPr>
          <w:rFonts w:hint="eastAsia"/>
        </w:rPr>
        <w:t>　　图表 2024-2025年中国品牌运动鞋所属行业销售收入总体情况分析</w:t>
      </w:r>
      <w:r>
        <w:rPr>
          <w:rFonts w:hint="eastAsia"/>
        </w:rPr>
        <w:br/>
      </w:r>
      <w:r>
        <w:rPr>
          <w:rFonts w:hint="eastAsia"/>
        </w:rPr>
        <w:t>　　图表 2024-2025年中国品牌运动鞋所属行业销售收入总体变化趋势图</w:t>
      </w:r>
      <w:r>
        <w:rPr>
          <w:rFonts w:hint="eastAsia"/>
        </w:rPr>
        <w:br/>
      </w:r>
      <w:r>
        <w:rPr>
          <w:rFonts w:hint="eastAsia"/>
        </w:rPr>
        <w:t>　　图表 2024-2025年中国品牌运动鞋所属行业利润总额分总体情况分析</w:t>
      </w:r>
      <w:r>
        <w:rPr>
          <w:rFonts w:hint="eastAsia"/>
        </w:rPr>
        <w:br/>
      </w:r>
      <w:r>
        <w:rPr>
          <w:rFonts w:hint="eastAsia"/>
        </w:rPr>
        <w:t>　　图表 2024-2025年中国品牌运动鞋所属行业利润总额总体变化趋势图</w:t>
      </w:r>
      <w:r>
        <w:rPr>
          <w:rFonts w:hint="eastAsia"/>
        </w:rPr>
        <w:br/>
      </w:r>
      <w:r>
        <w:rPr>
          <w:rFonts w:hint="eastAsia"/>
        </w:rPr>
        <w:t>　　图表 2024-2025年中国品牌运动鞋所属行业盈利能力分析</w:t>
      </w:r>
      <w:r>
        <w:rPr>
          <w:rFonts w:hint="eastAsia"/>
        </w:rPr>
        <w:br/>
      </w:r>
      <w:r>
        <w:rPr>
          <w:rFonts w:hint="eastAsia"/>
        </w:rPr>
        <w:t>　　图表 2024-2025年中国品牌运动鞋所属行业运营能力分析</w:t>
      </w:r>
      <w:r>
        <w:rPr>
          <w:rFonts w:hint="eastAsia"/>
        </w:rPr>
        <w:br/>
      </w:r>
      <w:r>
        <w:rPr>
          <w:rFonts w:hint="eastAsia"/>
        </w:rPr>
        <w:t>　　图表 2024-2025年中国品牌运动鞋所属行业偿债能力分析</w:t>
      </w:r>
      <w:r>
        <w:rPr>
          <w:rFonts w:hint="eastAsia"/>
        </w:rPr>
        <w:br/>
      </w:r>
      <w:r>
        <w:rPr>
          <w:rFonts w:hint="eastAsia"/>
        </w:rPr>
        <w:t>　　图表 2024-2025年中国品牌运动鞋所属行业发展能力分析</w:t>
      </w:r>
      <w:r>
        <w:rPr>
          <w:rFonts w:hint="eastAsia"/>
        </w:rPr>
        <w:br/>
      </w:r>
      <w:r>
        <w:rPr>
          <w:rFonts w:hint="eastAsia"/>
        </w:rPr>
        <w:t>　　图表 2024-2025年我国品牌运动鞋产品进口数量分析</w:t>
      </w:r>
      <w:r>
        <w:rPr>
          <w:rFonts w:hint="eastAsia"/>
        </w:rPr>
        <w:br/>
      </w:r>
      <w:r>
        <w:rPr>
          <w:rFonts w:hint="eastAsia"/>
        </w:rPr>
        <w:t>　　图表 2024-2025年我国品牌运动鞋产品进口金额分析</w:t>
      </w:r>
      <w:r>
        <w:rPr>
          <w:rFonts w:hint="eastAsia"/>
        </w:rPr>
        <w:br/>
      </w:r>
      <w:r>
        <w:rPr>
          <w:rFonts w:hint="eastAsia"/>
        </w:rPr>
        <w:t>　　图表 2024-2025年我国品牌运动鞋产品出口数量分析</w:t>
      </w:r>
      <w:r>
        <w:rPr>
          <w:rFonts w:hint="eastAsia"/>
        </w:rPr>
        <w:br/>
      </w:r>
      <w:r>
        <w:rPr>
          <w:rFonts w:hint="eastAsia"/>
        </w:rPr>
        <w:t>　　图表 2024-2025年我国品牌运动鞋产品出口金额分析</w:t>
      </w:r>
      <w:r>
        <w:rPr>
          <w:rFonts w:hint="eastAsia"/>
        </w:rPr>
        <w:br/>
      </w:r>
      <w:r>
        <w:rPr>
          <w:rFonts w:hint="eastAsia"/>
        </w:rPr>
        <w:t>　　图表 2024-2025年我国品牌运动鞋产品出口价格分析</w:t>
      </w:r>
      <w:r>
        <w:rPr>
          <w:rFonts w:hint="eastAsia"/>
        </w:rPr>
        <w:br/>
      </w:r>
      <w:r>
        <w:rPr>
          <w:rFonts w:hint="eastAsia"/>
        </w:rPr>
        <w:t>　　……</w:t>
      </w:r>
      <w:r>
        <w:rPr>
          <w:rFonts w:hint="eastAsia"/>
        </w:rPr>
        <w:br/>
      </w:r>
      <w:r>
        <w:rPr>
          <w:rFonts w:hint="eastAsia"/>
        </w:rPr>
        <w:t>　　图表 2024-2025年我国品牌运动鞋产品进口来源分析</w:t>
      </w:r>
      <w:r>
        <w:rPr>
          <w:rFonts w:hint="eastAsia"/>
        </w:rPr>
        <w:br/>
      </w:r>
      <w:r>
        <w:rPr>
          <w:rFonts w:hint="eastAsia"/>
        </w:rPr>
        <w:t>　　图表 2024-2025年我国品牌运动鞋产品出口流向分析</w:t>
      </w:r>
      <w:r>
        <w:rPr>
          <w:rFonts w:hint="eastAsia"/>
        </w:rPr>
        <w:br/>
      </w:r>
      <w:r>
        <w:rPr>
          <w:rFonts w:hint="eastAsia"/>
        </w:rPr>
        <w:t>　　图表 耐克主要经济指标</w:t>
      </w:r>
      <w:r>
        <w:rPr>
          <w:rFonts w:hint="eastAsia"/>
        </w:rPr>
        <w:br/>
      </w:r>
      <w:r>
        <w:rPr>
          <w:rFonts w:hint="eastAsia"/>
        </w:rPr>
        <w:t>　　图表 耐克销售收入变化趋势图</w:t>
      </w:r>
      <w:r>
        <w:rPr>
          <w:rFonts w:hint="eastAsia"/>
        </w:rPr>
        <w:br/>
      </w:r>
      <w:r>
        <w:rPr>
          <w:rFonts w:hint="eastAsia"/>
        </w:rPr>
        <w:t>　　图表 耐克盈利指标分析</w:t>
      </w:r>
      <w:r>
        <w:rPr>
          <w:rFonts w:hint="eastAsia"/>
        </w:rPr>
        <w:br/>
      </w:r>
      <w:r>
        <w:rPr>
          <w:rFonts w:hint="eastAsia"/>
        </w:rPr>
        <w:t>　　图表 耐克盈利能力分析</w:t>
      </w:r>
      <w:r>
        <w:rPr>
          <w:rFonts w:hint="eastAsia"/>
        </w:rPr>
        <w:br/>
      </w:r>
      <w:r>
        <w:rPr>
          <w:rFonts w:hint="eastAsia"/>
        </w:rPr>
        <w:t>　　图表 耐克偿债能力分析</w:t>
      </w:r>
      <w:r>
        <w:rPr>
          <w:rFonts w:hint="eastAsia"/>
        </w:rPr>
        <w:br/>
      </w:r>
      <w:r>
        <w:rPr>
          <w:rFonts w:hint="eastAsia"/>
        </w:rPr>
        <w:t>　　图表 耐克经营能力分析</w:t>
      </w:r>
      <w:r>
        <w:rPr>
          <w:rFonts w:hint="eastAsia"/>
        </w:rPr>
        <w:br/>
      </w:r>
      <w:r>
        <w:rPr>
          <w:rFonts w:hint="eastAsia"/>
        </w:rPr>
        <w:t>　　图表 耐克成长能力分析</w:t>
      </w:r>
      <w:r>
        <w:rPr>
          <w:rFonts w:hint="eastAsia"/>
        </w:rPr>
        <w:br/>
      </w:r>
      <w:r>
        <w:rPr>
          <w:rFonts w:hint="eastAsia"/>
        </w:rPr>
        <w:t>　　图表 李宁主要经济指标</w:t>
      </w:r>
      <w:r>
        <w:rPr>
          <w:rFonts w:hint="eastAsia"/>
        </w:rPr>
        <w:br/>
      </w:r>
      <w:r>
        <w:rPr>
          <w:rFonts w:hint="eastAsia"/>
        </w:rPr>
        <w:t>　　图表 李宁销售收入变化趋势图</w:t>
      </w:r>
      <w:r>
        <w:rPr>
          <w:rFonts w:hint="eastAsia"/>
        </w:rPr>
        <w:br/>
      </w:r>
      <w:r>
        <w:rPr>
          <w:rFonts w:hint="eastAsia"/>
        </w:rPr>
        <w:t>　　图表 李宁盈利指标分析</w:t>
      </w:r>
      <w:r>
        <w:rPr>
          <w:rFonts w:hint="eastAsia"/>
        </w:rPr>
        <w:br/>
      </w:r>
      <w:r>
        <w:rPr>
          <w:rFonts w:hint="eastAsia"/>
        </w:rPr>
        <w:t>　　图表 李宁盈利能力分析</w:t>
      </w:r>
      <w:r>
        <w:rPr>
          <w:rFonts w:hint="eastAsia"/>
        </w:rPr>
        <w:br/>
      </w:r>
      <w:r>
        <w:rPr>
          <w:rFonts w:hint="eastAsia"/>
        </w:rPr>
        <w:t>　　图表 李宁偿债能力分析</w:t>
      </w:r>
      <w:r>
        <w:rPr>
          <w:rFonts w:hint="eastAsia"/>
        </w:rPr>
        <w:br/>
      </w:r>
      <w:r>
        <w:rPr>
          <w:rFonts w:hint="eastAsia"/>
        </w:rPr>
        <w:t>　　图表 李宁经营能力分析</w:t>
      </w:r>
      <w:r>
        <w:rPr>
          <w:rFonts w:hint="eastAsia"/>
        </w:rPr>
        <w:br/>
      </w:r>
      <w:r>
        <w:rPr>
          <w:rFonts w:hint="eastAsia"/>
        </w:rPr>
        <w:t>　　图表 李宁成长能力分析</w:t>
      </w:r>
      <w:r>
        <w:rPr>
          <w:rFonts w:hint="eastAsia"/>
        </w:rPr>
        <w:br/>
      </w:r>
      <w:r>
        <w:rPr>
          <w:rFonts w:hint="eastAsia"/>
        </w:rPr>
        <w:t>　　图表 安踏主要经济指标</w:t>
      </w:r>
      <w:r>
        <w:rPr>
          <w:rFonts w:hint="eastAsia"/>
        </w:rPr>
        <w:br/>
      </w:r>
      <w:r>
        <w:rPr>
          <w:rFonts w:hint="eastAsia"/>
        </w:rPr>
        <w:t>　　图表 安踏销售收入变化趋势图</w:t>
      </w:r>
      <w:r>
        <w:rPr>
          <w:rFonts w:hint="eastAsia"/>
        </w:rPr>
        <w:br/>
      </w:r>
      <w:r>
        <w:rPr>
          <w:rFonts w:hint="eastAsia"/>
        </w:rPr>
        <w:t>　　图表 安踏盈利指标分析</w:t>
      </w:r>
      <w:r>
        <w:rPr>
          <w:rFonts w:hint="eastAsia"/>
        </w:rPr>
        <w:br/>
      </w:r>
      <w:r>
        <w:rPr>
          <w:rFonts w:hint="eastAsia"/>
        </w:rPr>
        <w:t>　　图表 安踏盈利能力分析</w:t>
      </w:r>
      <w:r>
        <w:rPr>
          <w:rFonts w:hint="eastAsia"/>
        </w:rPr>
        <w:br/>
      </w:r>
      <w:r>
        <w:rPr>
          <w:rFonts w:hint="eastAsia"/>
        </w:rPr>
        <w:t>　　图表 安踏偿债能力分析</w:t>
      </w:r>
      <w:r>
        <w:rPr>
          <w:rFonts w:hint="eastAsia"/>
        </w:rPr>
        <w:br/>
      </w:r>
      <w:r>
        <w:rPr>
          <w:rFonts w:hint="eastAsia"/>
        </w:rPr>
        <w:t>　　图表 安踏经营能力分析</w:t>
      </w:r>
      <w:r>
        <w:rPr>
          <w:rFonts w:hint="eastAsia"/>
        </w:rPr>
        <w:br/>
      </w:r>
      <w:r>
        <w:rPr>
          <w:rFonts w:hint="eastAsia"/>
        </w:rPr>
        <w:t>　　图表 安踏成长能力分析</w:t>
      </w:r>
      <w:r>
        <w:rPr>
          <w:rFonts w:hint="eastAsia"/>
        </w:rPr>
        <w:br/>
      </w:r>
      <w:r>
        <w:rPr>
          <w:rFonts w:hint="eastAsia"/>
        </w:rPr>
        <w:t>　　图表 阿迪达斯主要经济指标</w:t>
      </w:r>
      <w:r>
        <w:rPr>
          <w:rFonts w:hint="eastAsia"/>
        </w:rPr>
        <w:br/>
      </w:r>
      <w:r>
        <w:rPr>
          <w:rFonts w:hint="eastAsia"/>
        </w:rPr>
        <w:t>　　图表 阿迪达斯销售收入变化趋势图</w:t>
      </w:r>
      <w:r>
        <w:rPr>
          <w:rFonts w:hint="eastAsia"/>
        </w:rPr>
        <w:br/>
      </w:r>
      <w:r>
        <w:rPr>
          <w:rFonts w:hint="eastAsia"/>
        </w:rPr>
        <w:t>　　图表 阿迪达斯盈利指标分析</w:t>
      </w:r>
      <w:r>
        <w:rPr>
          <w:rFonts w:hint="eastAsia"/>
        </w:rPr>
        <w:br/>
      </w:r>
      <w:r>
        <w:rPr>
          <w:rFonts w:hint="eastAsia"/>
        </w:rPr>
        <w:t>　　图表 阿迪达斯盈利能力分析</w:t>
      </w:r>
      <w:r>
        <w:rPr>
          <w:rFonts w:hint="eastAsia"/>
        </w:rPr>
        <w:br/>
      </w:r>
      <w:r>
        <w:rPr>
          <w:rFonts w:hint="eastAsia"/>
        </w:rPr>
        <w:t>　　图表 阿迪达斯偿债能力分析</w:t>
      </w:r>
      <w:r>
        <w:rPr>
          <w:rFonts w:hint="eastAsia"/>
        </w:rPr>
        <w:br/>
      </w:r>
      <w:r>
        <w:rPr>
          <w:rFonts w:hint="eastAsia"/>
        </w:rPr>
        <w:t>　　图表 阿迪达斯经营能力分析</w:t>
      </w:r>
      <w:r>
        <w:rPr>
          <w:rFonts w:hint="eastAsia"/>
        </w:rPr>
        <w:br/>
      </w:r>
      <w:r>
        <w:rPr>
          <w:rFonts w:hint="eastAsia"/>
        </w:rPr>
        <w:t>　　图表 阿迪达斯成长能力分析</w:t>
      </w:r>
      <w:r>
        <w:rPr>
          <w:rFonts w:hint="eastAsia"/>
        </w:rPr>
        <w:br/>
      </w:r>
      <w:r>
        <w:rPr>
          <w:rFonts w:hint="eastAsia"/>
        </w:rPr>
        <w:t>　　图表 特步主要经济指标</w:t>
      </w:r>
      <w:r>
        <w:rPr>
          <w:rFonts w:hint="eastAsia"/>
        </w:rPr>
        <w:br/>
      </w:r>
      <w:r>
        <w:rPr>
          <w:rFonts w:hint="eastAsia"/>
        </w:rPr>
        <w:t>　　图表 特步销售收入变化趋势图</w:t>
      </w:r>
      <w:r>
        <w:rPr>
          <w:rFonts w:hint="eastAsia"/>
        </w:rPr>
        <w:br/>
      </w:r>
      <w:r>
        <w:rPr>
          <w:rFonts w:hint="eastAsia"/>
        </w:rPr>
        <w:t>　　图表 特步盈利指标分析</w:t>
      </w:r>
      <w:r>
        <w:rPr>
          <w:rFonts w:hint="eastAsia"/>
        </w:rPr>
        <w:br/>
      </w:r>
      <w:r>
        <w:rPr>
          <w:rFonts w:hint="eastAsia"/>
        </w:rPr>
        <w:t>　　图表 特步盈利能力分析</w:t>
      </w:r>
      <w:r>
        <w:rPr>
          <w:rFonts w:hint="eastAsia"/>
        </w:rPr>
        <w:br/>
      </w:r>
      <w:r>
        <w:rPr>
          <w:rFonts w:hint="eastAsia"/>
        </w:rPr>
        <w:t>　　图表 特步偿债能力分析</w:t>
      </w:r>
      <w:r>
        <w:rPr>
          <w:rFonts w:hint="eastAsia"/>
        </w:rPr>
        <w:br/>
      </w:r>
      <w:r>
        <w:rPr>
          <w:rFonts w:hint="eastAsia"/>
        </w:rPr>
        <w:t>　　图表 特步经营能力分析</w:t>
      </w:r>
      <w:r>
        <w:rPr>
          <w:rFonts w:hint="eastAsia"/>
        </w:rPr>
        <w:br/>
      </w:r>
      <w:r>
        <w:rPr>
          <w:rFonts w:hint="eastAsia"/>
        </w:rPr>
        <w:t>　　图表 特步成长能力分析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2744c0f4048f2" w:history="1">
        <w:r>
          <w:rPr>
            <w:rStyle w:val="Hyperlink"/>
          </w:rPr>
          <w:t>2025-2031年中国品牌运动鞋行业现状研究分析及发展趋势预测报告</w:t>
        </w:r>
      </w:hyperlink>
      <w:r>
        <w:rPr>
          <w:color w:val="C00000"/>
        </w:rPr>
        <w:t>》，报告编号：</w:t>
      </w:r>
      <w:r>
        <w:rPr>
          <w:rFonts w:hint="eastAsia"/>
          <w:color w:val="C00000"/>
        </w:rPr>
        <w:t>1581A51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22744c0f4048f2" w:history="1">
        <w:r>
          <w:rPr>
            <w:rStyle w:val="Hyperlink"/>
          </w:rPr>
          <w:t>https://www.20087.com/M_FangZhiFuZhuang/51/PinPaiYunDongXieShiChangJingZhengYuFaZhanQuShi.html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十大顶级运动鞋品牌、品牌运动鞋标志大全图片名称、运动鞋品牌大全十大运动鞋品牌、品牌运动鞋批发货源在哪里、品牌运动装、品牌运动鞋尾货去哪里进货、定做鞋子的厂家、品牌运动鞋排行榜前50名、品牌运动鞋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d87e73014a4f36" w:history="1">
      <w:r>
        <w:rPr>
          <w:rStyle w:val="Hyperlink"/>
        </w:rPr>
        <w:t>2025-2031年中国品牌运动鞋行业现状研究分析及发展趋势预测报告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51/PinPaiYunDongXieShiChangJingZhengYuFaZhanQuShi.html" TargetMode="External" Id="Rfd22744c0f4048f2" /></Relationships>
</file>

<file path=word/_rels/header2.xml.rels>&#65279;<?xml version="1.0" encoding="utf-8"?><Relationships xmlns="http://schemas.openxmlformats.org/package/2006/relationships"><Relationship Type="http://schemas.openxmlformats.org/officeDocument/2006/relationships/hyperlink" Target="https://www.20087.com/M_FangZhiFuZhuang/51/PinPaiYunDongXieShiChangJingZhengYuFaZhanQuShi.html" TargetMode="External" Id="Rfdd87e73014a4f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2025-05-16T02:09:00Z</dcterms:created>
  <dcterms:modified xsi:type="dcterms:W3CDTF">2025-05-16T03:09:00Z</dcterms:modified>
  <dc:subject>2025-2031年中国品牌运动鞋行业现状研究分析及发展趋势预测报告</dc:subject>
  <dc:title>2025-2031年中国品牌运动鞋行业现状研究分析及发展趋势预测报告</dc:title>
  <cp:keywords>2025-2031年中国品牌运动鞋行业现状研究分析及发展趋势预测报告</cp:keywords>
  <dc:description>2025-2031年中国品牌运动鞋行业现状研究分析及发展趋势预测报告</dc:description>
</cp:coreProperties>
</file>