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c2e786dda49a6" w:history="1">
              <w:r>
                <w:rPr>
                  <w:rStyle w:val="Hyperlink"/>
                </w:rPr>
                <w:t>2025-2031年中国羽绒服市场调查研究及发展趋势分析报告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c2e786dda49a6" w:history="1">
              <w:r>
                <w:rPr>
                  <w:rStyle w:val="Hyperlink"/>
                </w:rPr>
                <w:t>2025-2031年中国羽绒服市场调查研究及发展趋势分析报告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c2e786dda49a6" w:history="1">
                <w:r>
                  <w:rPr>
                    <w:rStyle w:val="Hyperlink"/>
                  </w:rPr>
                  <w:t>https://www.20087.com/M_FangZhiFuZhuang/51/YuRongFuShiChangQianJingFenXiYuCe.html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是冬季保暖衣物的首选，近年来在设计、材料和功能上不断创新，满足了消费者对时尚、舒适和环保的多重需求。新型羽绒材料的开发，如防水、防风和透气性能的提升，以及可回收羽绒的使用，都体现了行业对产品性能和可持续性的追求。</w:t>
      </w:r>
      <w:r>
        <w:rPr>
          <w:rFonts w:hint="eastAsia"/>
        </w:rPr>
        <w:br/>
      </w:r>
      <w:r>
        <w:rPr>
          <w:rFonts w:hint="eastAsia"/>
        </w:rPr>
        <w:t>　　未来，羽绒服行业将更加注重科技感和功能性。一方面，利用纳米技术和智能材料，开发具有自发热、变色或抗菌等特性的羽绒服，提升产品的科技含量。另一方面，通过智能设计，如集成温度调节系统或健康监测功能，使羽绒服不仅能保暖，还能成为健康管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c2e786dda49a6" w:history="1">
        <w:r>
          <w:rPr>
            <w:rStyle w:val="Hyperlink"/>
          </w:rPr>
          <w:t>2025-2031年中国羽绒服市场调查研究及发展趋势分析报告</w:t>
        </w:r>
      </w:hyperlink>
      <w:r>
        <w:rPr>
          <w:rFonts w:hint="eastAsia"/>
        </w:rPr>
        <w:t>》通过对羽绒服行业的全面调研，系统分析了羽绒服市场规模、技术现状及未来发展方向，揭示了行业竞争格局的演变趋势与潜在问题。同时，报告评估了羽绒服行业投资价值与效益，识别了发展中的主要挑战与机遇，并结合SWOT分析为投资者和企业提供了科学的战略建议。此外，报告重点聚焦羽绒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2020-2025年羽绒服行业特征分析</w:t>
      </w:r>
      <w:r>
        <w:rPr>
          <w:rFonts w:hint="eastAsia"/>
        </w:rPr>
        <w:br/>
      </w:r>
      <w:r>
        <w:rPr>
          <w:rFonts w:hint="eastAsia"/>
        </w:rPr>
        <w:t>　　第一节 羽绒服行业特性分析</w:t>
      </w:r>
      <w:r>
        <w:rPr>
          <w:rFonts w:hint="eastAsia"/>
        </w:rPr>
        <w:br/>
      </w:r>
      <w:r>
        <w:rPr>
          <w:rFonts w:hint="eastAsia"/>
        </w:rPr>
        <w:t>　　　　一、羽绒服行业竞争特征分析</w:t>
      </w:r>
      <w:r>
        <w:rPr>
          <w:rFonts w:hint="eastAsia"/>
        </w:rPr>
        <w:br/>
      </w:r>
      <w:r>
        <w:rPr>
          <w:rFonts w:hint="eastAsia"/>
        </w:rPr>
        <w:t>　　　　二、羽绒服行业的生命周期分析</w:t>
      </w:r>
      <w:r>
        <w:rPr>
          <w:rFonts w:hint="eastAsia"/>
        </w:rPr>
        <w:br/>
      </w:r>
      <w:r>
        <w:rPr>
          <w:rFonts w:hint="eastAsia"/>
        </w:rPr>
        <w:t>　　　　三、羽绒服行业进入退出壁垒</w:t>
      </w:r>
      <w:r>
        <w:rPr>
          <w:rFonts w:hint="eastAsia"/>
        </w:rPr>
        <w:br/>
      </w:r>
      <w:r>
        <w:rPr>
          <w:rFonts w:hint="eastAsia"/>
        </w:rPr>
        <w:t>　　第二节 2025年羽绒服行业技术工艺此安装</w:t>
      </w:r>
      <w:r>
        <w:rPr>
          <w:rFonts w:hint="eastAsia"/>
        </w:rPr>
        <w:br/>
      </w:r>
      <w:r>
        <w:rPr>
          <w:rFonts w:hint="eastAsia"/>
        </w:rPr>
        <w:t>　　第三节 羽绒服行业发展基本结构分析</w:t>
      </w:r>
      <w:r>
        <w:rPr>
          <w:rFonts w:hint="eastAsia"/>
        </w:rPr>
        <w:br/>
      </w:r>
      <w:r>
        <w:rPr>
          <w:rFonts w:hint="eastAsia"/>
        </w:rPr>
        <w:t>　　　　一、上游市场现状</w:t>
      </w:r>
      <w:r>
        <w:rPr>
          <w:rFonts w:hint="eastAsia"/>
        </w:rPr>
        <w:br/>
      </w:r>
      <w:r>
        <w:rPr>
          <w:rFonts w:hint="eastAsia"/>
        </w:rPr>
        <w:t>　　　　二、下游市场分析</w:t>
      </w:r>
      <w:r>
        <w:rPr>
          <w:rFonts w:hint="eastAsia"/>
        </w:rPr>
        <w:br/>
      </w:r>
      <w:r>
        <w:rPr>
          <w:rFonts w:hint="eastAsia"/>
        </w:rPr>
        <w:t>　　　　三、市场需求现状</w:t>
      </w:r>
      <w:r>
        <w:rPr>
          <w:rFonts w:hint="eastAsia"/>
        </w:rPr>
        <w:br/>
      </w:r>
      <w:r>
        <w:rPr>
          <w:rFonts w:hint="eastAsia"/>
        </w:rPr>
        <w:t>　　　　四、市场产销分析</w:t>
      </w:r>
      <w:r>
        <w:rPr>
          <w:rFonts w:hint="eastAsia"/>
        </w:rPr>
        <w:br/>
      </w:r>
      <w:r>
        <w:rPr>
          <w:rFonts w:hint="eastAsia"/>
        </w:rPr>
        <w:t>　　　　五、2025年行业盈利现状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2025年中国羽绒服行业运行现状分析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三、环保政策环境</w:t>
      </w:r>
      <w:r>
        <w:rPr>
          <w:rFonts w:hint="eastAsia"/>
        </w:rPr>
        <w:br/>
      </w:r>
      <w:r>
        <w:rPr>
          <w:rFonts w:hint="eastAsia"/>
        </w:rPr>
        <w:t>　　第二节 行业供应现状</w:t>
      </w:r>
      <w:r>
        <w:rPr>
          <w:rFonts w:hint="eastAsia"/>
        </w:rPr>
        <w:br/>
      </w:r>
      <w:r>
        <w:rPr>
          <w:rFonts w:hint="eastAsia"/>
        </w:rPr>
        <w:t>　　　　一、羽绒服产能情况</w:t>
      </w:r>
      <w:r>
        <w:rPr>
          <w:rFonts w:hint="eastAsia"/>
        </w:rPr>
        <w:br/>
      </w:r>
      <w:r>
        <w:rPr>
          <w:rFonts w:hint="eastAsia"/>
        </w:rPr>
        <w:t>　　　　二、羽绒服产量情况</w:t>
      </w:r>
      <w:r>
        <w:rPr>
          <w:rFonts w:hint="eastAsia"/>
        </w:rPr>
        <w:br/>
      </w:r>
      <w:r>
        <w:rPr>
          <w:rFonts w:hint="eastAsia"/>
        </w:rPr>
        <w:t>　　　　三、影响行业供需的主要因素</w:t>
      </w:r>
      <w:r>
        <w:rPr>
          <w:rFonts w:hint="eastAsia"/>
        </w:rPr>
        <w:br/>
      </w:r>
      <w:r>
        <w:rPr>
          <w:rFonts w:hint="eastAsia"/>
        </w:rPr>
        <w:t>　　第三节 羽绒服行业需求现状</w:t>
      </w:r>
      <w:r>
        <w:rPr>
          <w:rFonts w:hint="eastAsia"/>
        </w:rPr>
        <w:br/>
      </w:r>
      <w:r>
        <w:rPr>
          <w:rFonts w:hint="eastAsia"/>
        </w:rPr>
        <w:t>　　第四节 羽绒服行业进出口统计分析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2020-2025年中国羽绒服行业市场供给分析</w:t>
      </w:r>
      <w:r>
        <w:rPr>
          <w:rFonts w:hint="eastAsia"/>
        </w:rPr>
        <w:br/>
      </w:r>
      <w:r>
        <w:rPr>
          <w:rFonts w:hint="eastAsia"/>
        </w:rPr>
        <w:t>　　　　一、羽绒服整体供给情况分析</w:t>
      </w:r>
      <w:r>
        <w:rPr>
          <w:rFonts w:hint="eastAsia"/>
        </w:rPr>
        <w:br/>
      </w:r>
      <w:r>
        <w:rPr>
          <w:rFonts w:hint="eastAsia"/>
        </w:rPr>
        <w:t>　　　　二、羽绒服重点区域供给分析</w:t>
      </w:r>
      <w:r>
        <w:rPr>
          <w:rFonts w:hint="eastAsia"/>
        </w:rPr>
        <w:br/>
      </w:r>
      <w:r>
        <w:rPr>
          <w:rFonts w:hint="eastAsia"/>
        </w:rPr>
        <w:t>　　第二节 羽绒服行业供给关系因素分析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2020-2025年中国羽绒服行业市场供给趋势</w:t>
      </w:r>
      <w:r>
        <w:rPr>
          <w:rFonts w:hint="eastAsia"/>
        </w:rPr>
        <w:br/>
      </w:r>
      <w:r>
        <w:rPr>
          <w:rFonts w:hint="eastAsia"/>
        </w:rPr>
        <w:t>　　　　一、羽绒服整体供给情况趋势分析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二、羽绒服重点区域供给趋势分析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三、影响未来羽绒服供给的因素分析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2025年中国羽绒服行业市场运行动态分析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2025年中国羽绒服市场经营模式分析</w:t>
      </w:r>
      <w:r>
        <w:rPr>
          <w:rFonts w:hint="eastAsia"/>
        </w:rPr>
        <w:br/>
      </w:r>
      <w:r>
        <w:rPr>
          <w:rFonts w:hint="eastAsia"/>
        </w:rPr>
        <w:t>　　　　一、批发经营市场</w:t>
      </w:r>
      <w:r>
        <w:rPr>
          <w:rFonts w:hint="eastAsia"/>
        </w:rPr>
        <w:br/>
      </w:r>
      <w:r>
        <w:rPr>
          <w:rFonts w:hint="eastAsia"/>
        </w:rPr>
        <w:t>　　　　二、品牌经营市场</w:t>
      </w:r>
      <w:r>
        <w:rPr>
          <w:rFonts w:hint="eastAsia"/>
        </w:rPr>
        <w:br/>
      </w:r>
      <w:r>
        <w:rPr>
          <w:rFonts w:hint="eastAsia"/>
        </w:rPr>
        <w:t>　　第二节 2025年中国羽绒服装市场分析</w:t>
      </w:r>
      <w:r>
        <w:rPr>
          <w:rFonts w:hint="eastAsia"/>
        </w:rPr>
        <w:br/>
      </w:r>
      <w:r>
        <w:rPr>
          <w:rFonts w:hint="eastAsia"/>
        </w:rPr>
        <w:t>　　　　一、羽绒服品牌整体上得到提升</w:t>
      </w:r>
      <w:r>
        <w:rPr>
          <w:rFonts w:hint="eastAsia"/>
        </w:rPr>
        <w:br/>
      </w:r>
      <w:r>
        <w:rPr>
          <w:rFonts w:hint="eastAsia"/>
        </w:rPr>
        <w:t>　　　　二、羽绒服步入高端市场</w:t>
      </w:r>
      <w:r>
        <w:rPr>
          <w:rFonts w:hint="eastAsia"/>
        </w:rPr>
        <w:br/>
      </w:r>
      <w:r>
        <w:rPr>
          <w:rFonts w:hint="eastAsia"/>
        </w:rPr>
        <w:t>　　　　三、羽绒服反季销售市场分析</w:t>
      </w:r>
      <w:r>
        <w:rPr>
          <w:rFonts w:hint="eastAsia"/>
        </w:rPr>
        <w:br/>
      </w:r>
      <w:r>
        <w:rPr>
          <w:rFonts w:hint="eastAsia"/>
        </w:rPr>
        <w:t>　　　　四、羽绒企业在市场细分中的不同选择</w:t>
      </w:r>
      <w:r>
        <w:rPr>
          <w:rFonts w:hint="eastAsia"/>
        </w:rPr>
        <w:br/>
      </w:r>
      <w:r>
        <w:rPr>
          <w:rFonts w:hint="eastAsia"/>
        </w:rPr>
        <w:t>　　第三节 2025年影响羽绒服价格的因素分析</w:t>
      </w:r>
      <w:r>
        <w:rPr>
          <w:rFonts w:hint="eastAsia"/>
        </w:rPr>
        <w:br/>
      </w:r>
      <w:r>
        <w:rPr>
          <w:rFonts w:hint="eastAsia"/>
        </w:rPr>
        <w:t>　　　　一、羽绒服品牌授权费分析</w:t>
      </w:r>
      <w:r>
        <w:rPr>
          <w:rFonts w:hint="eastAsia"/>
        </w:rPr>
        <w:br/>
      </w:r>
      <w:r>
        <w:rPr>
          <w:rFonts w:hint="eastAsia"/>
        </w:rPr>
        <w:t>　　　　二、羽绒服面料标准提高分析</w:t>
      </w:r>
      <w:r>
        <w:rPr>
          <w:rFonts w:hint="eastAsia"/>
        </w:rPr>
        <w:br/>
      </w:r>
      <w:r>
        <w:rPr>
          <w:rFonts w:hint="eastAsia"/>
        </w:rPr>
        <w:t>　　　　三、羽绒服工艺复杂分析</w:t>
      </w:r>
      <w:r>
        <w:rPr>
          <w:rFonts w:hint="eastAsia"/>
        </w:rPr>
        <w:br/>
      </w:r>
      <w:r>
        <w:rPr>
          <w:rFonts w:hint="eastAsia"/>
        </w:rPr>
        <w:t>　　　　四、羽绒服季节性优惠促销分析</w:t>
      </w:r>
      <w:r>
        <w:rPr>
          <w:rFonts w:hint="eastAsia"/>
        </w:rPr>
        <w:br/>
      </w:r>
      <w:r>
        <w:rPr>
          <w:rFonts w:hint="eastAsia"/>
        </w:rPr>
        <w:t>　　第四节 2025年中国羽绒服行业消费特点分析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2020-2025年中国羽绒服产量数据统计分析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2020-2025年中国羽绒服产量数据分析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一、2020-2025年全国羽绒服产量数据分析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二、2020-2025年羽绒服重点省市数据分析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2025年中国羽绒服产量数据分析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一、2025年全国羽绒服产量数据分析</w:t>
      </w:r>
      <w:r>
        <w:rPr>
          <w:rFonts w:hint="eastAsia"/>
        </w:rPr>
        <w:br/>
      </w:r>
      <w:r>
        <w:rPr>
          <w:rFonts w:hint="eastAsia"/>
        </w:rPr>
        <w:t>　　　　二、2025年羽绒服重点省市数据分析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2025年中国羽绒服产量增长性分析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2025年中国羽绒服行业市场营销战略分析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2025年中国羽绒服行业发展策略分析</w:t>
      </w:r>
      <w:r>
        <w:rPr>
          <w:rFonts w:hint="eastAsia"/>
        </w:rPr>
        <w:br/>
      </w:r>
      <w:r>
        <w:rPr>
          <w:rFonts w:hint="eastAsia"/>
        </w:rPr>
        <w:t>　　　　一、发扬区位优势</w:t>
      </w:r>
      <w:r>
        <w:rPr>
          <w:rFonts w:hint="eastAsia"/>
        </w:rPr>
        <w:br/>
      </w:r>
      <w:r>
        <w:rPr>
          <w:rFonts w:hint="eastAsia"/>
        </w:rPr>
        <w:t>　　　　二、注入文化内涵</w:t>
      </w:r>
      <w:r>
        <w:rPr>
          <w:rFonts w:hint="eastAsia"/>
        </w:rPr>
        <w:br/>
      </w:r>
      <w:r>
        <w:rPr>
          <w:rFonts w:hint="eastAsia"/>
        </w:rPr>
        <w:t>　　　　三、加强创新意识</w:t>
      </w:r>
      <w:r>
        <w:rPr>
          <w:rFonts w:hint="eastAsia"/>
        </w:rPr>
        <w:br/>
      </w:r>
      <w:r>
        <w:rPr>
          <w:rFonts w:hint="eastAsia"/>
        </w:rPr>
        <w:t>　　　　四、建构科学的管理理念</w:t>
      </w:r>
      <w:r>
        <w:rPr>
          <w:rFonts w:hint="eastAsia"/>
        </w:rPr>
        <w:br/>
      </w:r>
      <w:r>
        <w:rPr>
          <w:rFonts w:hint="eastAsia"/>
        </w:rPr>
        <w:t>　　第二节 2025年中国羽绒服销售渠道分析</w:t>
      </w:r>
      <w:r>
        <w:rPr>
          <w:rFonts w:hint="eastAsia"/>
        </w:rPr>
        <w:br/>
      </w:r>
      <w:r>
        <w:rPr>
          <w:rFonts w:hint="eastAsia"/>
        </w:rPr>
        <w:t>　　　　一、百货商店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　　三、专营店</w:t>
      </w:r>
      <w:r>
        <w:rPr>
          <w:rFonts w:hint="eastAsia"/>
        </w:rPr>
        <w:br/>
      </w:r>
      <w:r>
        <w:rPr>
          <w:rFonts w:hint="eastAsia"/>
        </w:rPr>
        <w:t>　　　　四、精品店</w:t>
      </w:r>
      <w:r>
        <w:rPr>
          <w:rFonts w:hint="eastAsia"/>
        </w:rPr>
        <w:br/>
      </w:r>
      <w:r>
        <w:rPr>
          <w:rFonts w:hint="eastAsia"/>
        </w:rPr>
        <w:t>　　　　五、超级市场、仓储式商场</w:t>
      </w:r>
      <w:r>
        <w:rPr>
          <w:rFonts w:hint="eastAsia"/>
        </w:rPr>
        <w:br/>
      </w:r>
      <w:r>
        <w:rPr>
          <w:rFonts w:hint="eastAsia"/>
        </w:rPr>
        <w:t>　　第三节 2025年中国羽绒服企业品牌战略分析</w:t>
      </w:r>
      <w:r>
        <w:rPr>
          <w:rFonts w:hint="eastAsia"/>
        </w:rPr>
        <w:br/>
      </w:r>
      <w:r>
        <w:rPr>
          <w:rFonts w:hint="eastAsia"/>
        </w:rPr>
        <w:t>　　　　一、树立足够的魄力和决心</w:t>
      </w:r>
      <w:r>
        <w:rPr>
          <w:rFonts w:hint="eastAsia"/>
        </w:rPr>
        <w:br/>
      </w:r>
      <w:r>
        <w:rPr>
          <w:rFonts w:hint="eastAsia"/>
        </w:rPr>
        <w:t>　　　　二、规划科学的产品结构</w:t>
      </w:r>
      <w:r>
        <w:rPr>
          <w:rFonts w:hint="eastAsia"/>
        </w:rPr>
        <w:br/>
      </w:r>
      <w:r>
        <w:rPr>
          <w:rFonts w:hint="eastAsia"/>
        </w:rPr>
        <w:t>　　　　三、制定规范的价格体系</w:t>
      </w:r>
      <w:r>
        <w:rPr>
          <w:rFonts w:hint="eastAsia"/>
        </w:rPr>
        <w:br/>
      </w:r>
      <w:r>
        <w:rPr>
          <w:rFonts w:hint="eastAsia"/>
        </w:rPr>
        <w:t>　　　　四、构筑健康的渠道网络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羽绒服行业竞争结构分析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羽绒服企业国际竞争力比较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羽绒服行业竞争格局分析</w:t>
      </w:r>
      <w:r>
        <w:rPr>
          <w:rFonts w:hint="eastAsia"/>
        </w:rPr>
        <w:br/>
      </w:r>
      <w:r>
        <w:rPr>
          <w:rFonts w:hint="eastAsia"/>
        </w:rPr>
        <w:t>　　　　一、羽绒服行业集中度分析</w:t>
      </w:r>
      <w:r>
        <w:rPr>
          <w:rFonts w:hint="eastAsia"/>
        </w:rPr>
        <w:br/>
      </w:r>
      <w:r>
        <w:rPr>
          <w:rFonts w:hint="eastAsia"/>
        </w:rPr>
        <w:t>　　　　二、羽绒服行业竞争程度分析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2025-2031年羽绒服行业竞争策略分析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二、2025-2031年羽绒服行业竞争格局展望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三、2025-2031年羽绒服行业竞争策略分析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2025年中国羽绒服行业典型生产企业运营财务数据分析</w:t>
      </w:r>
      <w:r>
        <w:rPr>
          <w:rFonts w:hint="eastAsia"/>
        </w:rPr>
        <w:br/>
      </w:r>
      <w:r>
        <w:rPr>
          <w:rFonts w:hint="eastAsia"/>
        </w:rPr>
        <w:t>　　第一节 上海东隆羽绒制品有限公司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浙江三弘国际羽毛有限公司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河北大羽羽绒制衣有限公司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常熟市雪韵飘时装有限公司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威海华羽（荣成）服装有限公司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扬州万达羽绒制品实业公司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山东康博实业有限公司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江西回圆服饰有限公司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浙江天翔羽绒集团有限公司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福建汇达时装有限公司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2025-2031年中国羽绒服行业的发展趋势预测分析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2025-2031年中国羽绒服行业发展趋势分析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一、款式与定位分析</w:t>
      </w:r>
      <w:r>
        <w:rPr>
          <w:rFonts w:hint="eastAsia"/>
        </w:rPr>
        <w:br/>
      </w:r>
      <w:r>
        <w:rPr>
          <w:rFonts w:hint="eastAsia"/>
        </w:rPr>
        <w:t>　　　　二、制作技术发展分析</w:t>
      </w:r>
      <w:r>
        <w:rPr>
          <w:rFonts w:hint="eastAsia"/>
        </w:rPr>
        <w:br/>
      </w:r>
      <w:r>
        <w:rPr>
          <w:rFonts w:hint="eastAsia"/>
        </w:rPr>
        <w:t>　　　　三、渠道发展趋势分析</w:t>
      </w:r>
      <w:r>
        <w:rPr>
          <w:rFonts w:hint="eastAsia"/>
        </w:rPr>
        <w:br/>
      </w:r>
      <w:r>
        <w:rPr>
          <w:rFonts w:hint="eastAsia"/>
        </w:rPr>
        <w:t>　　　　四、用户需求趋势分析</w:t>
      </w:r>
      <w:r>
        <w:rPr>
          <w:rFonts w:hint="eastAsia"/>
        </w:rPr>
        <w:br/>
      </w:r>
      <w:r>
        <w:rPr>
          <w:rFonts w:hint="eastAsia"/>
        </w:rPr>
        <w:t>　　第二节 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一、2025-2031年羽绒服产量预测</w:t>
      </w:r>
      <w:r>
        <w:rPr>
          <w:rFonts w:hint="eastAsia"/>
        </w:rPr>
        <w:br/>
      </w:r>
      <w:r>
        <w:rPr>
          <w:rFonts w:hint="eastAsia"/>
        </w:rPr>
        <w:t>　　　　二、2025-2031年羽绒服需求预测</w:t>
      </w:r>
      <w:r>
        <w:rPr>
          <w:rFonts w:hint="eastAsia"/>
        </w:rPr>
        <w:br/>
      </w:r>
      <w:r>
        <w:rPr>
          <w:rFonts w:hint="eastAsia"/>
        </w:rPr>
        <w:t>　　第三节 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一、2025-2031年羽绒服行情预测</w:t>
      </w:r>
      <w:r>
        <w:rPr>
          <w:rFonts w:hint="eastAsia"/>
        </w:rPr>
        <w:br/>
      </w:r>
      <w:r>
        <w:rPr>
          <w:rFonts w:hint="eastAsia"/>
        </w:rPr>
        <w:t>　　　　二、影响羽绒服市场行情的关键因素</w:t>
      </w:r>
      <w:r>
        <w:rPr>
          <w:rFonts w:hint="eastAsia"/>
        </w:rPr>
        <w:br/>
      </w:r>
      <w:r>
        <w:rPr>
          <w:rFonts w:hint="eastAsia"/>
        </w:rPr>
        <w:t>　　第四节 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一、2025-2031年羽绒服进出口预测</w:t>
      </w:r>
      <w:r>
        <w:rPr>
          <w:rFonts w:hint="eastAsia"/>
        </w:rPr>
        <w:br/>
      </w:r>
      <w:r>
        <w:rPr>
          <w:rFonts w:hint="eastAsia"/>
        </w:rPr>
        <w:t>　　　　二、影响羽绒服进出口的因素</w:t>
      </w:r>
      <w:r>
        <w:rPr>
          <w:rFonts w:hint="eastAsia"/>
        </w:rPr>
        <w:br/>
      </w:r>
      <w:r>
        <w:rPr>
          <w:rFonts w:hint="eastAsia"/>
        </w:rPr>
        <w:t>　　第五节 2025-2031年中国羽绒服行业市场盈利预测分析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2025年中国羽绒服行业存在的问题及行业发展策略</w:t>
      </w:r>
      <w:r>
        <w:rPr>
          <w:rFonts w:hint="eastAsia"/>
        </w:rPr>
        <w:br/>
      </w:r>
      <w:r>
        <w:rPr>
          <w:rFonts w:hint="eastAsia"/>
        </w:rPr>
        <w:t>　　第一节 2025年暖冬对羽绒服装行业的影响分析</w:t>
      </w:r>
      <w:r>
        <w:rPr>
          <w:rFonts w:hint="eastAsia"/>
        </w:rPr>
        <w:br/>
      </w:r>
      <w:r>
        <w:rPr>
          <w:rFonts w:hint="eastAsia"/>
        </w:rPr>
        <w:t>　　　　一、暖冬使羽绒服装业遭受重大打击</w:t>
      </w:r>
      <w:r>
        <w:rPr>
          <w:rFonts w:hint="eastAsia"/>
        </w:rPr>
        <w:br/>
      </w:r>
      <w:r>
        <w:rPr>
          <w:rFonts w:hint="eastAsia"/>
        </w:rPr>
        <w:t>　　　　二、暖冬对常熟羽绒服行业的影响</w:t>
      </w:r>
      <w:r>
        <w:rPr>
          <w:rFonts w:hint="eastAsia"/>
        </w:rPr>
        <w:br/>
      </w:r>
      <w:r>
        <w:rPr>
          <w:rFonts w:hint="eastAsia"/>
        </w:rPr>
        <w:t>　　　　三、暖冬之后羽绒行业谋求发展</w:t>
      </w:r>
      <w:r>
        <w:rPr>
          <w:rFonts w:hint="eastAsia"/>
        </w:rPr>
        <w:br/>
      </w:r>
      <w:r>
        <w:rPr>
          <w:rFonts w:hint="eastAsia"/>
        </w:rPr>
        <w:t>　　第二节 2025年中国羽绒服装市场存在的问题</w:t>
      </w:r>
      <w:r>
        <w:rPr>
          <w:rFonts w:hint="eastAsia"/>
        </w:rPr>
        <w:br/>
      </w:r>
      <w:r>
        <w:rPr>
          <w:rFonts w:hint="eastAsia"/>
        </w:rPr>
        <w:t>　　　　一、羽绒服装市场危机重重</w:t>
      </w:r>
      <w:r>
        <w:rPr>
          <w:rFonts w:hint="eastAsia"/>
        </w:rPr>
        <w:br/>
      </w:r>
      <w:r>
        <w:rPr>
          <w:rFonts w:hint="eastAsia"/>
        </w:rPr>
        <w:t>　　　　二、羽绒服市场销售四大骗局</w:t>
      </w:r>
      <w:r>
        <w:rPr>
          <w:rFonts w:hint="eastAsia"/>
        </w:rPr>
        <w:br/>
      </w:r>
      <w:r>
        <w:rPr>
          <w:rFonts w:hint="eastAsia"/>
        </w:rPr>
        <w:t>　　　　三、羽绒服品牌及管理中的问题</w:t>
      </w:r>
      <w:r>
        <w:rPr>
          <w:rFonts w:hint="eastAsia"/>
        </w:rPr>
        <w:br/>
      </w:r>
      <w:r>
        <w:rPr>
          <w:rFonts w:hint="eastAsia"/>
        </w:rPr>
        <w:t>　　　　四、羽绒服销售渠道面临的困难</w:t>
      </w:r>
      <w:r>
        <w:rPr>
          <w:rFonts w:hint="eastAsia"/>
        </w:rPr>
        <w:br/>
      </w:r>
      <w:r>
        <w:rPr>
          <w:rFonts w:hint="eastAsia"/>
        </w:rPr>
        <w:t>　　第三节 2025年中国羽绒服装发展策略分析</w:t>
      </w:r>
      <w:r>
        <w:rPr>
          <w:rFonts w:hint="eastAsia"/>
        </w:rPr>
        <w:br/>
      </w:r>
      <w:r>
        <w:rPr>
          <w:rFonts w:hint="eastAsia"/>
        </w:rPr>
        <w:t>　　　　一、羽绒服装行业突围的启示</w:t>
      </w:r>
      <w:r>
        <w:rPr>
          <w:rFonts w:hint="eastAsia"/>
        </w:rPr>
        <w:br/>
      </w:r>
      <w:r>
        <w:rPr>
          <w:rFonts w:hint="eastAsia"/>
        </w:rPr>
        <w:t>　　　　二、羽绒服淡季营销策略</w:t>
      </w:r>
      <w:r>
        <w:rPr>
          <w:rFonts w:hint="eastAsia"/>
        </w:rPr>
        <w:br/>
      </w:r>
      <w:r>
        <w:rPr>
          <w:rFonts w:hint="eastAsia"/>
        </w:rPr>
        <w:t>　　　　三、羽绒行业组织应发挥对羽绒服装发展的作用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2025-2031年中国羽绒服行业投资机会与风险预警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2025-2031年中国羽绒服行业投资环境预测分析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2025-2031年中国羽绒服投资机会分析</w:t>
      </w:r>
      <w:r>
        <w:rPr>
          <w:rFonts w:hint="eastAsia"/>
        </w:rPr>
        <w:br/>
      </w:r>
      <w:r>
        <w:rPr>
          <w:rFonts w:hint="eastAsia"/>
        </w:rPr>
        <w:t>　　　　一、羽绒服行业投资吸引力分析</w:t>
      </w:r>
      <w:r>
        <w:rPr>
          <w:rFonts w:hint="eastAsia"/>
        </w:rPr>
        <w:br/>
      </w:r>
      <w:r>
        <w:rPr>
          <w:rFonts w:hint="eastAsia"/>
        </w:rPr>
        <w:t>　　　　二、羽绒服行业投资区域分析</w:t>
      </w:r>
      <w:r>
        <w:rPr>
          <w:rFonts w:hint="eastAsia"/>
        </w:rPr>
        <w:br/>
      </w:r>
      <w:r>
        <w:rPr>
          <w:rFonts w:hint="eastAsia"/>
        </w:rPr>
        <w:t>　　第三节 2025-2031年中国羽绒服投资风险预警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羽绒服按材料类型的分类</w:t>
      </w:r>
      <w:r>
        <w:rPr>
          <w:rFonts w:hint="eastAsia"/>
        </w:rPr>
        <w:br/>
      </w:r>
      <w:r>
        <w:rPr>
          <w:rFonts w:hint="eastAsia"/>
        </w:rPr>
        <w:t>　　图表 相关羽绒服行业材料趋势分析</w:t>
      </w:r>
      <w:r>
        <w:rPr>
          <w:rFonts w:hint="eastAsia"/>
        </w:rPr>
        <w:br/>
      </w:r>
      <w:r>
        <w:rPr>
          <w:rFonts w:hint="eastAsia"/>
        </w:rPr>
        <w:t>　　图表 各种羽绒服优缺点比较</w:t>
      </w:r>
      <w:r>
        <w:rPr>
          <w:rFonts w:hint="eastAsia"/>
        </w:rPr>
        <w:br/>
      </w:r>
      <w:r>
        <w:rPr>
          <w:rFonts w:hint="eastAsia"/>
        </w:rPr>
        <w:t>　　图表 全球羽绒服市场快速增长</w:t>
      </w:r>
      <w:r>
        <w:rPr>
          <w:rFonts w:hint="eastAsia"/>
        </w:rPr>
        <w:br/>
      </w:r>
      <w:r>
        <w:rPr>
          <w:rFonts w:hint="eastAsia"/>
        </w:rPr>
        <w:t>　　图表 羽绒服市场与材料价格的变动关系</w:t>
      </w:r>
      <w:r>
        <w:rPr>
          <w:rFonts w:hint="eastAsia"/>
        </w:rPr>
        <w:br/>
      </w:r>
      <w:r>
        <w:rPr>
          <w:rFonts w:hint="eastAsia"/>
        </w:rPr>
        <w:t>　　图表 羽绒服市场增长与羽绒服价格变动关系</w:t>
      </w:r>
      <w:r>
        <w:rPr>
          <w:rFonts w:hint="eastAsia"/>
        </w:rPr>
        <w:br/>
      </w:r>
      <w:r>
        <w:rPr>
          <w:rFonts w:hint="eastAsia"/>
        </w:rPr>
        <w:t>　　图表 2020-2025年全球研究与试验发展（R&amp;D）经费</w:t>
      </w:r>
      <w:r>
        <w:rPr>
          <w:rFonts w:hint="eastAsia"/>
        </w:rPr>
        <w:br/>
      </w:r>
      <w:r>
        <w:rPr>
          <w:rFonts w:hint="eastAsia"/>
        </w:rPr>
        <w:t>　　图表 2020-2025年羽绒服主要区域销售分析</w:t>
      </w:r>
      <w:r>
        <w:rPr>
          <w:rFonts w:hint="eastAsia"/>
        </w:rPr>
        <w:br/>
      </w:r>
      <w:r>
        <w:rPr>
          <w:rFonts w:hint="eastAsia"/>
        </w:rPr>
        <w:t>　　图表 2020-2025年全球羽绒服市场增长分析</w:t>
      </w:r>
      <w:r>
        <w:rPr>
          <w:rFonts w:hint="eastAsia"/>
        </w:rPr>
        <w:br/>
      </w:r>
      <w:r>
        <w:rPr>
          <w:rFonts w:hint="eastAsia"/>
        </w:rPr>
        <w:t>　　图表 2025-2031年我国羽绒服行业产品产量走势预测</w:t>
      </w:r>
      <w:r>
        <w:rPr>
          <w:rFonts w:hint="eastAsia"/>
        </w:rPr>
        <w:br/>
      </w:r>
      <w:r>
        <w:rPr>
          <w:rFonts w:hint="eastAsia"/>
        </w:rPr>
        <w:t>　　图表 羽绒服制造工艺流程图</w:t>
      </w:r>
      <w:r>
        <w:rPr>
          <w:rFonts w:hint="eastAsia"/>
        </w:rPr>
        <w:br/>
      </w:r>
      <w:r>
        <w:rPr>
          <w:rFonts w:hint="eastAsia"/>
        </w:rPr>
        <w:t>　　图表 2020-2025年世界羽绒服总产量及变化速度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羽绒服发展区域分析</w:t>
      </w:r>
      <w:r>
        <w:rPr>
          <w:rFonts w:hint="eastAsia"/>
        </w:rPr>
        <w:br/>
      </w:r>
      <w:r>
        <w:rPr>
          <w:rFonts w:hint="eastAsia"/>
        </w:rPr>
        <w:t>　　图表 2025年中国高端羽绒服产量预测</w:t>
      </w:r>
      <w:r>
        <w:rPr>
          <w:rFonts w:hint="eastAsia"/>
        </w:rPr>
        <w:br/>
      </w:r>
      <w:r>
        <w:rPr>
          <w:rFonts w:hint="eastAsia"/>
        </w:rPr>
        <w:t>　　图表 全球主要国家羽绒服累计比例</w:t>
      </w:r>
      <w:r>
        <w:rPr>
          <w:rFonts w:hint="eastAsia"/>
        </w:rPr>
        <w:br/>
      </w:r>
      <w:r>
        <w:rPr>
          <w:rFonts w:hint="eastAsia"/>
        </w:rPr>
        <w:t>　　图表 羽绒服生产线组装工艺流程</w:t>
      </w:r>
      <w:r>
        <w:rPr>
          <w:rFonts w:hint="eastAsia"/>
        </w:rPr>
        <w:br/>
      </w:r>
      <w:r>
        <w:rPr>
          <w:rFonts w:hint="eastAsia"/>
        </w:rPr>
        <w:t>　　图表 近5年来中国羽绒服行业趋势与变化</w:t>
      </w:r>
      <w:r>
        <w:rPr>
          <w:rFonts w:hint="eastAsia"/>
        </w:rPr>
        <w:br/>
      </w:r>
      <w:r>
        <w:rPr>
          <w:rFonts w:hint="eastAsia"/>
        </w:rPr>
        <w:t>　　图表 2020-2025年中国羽绒服产业规划</w:t>
      </w:r>
      <w:r>
        <w:rPr>
          <w:rFonts w:hint="eastAsia"/>
        </w:rPr>
        <w:br/>
      </w:r>
      <w:r>
        <w:rPr>
          <w:rFonts w:hint="eastAsia"/>
        </w:rPr>
        <w:t>　　图表 2025年中国羽绒服结构预测图</w:t>
      </w:r>
      <w:r>
        <w:rPr>
          <w:rFonts w:hint="eastAsia"/>
        </w:rPr>
        <w:br/>
      </w:r>
      <w:r>
        <w:rPr>
          <w:rFonts w:hint="eastAsia"/>
        </w:rPr>
        <w:t>　　图表 羽绒服市场的供需比例</w:t>
      </w:r>
      <w:r>
        <w:rPr>
          <w:rFonts w:hint="eastAsia"/>
        </w:rPr>
        <w:br/>
      </w:r>
      <w:r>
        <w:rPr>
          <w:rFonts w:hint="eastAsia"/>
        </w:rPr>
        <w:t>　　图表 主要厂家占市场整体份额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c2e786dda49a6" w:history="1">
        <w:r>
          <w:rPr>
            <w:rStyle w:val="Hyperlink"/>
          </w:rPr>
          <w:t>2025-2031年中国羽绒服市场调查研究及发展趋势分析报告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c2e786dda49a6" w:history="1">
        <w:r>
          <w:rPr>
            <w:rStyle w:val="Hyperlink"/>
          </w:rPr>
          <w:t>https://www.20087.com/M_FangZhiFuZhuang/51/YuRongFuShiChangQianJingFenXiYuCe.html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3269c020c4eef" w:history="1">
      <w:r>
        <w:rPr>
          <w:rStyle w:val="Hyperlink"/>
        </w:rPr>
        <w:t>2025-2031年中国羽绒服市场调查研究及发展趋势分析报告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1/YuRongFuShiChangQianJingFenXiYuCe.html" TargetMode="External" Id="R244c2e786dda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1/YuRongFuShiChangQianJingFenXiYuCe.html" TargetMode="External" Id="R5da3269c020c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2024-12-05T04:24:00Z</dcterms:created>
  <dcterms:modified xsi:type="dcterms:W3CDTF">2024-12-05T05:24:00Z</dcterms:modified>
  <dc:subject>2025-2031年中国羽绒服市场调查研究及发展趋势分析报告</dc:subject>
  <dc:title>2025-2031年中国羽绒服市场调查研究及发展趋势分析报告</dc:title>
  <cp:keywords>2025-2031年中国羽绒服市场调查研究及发展趋势分析报告</cp:keywords>
  <dc:description>2025-2031年中国羽绒服市场调查研究及发展趋势分析报告</dc:description>
</cp:coreProperties>
</file>