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90cc6872749d6" w:history="1">
              <w:r>
                <w:rPr>
                  <w:rStyle w:val="Hyperlink"/>
                </w:rPr>
                <w:t>2025-2031年中国皮革标行业研究及未来走势分析报告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90cc6872749d6" w:history="1">
              <w:r>
                <w:rPr>
                  <w:rStyle w:val="Hyperlink"/>
                </w:rPr>
                <w:t>2025-2031年中国皮革标行业研究及未来走势分析报告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90cc6872749d6" w:history="1">
                <w:r>
                  <w:rPr>
                    <w:rStyle w:val="Hyperlink"/>
                  </w:rPr>
                  <w:t>https://www.20087.com/1/19/PiGeBiaoHangYeFenXiBaoGao.html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标是一种标识和装饰手段，广泛应用于服装、箱包、鞋类等行业。近年来，随着个性化消费趋势的增强，皮革标的设计越来越多样化，从简单的品牌logo到复杂的图案和文字，满足了消费者对独特性和品质的追求。同时，激光切割和压印技术的进步，使得皮革标的生产更加精细和高效。</w:t>
      </w:r>
      <w:r>
        <w:rPr>
          <w:rFonts w:hint="eastAsia"/>
        </w:rPr>
        <w:br/>
      </w:r>
      <w:r>
        <w:rPr>
          <w:rFonts w:hint="eastAsia"/>
        </w:rPr>
        <w:t>　　未来，皮革标将更加突出品牌故事和消费者体验。数字印刷技术将使小批量定制成为可能，每个皮革标都可以承载独特的信息，如二维码链接到产品背后的故事或品牌历史。此外，皮革标将更加注重可持续性，采用生物基材料和无害染料，减少对环境的影响。随着消费者对透明度的要求提高，皮革标的生产过程将更加公开，增强品牌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90cc6872749d6" w:history="1">
        <w:r>
          <w:rPr>
            <w:rStyle w:val="Hyperlink"/>
          </w:rPr>
          <w:t>2025-2031年中国皮革标行业研究及未来走势分析报告</w:t>
        </w:r>
      </w:hyperlink>
      <w:r>
        <w:rPr>
          <w:rFonts w:hint="eastAsia"/>
        </w:rPr>
        <w:t>》通过详实的数据分析，全面解析了皮革标行业的市场规模、需求动态及价格趋势，深入探讨了皮革标产业链上下游的协同关系与竞争格局变化。报告对皮革标细分市场进行精准划分，结合重点企业研究，揭示了品牌影响力与市场集中度的现状，为行业参与者提供了清晰的竞争态势洞察。同时，报告结合宏观经济环境、技术发展路径及消费者需求演变，科学预测了皮革标行业的未来发展方向，并针对潜在风险提出了切实可行的应对策略。报告为皮革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皮革标行业概述</w:t>
      </w:r>
      <w:r>
        <w:rPr>
          <w:rFonts w:hint="eastAsia"/>
        </w:rPr>
        <w:br/>
      </w:r>
      <w:r>
        <w:rPr>
          <w:rFonts w:hint="eastAsia"/>
        </w:rPr>
        <w:t>　　第一节 皮革标行业界定</w:t>
      </w:r>
      <w:r>
        <w:rPr>
          <w:rFonts w:hint="eastAsia"/>
        </w:rPr>
        <w:br/>
      </w:r>
      <w:r>
        <w:rPr>
          <w:rFonts w:hint="eastAsia"/>
        </w:rPr>
        <w:t>　　第二节 皮革标行业发展历程</w:t>
      </w:r>
      <w:r>
        <w:rPr>
          <w:rFonts w:hint="eastAsia"/>
        </w:rPr>
        <w:br/>
      </w:r>
      <w:r>
        <w:rPr>
          <w:rFonts w:hint="eastAsia"/>
        </w:rPr>
        <w:t>　　第三节 皮革标产业链分析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中国皮革标行业发展环境分析</w:t>
      </w:r>
      <w:r>
        <w:rPr>
          <w:rFonts w:hint="eastAsia"/>
        </w:rPr>
        <w:br/>
      </w:r>
      <w:r>
        <w:rPr>
          <w:rFonts w:hint="eastAsia"/>
        </w:rPr>
        <w:t>　　第一节 皮革标行业发展经济环境分析</w:t>
      </w:r>
      <w:r>
        <w:rPr>
          <w:rFonts w:hint="eastAsia"/>
        </w:rPr>
        <w:br/>
      </w:r>
      <w:r>
        <w:rPr>
          <w:rFonts w:hint="eastAsia"/>
        </w:rPr>
        <w:t>　　第二节 皮革标行业发展政策环境分析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一、皮革标行业政策影响分析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2019-2024年中国皮革标行业总体规模</w:t>
      </w:r>
      <w:r>
        <w:rPr>
          <w:rFonts w:hint="eastAsia"/>
        </w:rPr>
        <w:br/>
      </w:r>
      <w:r>
        <w:rPr>
          <w:rFonts w:hint="eastAsia"/>
        </w:rPr>
        <w:t>　　第二节 中国皮革标行业盈利情况分析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二、2024年中国皮革标行业产量特点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三、2025-2031年中国皮革标行业产量预测</w:t>
      </w:r>
      <w:r>
        <w:rPr>
          <w:rFonts w:hint="eastAsia"/>
        </w:rPr>
        <w:br/>
      </w:r>
      <w:r>
        <w:rPr>
          <w:rFonts w:hint="eastAsia"/>
        </w:rPr>
        <w:t>　　第四节 中国皮革标行业需求概况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三、2025-2031年中国皮革标市场需求预测</w:t>
      </w:r>
      <w:r>
        <w:rPr>
          <w:rFonts w:hint="eastAsia"/>
        </w:rPr>
        <w:br/>
      </w:r>
      <w:r>
        <w:rPr>
          <w:rFonts w:hint="eastAsia"/>
        </w:rPr>
        <w:t>　　第五节 皮革标产业供需平衡状况分析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中国皮革标行业进口情况分析预测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中国皮革标行业出口情况分析预测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影响中国皮革标行业进出口因素分析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2019-2024年中国皮革标行业重点地区调研分析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一、中国皮革标行业重点区域市场结构调研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二、**地区皮革标行业需求规模情况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三、**地区皮革标行业需求规模情况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四、**地区皮革标行业需求规模情况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五、**地区皮革标行业需求规模情况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六、**地区皮革标行业需求规模情况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皮革标细分行业——**市场调研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皮革标细分行业——**市场调研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中国皮革标行业产品价格监测</w:t>
      </w:r>
      <w:r>
        <w:rPr>
          <w:rFonts w:hint="eastAsia"/>
        </w:rPr>
        <w:br/>
      </w:r>
      <w:r>
        <w:rPr>
          <w:rFonts w:hint="eastAsia"/>
        </w:rPr>
        <w:t>　　　　一、皮革标市场价格特征</w:t>
      </w:r>
      <w:r>
        <w:rPr>
          <w:rFonts w:hint="eastAsia"/>
        </w:rPr>
        <w:br/>
      </w:r>
      <w:r>
        <w:rPr>
          <w:rFonts w:hint="eastAsia"/>
        </w:rPr>
        <w:t>　　　　二、当前皮革标市场价格评述</w:t>
      </w:r>
      <w:r>
        <w:rPr>
          <w:rFonts w:hint="eastAsia"/>
        </w:rPr>
        <w:br/>
      </w:r>
      <w:r>
        <w:rPr>
          <w:rFonts w:hint="eastAsia"/>
        </w:rPr>
        <w:t>　　　　三、影响皮革标市场价格因素分析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四、未来皮革标市场价格走势预测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皮革标行业竞争格局分析</w:t>
      </w:r>
      <w:r>
        <w:rPr>
          <w:rFonts w:hint="eastAsia"/>
        </w:rPr>
        <w:br/>
      </w:r>
      <w:r>
        <w:rPr>
          <w:rFonts w:hint="eastAsia"/>
        </w:rPr>
        <w:t>　　第一节 皮革标行业集中度分析</w:t>
      </w:r>
      <w:r>
        <w:rPr>
          <w:rFonts w:hint="eastAsia"/>
        </w:rPr>
        <w:br/>
      </w:r>
      <w:r>
        <w:rPr>
          <w:rFonts w:hint="eastAsia"/>
        </w:rPr>
        <w:t>　　　　一、皮革标市场集中度分析</w:t>
      </w:r>
      <w:r>
        <w:rPr>
          <w:rFonts w:hint="eastAsia"/>
        </w:rPr>
        <w:br/>
      </w:r>
      <w:r>
        <w:rPr>
          <w:rFonts w:hint="eastAsia"/>
        </w:rPr>
        <w:t>　　　　二、皮革标企业集中度分析</w:t>
      </w:r>
      <w:r>
        <w:rPr>
          <w:rFonts w:hint="eastAsia"/>
        </w:rPr>
        <w:br/>
      </w:r>
      <w:r>
        <w:rPr>
          <w:rFonts w:hint="eastAsia"/>
        </w:rPr>
        <w:t>　　　　三、皮革标区域集中度分析</w:t>
      </w:r>
      <w:r>
        <w:rPr>
          <w:rFonts w:hint="eastAsia"/>
        </w:rPr>
        <w:br/>
      </w:r>
      <w:r>
        <w:rPr>
          <w:rFonts w:hint="eastAsia"/>
        </w:rPr>
        <w:t>　　第二节 皮革标行业竞争格局分析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一、2024-2025年皮革标行业竞争分析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二、2024-2025年中外皮革标产品竞争分析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三、2019-2024年中国皮革标市场竞争分析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四、2025-2031年国内主要皮革标企业动向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皮革标重点企业（二）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皮革标重点企业（三）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皮革标重点企业（四）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皮革标重点企业（五）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皮革标行业投资效益分析</w:t>
      </w:r>
      <w:r>
        <w:rPr>
          <w:rFonts w:hint="eastAsia"/>
        </w:rPr>
        <w:br/>
      </w:r>
      <w:r>
        <w:rPr>
          <w:rFonts w:hint="eastAsia"/>
        </w:rPr>
        <w:t>　　　　一、皮革标行业投资状况分析</w:t>
      </w:r>
      <w:r>
        <w:rPr>
          <w:rFonts w:hint="eastAsia"/>
        </w:rPr>
        <w:br/>
      </w:r>
      <w:r>
        <w:rPr>
          <w:rFonts w:hint="eastAsia"/>
        </w:rPr>
        <w:t>　　　　二、皮革标行业投资效益分析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三、2025年皮革标行业投资趋势预测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四、2025年皮革标行业的投资方向</w:t>
      </w:r>
      <w:r>
        <w:rPr>
          <w:rFonts w:hint="eastAsia"/>
        </w:rPr>
        <w:br/>
      </w:r>
      <w:r>
        <w:rPr>
          <w:rFonts w:hint="eastAsia"/>
        </w:rPr>
        <w:t>　　　　五、2025年皮革标行业投资的建议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2025-2031年皮革标行业投资风险及控制策略分析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一、皮革标市场风险及控制策略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二、皮革标行业政策风险及控制策略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三、皮革标经营风险及控制策略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四、皮革标同业竞争风险及控制策略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五、皮革标行业其他风险及控制策略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中国皮革标行业生产、营销企业投资运作模式分析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2025-2031年中国皮革标行业投资规模预测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2025-2031年皮革标行业市场盈利预测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[^中^智^林^]皮革标行业项目投资建议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一、皮革标技术应用注意事项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二、皮革标项目投资注意事项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三、皮革标生产开发注意事项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2019-2024年中国皮革标市场规模及增长情况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2019-2024年中国皮革标行业产能及增长趋势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2025-2031年中国皮革标行业产能预测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2019-2024年中国皮革标行业产量及增长趋势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2025-2031年中国皮革标行业产量预测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2025-2031年中国皮革标行业市场需求预测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**地区皮革标市场规模及增长情况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2019-2024年中国皮革标行业进口量及增速统计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2019-2024年中国皮革标行业出口量及增速统计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2025年皮革标行业壁垒</w:t>
      </w:r>
      <w:r>
        <w:rPr>
          <w:rFonts w:hint="eastAsia"/>
        </w:rPr>
        <w:br/>
      </w:r>
      <w:r>
        <w:rPr>
          <w:rFonts w:hint="eastAsia"/>
        </w:rPr>
        <w:t>　　图表 2025年皮革标市场前景分析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2025-2031年中国皮革标市场需求预测</w:t>
      </w:r>
      <w:r>
        <w:rPr>
          <w:rFonts w:hint="eastAsia"/>
        </w:rPr>
        <w:br/>
      </w:r>
      <w:r>
        <w:rPr>
          <w:rFonts w:hint="eastAsia"/>
        </w:rPr>
        <w:t>　　图表 2025年皮革标发展趋势预测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90cc6872749d6" w:history="1">
        <w:r>
          <w:rPr>
            <w:rStyle w:val="Hyperlink"/>
          </w:rPr>
          <w:t>2025-2031年中国皮革标行业研究及未来走势分析报告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90cc6872749d6" w:history="1">
        <w:r>
          <w:rPr>
            <w:rStyle w:val="Hyperlink"/>
          </w:rPr>
          <w:t>https://www.20087.com/1/19/PiGeBiaoHangYeFenXiBaoGao.html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热点：真皮为什么标皮革、皮革标志图案、皮标图片大全、皮革标识规定、皮革真皮标志图案、皮革标准规范最新版、印在皮革上的logo怎么去掉、皮革标语、皮革制作工艺流程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f78c404234844" w:history="1">
      <w:r>
        <w:rPr>
          <w:rStyle w:val="Hyperlink"/>
        </w:rPr>
        <w:t>2025-2031年中国皮革标行业研究及未来走势分析报告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PiGeBiaoHangYeFenXiBaoGao.html" TargetMode="External" Id="R28e90cc68727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PiGeBiaoHangYeFenXiBaoGao.html" TargetMode="External" Id="Rd50f78c40423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2024-11-28T23:47:00Z</dcterms:created>
  <dcterms:modified xsi:type="dcterms:W3CDTF">2024-11-29T00:47:00Z</dcterms:modified>
  <dc:subject>2025-2031年中国皮革标行业研究及未来走势分析报告</dc:subject>
  <dc:title>2025-2031年中国皮革标行业研究及未来走势分析报告</dc:title>
  <cp:keywords>2025-2031年中国皮革标行业研究及未来走势分析报告</cp:keywords>
  <dc:description>2025-2031年中国皮革标行业研究及未来走势分析报告</dc:description>
</cp:coreProperties>
</file>