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7ad8d2a6425c" w:history="1">
              <w:r>
                <w:rPr>
                  <w:rStyle w:val="Hyperlink"/>
                </w:rPr>
                <w:t>2026-2032年中国沙发布套市场调查分析及未来发展前景预测报告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7ad8d2a6425c" w:history="1">
              <w:r>
                <w:rPr>
                  <w:rStyle w:val="Hyperlink"/>
                </w:rPr>
                <w:t>2026-2032年中国沙发布套市场调查分析及未来发展前景预测报告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37ad8d2a6425c" w:history="1">
                <w:r>
                  <w:rPr>
                    <w:rStyle w:val="Hyperlink"/>
                  </w:rPr>
                  <w:t>https://www.20087.com/1/05/ShaFaBuTaoHangYeFenXiBaoGao.html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套是家具装饰的重要组成部分，其材质、设计和功能性日益受到重视。当前市场上，沙发布套材质多样，从传统的棉麻、化纤到现代的微纤维、纳米材料等，均强调舒适性、耐用性和易清洁性。设计方面，个性化定制和风格多样性成为趋势，满足不同消费者的审美需求。环保标准的提高也促使厂家采用环保染料和可持续生产方式，提升产品竞争力。</w:t>
      </w:r>
      <w:r>
        <w:rPr>
          <w:rFonts w:hint="eastAsia"/>
        </w:rPr>
        <w:br/>
      </w:r>
      <w:r>
        <w:rPr>
          <w:rFonts w:hint="eastAsia"/>
        </w:rPr>
        <w:t>　　未来沙发布套的发展趋势将聚焦于创新材质、智能化和环保可持续性。新材料的应用，如智能纺织材料，能够实现温湿度调节、抗菌防螨等功能，提升使用体验。随着智能家居的普及，沙发布套也可能集成感应技术，如自动调节坐姿支撑、健康监测等智能功能。同时，循环经济模式的实践，如采用可回收材料、鼓励旧布套回收再利用，将是行业响应环保号召的重要方向。此外，个性化定制服务的深化，通过数字化设计平台和快速响应供应链，将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37ad8d2a6425c" w:history="1">
        <w:r>
          <w:rPr>
            <w:rStyle w:val="Hyperlink"/>
          </w:rPr>
          <w:t>2026-2032年中国沙发布套市场调查分析及未来发展前景预测报告</w:t>
        </w:r>
      </w:hyperlink>
      <w:r>
        <w:rPr>
          <w:rFonts w:hint="eastAsia"/>
        </w:rPr>
        <w:t>》系统梳理了沙发布套行业的产业链结构，详细分析了沙发布套市场规模与需求状况，并对市场价格、行业现状及未来前景进行了客观评估。报告结合沙发布套技术现状与发展方向，对行业趋势作出科学预测，同时聚焦沙发布套重点企业，解析竞争格局、市场集中度及品牌影响力。通过对沙发布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沙发布套行业概述</w:t>
      </w:r>
      <w:r>
        <w:rPr>
          <w:rFonts w:hint="eastAsia"/>
        </w:rPr>
        <w:br/>
      </w:r>
      <w:r>
        <w:rPr>
          <w:rFonts w:hint="eastAsia"/>
        </w:rPr>
        <w:t>　　第一节 沙发布套定义</w:t>
      </w:r>
      <w:r>
        <w:rPr>
          <w:rFonts w:hint="eastAsia"/>
        </w:rPr>
        <w:br/>
      </w:r>
      <w:r>
        <w:rPr>
          <w:rFonts w:hint="eastAsia"/>
        </w:rPr>
        <w:t>　　第二节 沙发布套行业发展历程</w:t>
      </w:r>
      <w:r>
        <w:rPr>
          <w:rFonts w:hint="eastAsia"/>
        </w:rPr>
        <w:br/>
      </w:r>
      <w:r>
        <w:rPr>
          <w:rFonts w:hint="eastAsia"/>
        </w:rPr>
        <w:t>　　第三节 沙发布套行业分类情况</w:t>
      </w:r>
      <w:r>
        <w:rPr>
          <w:rFonts w:hint="eastAsia"/>
        </w:rPr>
        <w:br/>
      </w:r>
      <w:r>
        <w:rPr>
          <w:rFonts w:hint="eastAsia"/>
        </w:rPr>
        <w:t>　　第四节 沙发布套产业链分析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二、沙发布套产业链模型分析</w:t>
      </w:r>
      <w:r>
        <w:rPr>
          <w:rFonts w:hint="eastAsia"/>
        </w:rPr>
        <w:br/>
      </w:r>
      <w:r>
        <w:rPr>
          <w:rFonts w:hint="eastAsia"/>
        </w:rPr>
        <w:t>　　第五节 沙发布套行业地位分析</w:t>
      </w:r>
      <w:r>
        <w:rPr>
          <w:rFonts w:hint="eastAsia"/>
        </w:rPr>
        <w:br/>
      </w:r>
      <w:r>
        <w:rPr>
          <w:rFonts w:hint="eastAsia"/>
        </w:rPr>
        <w:t>　　　　一、沙发布套行业对经济增长的影响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二、沙发布套行业对人民生活的影响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三、沙发布套行业关联度情况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2025-2026年中国沙发布套行业发展环境分析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中国沙发布套行业相关政策、标准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2025-2026年中国沙发布套行业发展分析</w:t>
      </w:r>
      <w:r>
        <w:rPr>
          <w:rFonts w:hint="eastAsia"/>
        </w:rPr>
        <w:br/>
      </w:r>
      <w:r>
        <w:rPr>
          <w:rFonts w:hint="eastAsia"/>
        </w:rPr>
        <w:t>　　第一节 中国沙发布套行业市场分析</w:t>
      </w:r>
      <w:r>
        <w:rPr>
          <w:rFonts w:hint="eastAsia"/>
        </w:rPr>
        <w:br/>
      </w:r>
      <w:r>
        <w:rPr>
          <w:rFonts w:hint="eastAsia"/>
        </w:rPr>
        <w:t>　　　　一、沙发布套行业品牌发展现状</w:t>
      </w:r>
      <w:r>
        <w:rPr>
          <w:rFonts w:hint="eastAsia"/>
        </w:rPr>
        <w:br/>
      </w:r>
      <w:r>
        <w:rPr>
          <w:rFonts w:hint="eastAsia"/>
        </w:rPr>
        <w:t>　　　　二、沙发布套行业消费市场现状</w:t>
      </w:r>
      <w:r>
        <w:rPr>
          <w:rFonts w:hint="eastAsia"/>
        </w:rPr>
        <w:br/>
      </w:r>
      <w:r>
        <w:rPr>
          <w:rFonts w:hint="eastAsia"/>
        </w:rPr>
        <w:t>　　　　三、沙发布套行业相关政策现状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2020-2025年沙发布套行业主要原材料价格及供应情况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2020-2025年中国沙发布套行业供需分析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一、2020-2025年中国沙发布套行业产量分析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二、2020-2025年中国沙发布套行业需求分析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三、2020-2025年中国沙发布套行业供需平衡分析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2026-2032年沙发布套行业主要原材料价格及供应情况预测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2026-2032年中国沙发布套行业供需预测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一、2026-2032年中国沙发布套行业产量预测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二、2026-2032年中国沙发布套行业需求预测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中国沙发布套行业市场价格走势及影响因素分析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中国沙发布套市场价格回顾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2025-2026年中国沙发布套行业当前市场价格及评述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2025-2026年中国沙发布套市场价格影响因素分析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2026-2032年中国沙发布套未来市场价格走势预测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2020-2025年中国沙发布套行业总体发展状况分析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中国沙发布套行业规模情况分析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中国沙发布套行业产销情况分析</w:t>
      </w:r>
      <w:r>
        <w:rPr>
          <w:rFonts w:hint="eastAsia"/>
        </w:rPr>
        <w:br/>
      </w:r>
      <w:r>
        <w:rPr>
          <w:rFonts w:hint="eastAsia"/>
        </w:rPr>
        <w:t>　　　　一、沙发布套行业生产情况分析</w:t>
      </w:r>
      <w:r>
        <w:rPr>
          <w:rFonts w:hint="eastAsia"/>
        </w:rPr>
        <w:br/>
      </w:r>
      <w:r>
        <w:rPr>
          <w:rFonts w:hint="eastAsia"/>
        </w:rPr>
        <w:t>　　　　二、沙发布套行业销售情况分析</w:t>
      </w:r>
      <w:r>
        <w:rPr>
          <w:rFonts w:hint="eastAsia"/>
        </w:rPr>
        <w:br/>
      </w:r>
      <w:r>
        <w:rPr>
          <w:rFonts w:hint="eastAsia"/>
        </w:rPr>
        <w:t>　　　　三、沙发布套行业产销情况分析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2020-2025年中国沙发布套行业财务能力分析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一、沙发布套行业盈利能力分析</w:t>
      </w:r>
      <w:r>
        <w:rPr>
          <w:rFonts w:hint="eastAsia"/>
        </w:rPr>
        <w:br/>
      </w:r>
      <w:r>
        <w:rPr>
          <w:rFonts w:hint="eastAsia"/>
        </w:rPr>
        <w:t>　　　　二、沙发布套行业偿债能力分析</w:t>
      </w:r>
      <w:r>
        <w:rPr>
          <w:rFonts w:hint="eastAsia"/>
        </w:rPr>
        <w:br/>
      </w:r>
      <w:r>
        <w:rPr>
          <w:rFonts w:hint="eastAsia"/>
        </w:rPr>
        <w:t>　　　　三、沙发布套行业营运能力分析</w:t>
      </w:r>
      <w:r>
        <w:rPr>
          <w:rFonts w:hint="eastAsia"/>
        </w:rPr>
        <w:br/>
      </w:r>
      <w:r>
        <w:rPr>
          <w:rFonts w:hint="eastAsia"/>
        </w:rPr>
        <w:t>　　　　四、沙发布套行业发展能力分析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2026-2032年中国沙发布套行业进出口分析及预测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2025-2026年中国沙发布套行业进出口格局分析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一、沙发布套行业进口格局</w:t>
      </w:r>
      <w:r>
        <w:rPr>
          <w:rFonts w:hint="eastAsia"/>
        </w:rPr>
        <w:br/>
      </w:r>
      <w:r>
        <w:rPr>
          <w:rFonts w:hint="eastAsia"/>
        </w:rPr>
        <w:t>　　　　二、沙发布套行业出口格局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2020-2025年中国沙发布套行业进出口分析</w:t>
      </w:r>
      <w:r>
        <w:rPr>
          <w:rFonts w:hint="eastAsia"/>
        </w:rPr>
        <w:br/>
      </w:r>
      <w:r>
        <w:rPr>
          <w:rFonts w:hint="eastAsia"/>
        </w:rPr>
        <w:t>　　　　一、沙发布套行业进口分析</w:t>
      </w:r>
      <w:r>
        <w:rPr>
          <w:rFonts w:hint="eastAsia"/>
        </w:rPr>
        <w:br/>
      </w:r>
      <w:r>
        <w:rPr>
          <w:rFonts w:hint="eastAsia"/>
        </w:rPr>
        <w:t>　　　　二、沙发布套行业出口分析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2025-2026年影响沙发布套行业进出口因素分析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2026-2032年中国沙发布套行业进口预测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2026-2032年中国沙发布套行业出口预测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2025-2026年沙发布套行业市场竞争策略分析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沙发布套竞争结构分析</w:t>
      </w:r>
      <w:r>
        <w:rPr>
          <w:rFonts w:hint="eastAsia"/>
        </w:rPr>
        <w:br/>
      </w:r>
      <w:r>
        <w:rPr>
          <w:rFonts w:hint="eastAsia"/>
        </w:rPr>
        <w:t>　　　　一、沙发布套行业现有企业间竞争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二、沙发布套行业潜在进入者分析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三、沙发布套行业替代品威胁分析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四、沙发布套行业供应商议价能力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五、沙发布套行业客户议价能力</w:t>
      </w:r>
      <w:r>
        <w:rPr>
          <w:rFonts w:hint="eastAsia"/>
        </w:rPr>
        <w:br/>
      </w:r>
      <w:r>
        <w:rPr>
          <w:rFonts w:hint="eastAsia"/>
        </w:rPr>
        <w:t>　　第二节 沙发布套市场竞争策略分析</w:t>
      </w:r>
      <w:r>
        <w:rPr>
          <w:rFonts w:hint="eastAsia"/>
        </w:rPr>
        <w:br/>
      </w:r>
      <w:r>
        <w:rPr>
          <w:rFonts w:hint="eastAsia"/>
        </w:rPr>
        <w:t>　　　　一、沙发布套市场增长潜力分析</w:t>
      </w:r>
      <w:r>
        <w:rPr>
          <w:rFonts w:hint="eastAsia"/>
        </w:rPr>
        <w:br/>
      </w:r>
      <w:r>
        <w:rPr>
          <w:rFonts w:hint="eastAsia"/>
        </w:rPr>
        <w:t>　　　　二、沙发布套行业产品竞争策略分析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沙发布套企业竞争策略分析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一、2026-2032年中国沙发布套市场竞争趋势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二、2026-2032年沙发布套行业竞争格局展望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三、2026-2032年沙发布套行业竞争策略分析</w:t>
      </w:r>
      <w:r>
        <w:rPr>
          <w:rFonts w:hint="eastAsia"/>
        </w:rPr>
        <w:br/>
      </w:r>
      <w:r>
        <w:rPr>
          <w:rFonts w:hint="eastAsia"/>
        </w:rPr>
        <w:t>　　第四节 沙发布套竞争力评价及构建分析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一、沙发布套整体产品竞争力评价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二、沙发布套竞争优势评价及构建建议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中国沙发布套重点企业发展分析</w:t>
      </w:r>
      <w:r>
        <w:rPr>
          <w:rFonts w:hint="eastAsia"/>
        </w:rPr>
        <w:br/>
      </w:r>
      <w:r>
        <w:rPr>
          <w:rFonts w:hint="eastAsia"/>
        </w:rPr>
        <w:t>　　第一节 沙发布套企业（一）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沙发布套企业（二）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沙发布套企业（三）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沙发布套企业（四）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沙发布套企业（五）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沙发布套企业（六）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沙发布套行业发展趋势与投资战略研究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2026-2032年中国沙发布套行业发展趋势分析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一、2020-2025年中国沙发布套行业发展趋势总结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二、2026-2032年中国沙发布套行业发展趋势预测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2026-2032年中国沙发布套行业产品技术趋势</w:t>
      </w:r>
      <w:r>
        <w:rPr>
          <w:rFonts w:hint="eastAsia"/>
        </w:rPr>
        <w:br/>
      </w:r>
      <w:r>
        <w:rPr>
          <w:rFonts w:hint="eastAsia"/>
        </w:rPr>
        <w:t>　　　　一、沙发布套行业产品发展新动态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二、沙发布套行业产品技术新动态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三、沙发布套行业产品技术发展趋势预测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2026-2032年中国沙发布套行业风险分析</w:t>
      </w:r>
      <w:r>
        <w:rPr>
          <w:rFonts w:hint="eastAsia"/>
        </w:rPr>
        <w:br/>
      </w:r>
      <w:r>
        <w:rPr>
          <w:rFonts w:hint="eastAsia"/>
        </w:rPr>
        <w:t>　　　　一、沙发布套市场竞争风险分析</w:t>
      </w:r>
      <w:r>
        <w:rPr>
          <w:rFonts w:hint="eastAsia"/>
        </w:rPr>
        <w:br/>
      </w:r>
      <w:r>
        <w:rPr>
          <w:rFonts w:hint="eastAsia"/>
        </w:rPr>
        <w:t>　　　　二、沙发布套行业原材料压力风险分析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三、沙发布套行业技术风险分析</w:t>
      </w:r>
      <w:r>
        <w:rPr>
          <w:rFonts w:hint="eastAsia"/>
        </w:rPr>
        <w:br/>
      </w:r>
      <w:r>
        <w:rPr>
          <w:rFonts w:hint="eastAsia"/>
        </w:rPr>
        <w:t>　　　　四、沙发布套行业政策和体制风险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沙发布套行业的发展战略研究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一、沙发布套行业战略综合规划</w:t>
      </w:r>
      <w:r>
        <w:rPr>
          <w:rFonts w:hint="eastAsia"/>
        </w:rPr>
        <w:br/>
      </w:r>
      <w:r>
        <w:rPr>
          <w:rFonts w:hint="eastAsia"/>
        </w:rPr>
        <w:t>　　　　二、沙发布套行业技术开发战略</w:t>
      </w:r>
      <w:r>
        <w:rPr>
          <w:rFonts w:hint="eastAsia"/>
        </w:rPr>
        <w:br/>
      </w:r>
      <w:r>
        <w:rPr>
          <w:rFonts w:hint="eastAsia"/>
        </w:rPr>
        <w:t>　　　　三、沙发布套行业区域战略规划</w:t>
      </w:r>
      <w:r>
        <w:rPr>
          <w:rFonts w:hint="eastAsia"/>
        </w:rPr>
        <w:br/>
      </w:r>
      <w:r>
        <w:rPr>
          <w:rFonts w:hint="eastAsia"/>
        </w:rPr>
        <w:t>　　　　四、沙发布套行业产业战略规划</w:t>
      </w:r>
      <w:r>
        <w:rPr>
          <w:rFonts w:hint="eastAsia"/>
        </w:rPr>
        <w:br/>
      </w:r>
      <w:r>
        <w:rPr>
          <w:rFonts w:hint="eastAsia"/>
        </w:rPr>
        <w:t>　　　　五、沙发布套行业营销品牌战略</w:t>
      </w:r>
      <w:r>
        <w:rPr>
          <w:rFonts w:hint="eastAsia"/>
        </w:rPr>
        <w:br/>
      </w:r>
      <w:r>
        <w:rPr>
          <w:rFonts w:hint="eastAsia"/>
        </w:rPr>
        <w:t>　　　　六、沙发布套行业竞争战略规划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2026-2032年沙发布套行业前景分析及对策</w:t>
      </w:r>
      <w:r>
        <w:rPr>
          <w:rFonts w:hint="eastAsia"/>
        </w:rPr>
        <w:br/>
      </w:r>
      <w:r>
        <w:rPr>
          <w:rFonts w:hint="eastAsia"/>
        </w:rPr>
        <w:t>　　第一节 沙发布套行业发展前景分析</w:t>
      </w:r>
      <w:r>
        <w:rPr>
          <w:rFonts w:hint="eastAsia"/>
        </w:rPr>
        <w:br/>
      </w:r>
      <w:r>
        <w:rPr>
          <w:rFonts w:hint="eastAsia"/>
        </w:rPr>
        <w:t>　　　　一、沙发布套行业市场发展前景分析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二、沙发布套行业市场蕴藏的商机分析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沙发布套行业发展对策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中^智^林^－沙发布套行业研究结论及建议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2020-2025年中国沙发布套市场规模及增长情况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2020-2025年中国沙发布套行业产量及增长趋势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2026-2032年中国沙发布套行业产量预测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2020-2025年中国沙发布套行业市场需求及增长情况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2026-2032年中国沙发布套行业市场需求预测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**地区沙发布套市场规模及增长情况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**地区沙发布套市场规模及增长情况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2020-2025年中国沙发布套行业出口情况分析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沙发布套重点企业经营情况分析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2026年沙发布套行业壁垒</w:t>
      </w:r>
      <w:r>
        <w:rPr>
          <w:rFonts w:hint="eastAsia"/>
        </w:rPr>
        <w:br/>
      </w:r>
      <w:r>
        <w:rPr>
          <w:rFonts w:hint="eastAsia"/>
        </w:rPr>
        <w:t>　　图表 2026年沙发布套市场前景分析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2026-2032年中国沙发布套市场规模预测</w:t>
      </w:r>
      <w:r>
        <w:rPr>
          <w:rFonts w:hint="eastAsia"/>
        </w:rPr>
        <w:br/>
      </w:r>
      <w:r>
        <w:rPr>
          <w:rFonts w:hint="eastAsia"/>
        </w:rPr>
        <w:t>　　图表 2026年沙发布套发展趋势预测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7ad8d2a6425c" w:history="1">
        <w:r>
          <w:rPr>
            <w:rStyle w:val="Hyperlink"/>
          </w:rPr>
          <w:t>2026-2032年中国沙发布套市场调查分析及未来发展前景预测报告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37ad8d2a6425c" w:history="1">
        <w:r>
          <w:rPr>
            <w:rStyle w:val="Hyperlink"/>
          </w:rPr>
          <w:t>https://www.20087.com/1/05/ShaFaBuTaoHangYeFenXiBaoGao.html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热点：床上用品货架图片大全、沙发布套子的图片、2025年沙发套、沙发布套怎么做、沙发套款式大全、沙发布套哪里有卖、沙发维修、沙发布套怎么清洗、沙发换皮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73d6698f47ab" w:history="1">
      <w:r>
        <w:rPr>
          <w:rStyle w:val="Hyperlink"/>
        </w:rPr>
        <w:t>2026-2032年中国沙发布套市场调查分析及未来发展前景预测报告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aFaBuTaoHangYeFenXiBaoGao.html" TargetMode="External" Id="R91f37ad8d2a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aFaBuTaoHangYeFenXiBaoGao.html" TargetMode="External" Id="Rfb1873d6698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2025-09-20T00:48:00Z</dcterms:created>
  <dcterms:modified xsi:type="dcterms:W3CDTF">2025-09-20T01:48:00Z</dcterms:modified>
  <dc:subject>2026-2032年中国沙发布套市场调查分析及未来发展前景预测报告</dc:subject>
  <dc:title>2026-2032年中国沙发布套市场调查分析及未来发展前景预测报告</dc:title>
  <cp:keywords>2026-2032年中国沙发布套市场调查分析及未来发展前景预测报告</cp:keywords>
  <dc:description>2026-2032年中国沙发布套市场调查分析及未来发展前景预测报告</dc:description>
</cp:coreProperties>
</file>