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7a8dc5954434f" w:history="1">
              <w:r>
                <w:rPr>
                  <w:rStyle w:val="Hyperlink"/>
                </w:rPr>
                <w:t>2025-2031年中国维纶牵切纱行业市场分析及投资前景分析报告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7a8dc5954434f" w:history="1">
              <w:r>
                <w:rPr>
                  <w:rStyle w:val="Hyperlink"/>
                </w:rPr>
                <w:t>2025-2031年中国维纶牵切纱行业市场分析及投资前景分析报告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47a8dc5954434f" w:history="1">
                <w:r>
                  <w:rPr>
                    <w:rStyle w:val="Hyperlink"/>
                  </w:rPr>
                  <w:t>https://www.20087.com/1/A5/WeiLunQianQieShaShiChangQianJing.html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纶牵切纱是纺织行业的一种重要原料，近年来随着纺织技术和市场需求的变化，其性能和应用领域得到了显著拓展。维纶牵切纱以其优良的吸湿性、保暖性和抗静电性能，广泛应用于内衣、运动服、床上用品等领域。同时，通过改良纤维结构和纺纱工艺，提高了维纶牵切纱的强度和耐磨性，使其在工业用布和特种纺织品中找到了新的应用空间。</w:t>
      </w:r>
      <w:r>
        <w:rPr>
          <w:rFonts w:hint="eastAsia"/>
        </w:rPr>
        <w:br/>
      </w:r>
      <w:r>
        <w:rPr>
          <w:rFonts w:hint="eastAsia"/>
        </w:rPr>
        <w:t>　　未来，维纶牵切纱的发展将更加注重功能化和环保化。功能化方面，将通过纳米技术、生物技术等手段，开发具有抗菌、防辐射、智能调温等特殊功能的维纶牵切纱，满足消费者对健康、舒适和个性化的需求。环保化方面，将采用更多可再生、可降解的原料，以及低能耗、低排放的生产工艺，减少对环境的影响，符合绿色纺织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47a8dc5954434f" w:history="1">
        <w:r>
          <w:rPr>
            <w:rStyle w:val="Hyperlink"/>
          </w:rPr>
          <w:t>2025-2031年中国维纶牵切纱行业市场分析及投资前景分析报告</w:t>
        </w:r>
      </w:hyperlink>
      <w:r>
        <w:rPr>
          <w:rFonts w:hint="eastAsia"/>
        </w:rPr>
        <w:t>》基于科学的市场调研与数据分析，全面解析了维纶牵切纱行业的市场规模、市场需求及发展现状。报告深入探讨了维纶牵切纱产业链结构、细分市场特点及技术发展方向，并结合宏观经济环境与消费者需求变化，对维纶牵切纱行业前景与未来趋势进行了科学预测，揭示了潜在增长空间。通过对维纶牵切纱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2025年维纶牵切纱行业发展环境分析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2025年中国经济运行情况及全年发展趋势预测分析</w:t>
      </w:r>
      <w:r>
        <w:rPr>
          <w:rFonts w:hint="eastAsia"/>
        </w:rPr>
        <w:br/>
      </w:r>
      <w:r>
        <w:rPr>
          <w:rFonts w:hint="eastAsia"/>
        </w:rPr>
        <w:t>　　第二节 2025年宏观经济形势预测</w:t>
      </w:r>
      <w:r>
        <w:rPr>
          <w:rFonts w:hint="eastAsia"/>
        </w:rPr>
        <w:br/>
      </w:r>
      <w:r>
        <w:rPr>
          <w:rFonts w:hint="eastAsia"/>
        </w:rPr>
        <w:t>　　第三节 中国维纶牵切纱发展社会环境分析</w:t>
      </w:r>
      <w:r>
        <w:rPr>
          <w:rFonts w:hint="eastAsia"/>
        </w:rPr>
        <w:br/>
      </w:r>
      <w:r>
        <w:rPr>
          <w:rFonts w:hint="eastAsia"/>
        </w:rPr>
        <w:t>　　第四节 中国维纶牵切纱行业政策分析</w:t>
      </w:r>
      <w:r>
        <w:rPr>
          <w:rFonts w:hint="eastAsia"/>
        </w:rPr>
        <w:br/>
      </w:r>
      <w:r>
        <w:rPr>
          <w:rFonts w:hint="eastAsia"/>
        </w:rPr>
        <w:t>　　第五节 中国维纶牵切纱行业相关法律分析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2020-2025年全球维纶牵切纱行业发展情况分析</w:t>
      </w:r>
      <w:r>
        <w:rPr>
          <w:rFonts w:hint="eastAsia"/>
        </w:rPr>
        <w:br/>
      </w:r>
      <w:r>
        <w:rPr>
          <w:rFonts w:hint="eastAsia"/>
        </w:rPr>
        <w:t>　　第一节 全球维纶牵切纱行业发展概况</w:t>
      </w:r>
      <w:r>
        <w:rPr>
          <w:rFonts w:hint="eastAsia"/>
        </w:rPr>
        <w:br/>
      </w:r>
      <w:r>
        <w:rPr>
          <w:rFonts w:hint="eastAsia"/>
        </w:rPr>
        <w:t>　　第二节 全球维纶牵切纱行业主要国家及地区分析</w:t>
      </w:r>
      <w:r>
        <w:rPr>
          <w:rFonts w:hint="eastAsia"/>
        </w:rPr>
        <w:br/>
      </w:r>
      <w:r>
        <w:rPr>
          <w:rFonts w:hint="eastAsia"/>
        </w:rPr>
        <w:t>　　　　一、北美洲地区国家市场情况</w:t>
      </w:r>
      <w:r>
        <w:rPr>
          <w:rFonts w:hint="eastAsia"/>
        </w:rPr>
        <w:br/>
      </w:r>
      <w:r>
        <w:rPr>
          <w:rFonts w:hint="eastAsia"/>
        </w:rPr>
        <w:t>　　　　二、欧洲地区国家市场情况</w:t>
      </w:r>
      <w:r>
        <w:rPr>
          <w:rFonts w:hint="eastAsia"/>
        </w:rPr>
        <w:br/>
      </w:r>
      <w:r>
        <w:rPr>
          <w:rFonts w:hint="eastAsia"/>
        </w:rPr>
        <w:t>　　　　三、亚洲地区国家市场情况</w:t>
      </w:r>
      <w:r>
        <w:rPr>
          <w:rFonts w:hint="eastAsia"/>
        </w:rPr>
        <w:br/>
      </w:r>
      <w:r>
        <w:rPr>
          <w:rFonts w:hint="eastAsia"/>
        </w:rPr>
        <w:t>　　第三节 全球维纶牵切纱行业技术发展分析</w:t>
      </w:r>
      <w:r>
        <w:rPr>
          <w:rFonts w:hint="eastAsia"/>
        </w:rPr>
        <w:br/>
      </w:r>
      <w:r>
        <w:rPr>
          <w:rFonts w:hint="eastAsia"/>
        </w:rPr>
        <w:t>　　第四节 全球维纶牵切纱行业发展趋势分析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2020-2025年中国维纶牵切纱行业发展运行情况分析</w:t>
      </w:r>
      <w:r>
        <w:rPr>
          <w:rFonts w:hint="eastAsia"/>
        </w:rPr>
        <w:br/>
      </w:r>
      <w:r>
        <w:rPr>
          <w:rFonts w:hint="eastAsia"/>
        </w:rPr>
        <w:t>　　第一节 中国维纶牵切纱行业发展回顾</w:t>
      </w:r>
      <w:r>
        <w:rPr>
          <w:rFonts w:hint="eastAsia"/>
        </w:rPr>
        <w:br/>
      </w:r>
      <w:r>
        <w:rPr>
          <w:rFonts w:hint="eastAsia"/>
        </w:rPr>
        <w:t>　　第二节 中国维纶牵切纱行业发展现状分析</w:t>
      </w:r>
      <w:r>
        <w:rPr>
          <w:rFonts w:hint="eastAsia"/>
        </w:rPr>
        <w:br/>
      </w:r>
      <w:r>
        <w:rPr>
          <w:rFonts w:hint="eastAsia"/>
        </w:rPr>
        <w:t>　　第三节 维纶牵切纱行业经济运行状况分析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一、近几年行业企业数量变化</w:t>
      </w:r>
      <w:r>
        <w:rPr>
          <w:rFonts w:hint="eastAsia"/>
        </w:rPr>
        <w:br/>
      </w:r>
      <w:r>
        <w:rPr>
          <w:rFonts w:hint="eastAsia"/>
        </w:rPr>
        <w:t>　　　　二、近几年行业从业人员变化</w:t>
      </w:r>
      <w:r>
        <w:rPr>
          <w:rFonts w:hint="eastAsia"/>
        </w:rPr>
        <w:br/>
      </w:r>
      <w:r>
        <w:rPr>
          <w:rFonts w:hint="eastAsia"/>
        </w:rPr>
        <w:t>　　　　三、近几年行业企业规模变化</w:t>
      </w:r>
      <w:r>
        <w:rPr>
          <w:rFonts w:hint="eastAsia"/>
        </w:rPr>
        <w:br/>
      </w:r>
      <w:r>
        <w:rPr>
          <w:rFonts w:hint="eastAsia"/>
        </w:rPr>
        <w:t>　　　　四、近几年行业企业性质投资主体变化</w:t>
      </w:r>
      <w:r>
        <w:rPr>
          <w:rFonts w:hint="eastAsia"/>
        </w:rPr>
        <w:br/>
      </w:r>
      <w:r>
        <w:rPr>
          <w:rFonts w:hint="eastAsia"/>
        </w:rPr>
        <w:t>　　第四节 中国维纶牵切纱行业上下游产业分析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2020-2025年中国维纶牵切纱行业市场发展分析</w:t>
      </w:r>
      <w:r>
        <w:rPr>
          <w:rFonts w:hint="eastAsia"/>
        </w:rPr>
        <w:br/>
      </w:r>
      <w:r>
        <w:rPr>
          <w:rFonts w:hint="eastAsia"/>
        </w:rPr>
        <w:t>　　第一节 中国维纶牵切纱行业市场供给现状</w:t>
      </w:r>
      <w:r>
        <w:rPr>
          <w:rFonts w:hint="eastAsia"/>
        </w:rPr>
        <w:br/>
      </w:r>
      <w:r>
        <w:rPr>
          <w:rFonts w:hint="eastAsia"/>
        </w:rPr>
        <w:t>　　　　一、中国维纶牵切纱行业产能情况</w:t>
      </w:r>
      <w:r>
        <w:rPr>
          <w:rFonts w:hint="eastAsia"/>
        </w:rPr>
        <w:br/>
      </w:r>
      <w:r>
        <w:rPr>
          <w:rFonts w:hint="eastAsia"/>
        </w:rPr>
        <w:t>　　　　二、中国维纶牵切纱行业产量情况</w:t>
      </w:r>
      <w:r>
        <w:rPr>
          <w:rFonts w:hint="eastAsia"/>
        </w:rPr>
        <w:br/>
      </w:r>
      <w:r>
        <w:rPr>
          <w:rFonts w:hint="eastAsia"/>
        </w:rPr>
        <w:t>　　第二节 中国维纶牵切纱行业市场需求分析</w:t>
      </w:r>
      <w:r>
        <w:rPr>
          <w:rFonts w:hint="eastAsia"/>
        </w:rPr>
        <w:br/>
      </w:r>
      <w:r>
        <w:rPr>
          <w:rFonts w:hint="eastAsia"/>
        </w:rPr>
        <w:t>　　第三节 中国维纶牵切纱行业进出口分析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2025年中国维纶牵切纱行业重点企业分析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……略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中国维纶牵切纱行业技术发展分析</w:t>
      </w:r>
      <w:r>
        <w:rPr>
          <w:rFonts w:hint="eastAsia"/>
        </w:rPr>
        <w:br/>
      </w:r>
      <w:r>
        <w:rPr>
          <w:rFonts w:hint="eastAsia"/>
        </w:rPr>
        <w:t>　　第一节 中国维纶牵切纱行业技术发展概述</w:t>
      </w:r>
      <w:r>
        <w:rPr>
          <w:rFonts w:hint="eastAsia"/>
        </w:rPr>
        <w:br/>
      </w:r>
      <w:r>
        <w:rPr>
          <w:rFonts w:hint="eastAsia"/>
        </w:rPr>
        <w:t>　　第二节 中国维纶牵切纱主要技术差距分析</w:t>
      </w:r>
      <w:r>
        <w:rPr>
          <w:rFonts w:hint="eastAsia"/>
        </w:rPr>
        <w:br/>
      </w:r>
      <w:r>
        <w:rPr>
          <w:rFonts w:hint="eastAsia"/>
        </w:rPr>
        <w:t>　　第三节 中国维纶牵切纱技术发展趋势分析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2020-2025年维纶牵切纱行业销售渠道分析</w:t>
      </w:r>
      <w:r>
        <w:rPr>
          <w:rFonts w:hint="eastAsia"/>
        </w:rPr>
        <w:br/>
      </w:r>
      <w:r>
        <w:rPr>
          <w:rFonts w:hint="eastAsia"/>
        </w:rPr>
        <w:t>　　第一节 产品定义及应用（消费）主体</w:t>
      </w:r>
      <w:r>
        <w:rPr>
          <w:rFonts w:hint="eastAsia"/>
        </w:rPr>
        <w:br/>
      </w:r>
      <w:r>
        <w:rPr>
          <w:rFonts w:hint="eastAsia"/>
        </w:rPr>
        <w:t>　　第二节 国内主要市场区域分布情况</w:t>
      </w:r>
      <w:r>
        <w:rPr>
          <w:rFonts w:hint="eastAsia"/>
        </w:rPr>
        <w:br/>
      </w:r>
      <w:r>
        <w:rPr>
          <w:rFonts w:hint="eastAsia"/>
        </w:rPr>
        <w:t>　　第三节 新产品市场开拓推荐区域（或省市）</w:t>
      </w:r>
      <w:r>
        <w:rPr>
          <w:rFonts w:hint="eastAsia"/>
        </w:rPr>
        <w:br/>
      </w:r>
      <w:r>
        <w:rPr>
          <w:rFonts w:hint="eastAsia"/>
        </w:rPr>
        <w:t>　　第四节 销售模式及主要销售途径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2025-2031年中国维纶牵切纱行业发展及投资预测分析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2025-2031年中国维纶牵切纱行业发展预测</w:t>
      </w:r>
      <w:r>
        <w:rPr>
          <w:rFonts w:hint="eastAsia"/>
        </w:rPr>
        <w:br/>
      </w:r>
      <w:r>
        <w:rPr>
          <w:rFonts w:hint="eastAsia"/>
        </w:rPr>
        <w:t>　　第二节 2025-2031年中国维纶牵切纱市场发展预测</w:t>
      </w:r>
      <w:r>
        <w:rPr>
          <w:rFonts w:hint="eastAsia"/>
        </w:rPr>
        <w:br/>
      </w:r>
      <w:r>
        <w:rPr>
          <w:rFonts w:hint="eastAsia"/>
        </w:rPr>
        <w:t>　　　　一、行业供给市场预测</w:t>
      </w:r>
      <w:r>
        <w:rPr>
          <w:rFonts w:hint="eastAsia"/>
        </w:rPr>
        <w:br/>
      </w:r>
      <w:r>
        <w:rPr>
          <w:rFonts w:hint="eastAsia"/>
        </w:rPr>
        <w:t>　　　　二、行业需求市场预测</w:t>
      </w:r>
      <w:r>
        <w:rPr>
          <w:rFonts w:hint="eastAsia"/>
        </w:rPr>
        <w:br/>
      </w:r>
      <w:r>
        <w:rPr>
          <w:rFonts w:hint="eastAsia"/>
        </w:rPr>
        <w:t>　　第三节 2025-2031年中国维纶牵切纱投资分析</w:t>
      </w:r>
      <w:r>
        <w:rPr>
          <w:rFonts w:hint="eastAsia"/>
        </w:rPr>
        <w:br/>
      </w:r>
      <w:r>
        <w:rPr>
          <w:rFonts w:hint="eastAsia"/>
        </w:rPr>
        <w:t>　　第四节 中国维纶牵切纱行业投资环境分析</w:t>
      </w:r>
      <w:r>
        <w:rPr>
          <w:rFonts w:hint="eastAsia"/>
        </w:rPr>
        <w:br/>
      </w:r>
      <w:r>
        <w:rPr>
          <w:rFonts w:hint="eastAsia"/>
        </w:rPr>
        <w:t>　　第五节 中国维纶牵切纱行业投资机会分析</w:t>
      </w:r>
      <w:r>
        <w:rPr>
          <w:rFonts w:hint="eastAsia"/>
        </w:rPr>
        <w:br/>
      </w:r>
      <w:r>
        <w:rPr>
          <w:rFonts w:hint="eastAsia"/>
        </w:rPr>
        <w:t>　　第六节 中.智.林　中国维纶牵切纱行业发展建议及投资策略分析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7a8dc5954434f" w:history="1">
        <w:r>
          <w:rPr>
            <w:rStyle w:val="Hyperlink"/>
          </w:rPr>
          <w:t>2025-2031年中国维纶牵切纱行业市场分析及投资前景分析报告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47a8dc5954434f" w:history="1">
        <w:r>
          <w:rPr>
            <w:rStyle w:val="Hyperlink"/>
          </w:rPr>
          <w:t>https://www.20087.com/1/A5/WeiLunQianQieShaShiChangQianJing.html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热点：氨纶包覆纱规格、维纶牵切纱生产厂、锦纶纱型号规格、维纶纱线、维纶生产的非织造布、维纶纱价格、织布经纱和纬纱、维纶纱线厂家、维纶是什么纤维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36b7df3474f4b" w:history="1">
      <w:r>
        <w:rPr>
          <w:rStyle w:val="Hyperlink"/>
        </w:rPr>
        <w:t>2025-2031年中国维纶牵切纱行业市场分析及投资前景分析报告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5/WeiLunQianQieShaShiChangQianJing.html" TargetMode="External" Id="R8547a8dc5954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5/WeiLunQianQieShaShiChangQianJing.html" TargetMode="External" Id="Rc3d36b7df347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2024-12-29T05:58:00Z</dcterms:created>
  <dcterms:modified xsi:type="dcterms:W3CDTF">2024-12-29T06:58:00Z</dcterms:modified>
  <dc:subject>2025-2031年中国维纶牵切纱行业市场分析及投资前景分析报告</dc:subject>
  <dc:title>2025-2031年中国维纶牵切纱行业市场分析及投资前景分析报告</dc:title>
  <cp:keywords>2025-2031年中国维纶牵切纱行业市场分析及投资前景分析报告</cp:keywords>
  <dc:description>2025-2031年中国维纶牵切纱行业市场分析及投资前景分析报告</dc:description>
</cp:coreProperties>
</file>