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1b3e1c0c5462f" w:history="1">
              <w:r>
                <w:rPr>
                  <w:rStyle w:val="Hyperlink"/>
                </w:rPr>
                <w:t>2026-2032年中国发热布行业发展研究与前景分析报告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1b3e1c0c5462f" w:history="1">
              <w:r>
                <w:rPr>
                  <w:rStyle w:val="Hyperlink"/>
                </w:rPr>
                <w:t>2026-2032年中国发热布行业发展研究与前景分析报告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1b3e1c0c5462f" w:history="1">
                <w:r>
                  <w:rPr>
                    <w:rStyle w:val="Hyperlink"/>
                  </w:rPr>
                  <w:t>https://www.20087.com/1/05/FaReBuShiChangQianJingFenXi.html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布是一种将电热元件（如碳纤维、金属丝、导电聚合物）嵌入织物基材中，通电后产生可控热量的智能纺织品，广泛应用于户外服装、理疗护具、汽车座椅加热及家居保暖领域。发热布技术路线包括丝网印刷导电油墨、针织嵌入式发热丝及层压复合薄膜，核心性能指标涵盖升温速度、温度均匀性、柔韧性、水洗耐久性及电气安全。高端产品普遍配备NTC温度传感器与恒温控制器，防止过热风险。然而，多数发热布仍面临水洗后电阻漂移、局部热点、电源适配复杂等问题，且柔性电池或无线供电技术尚未成熟，限制穿戴自由度。此外，行业缺乏统一安全认证标准，部分低价产品存在绝缘不良或电磁辐射超标隐患。</w:t>
      </w:r>
      <w:r>
        <w:rPr>
          <w:rFonts w:hint="eastAsia"/>
        </w:rPr>
        <w:br/>
      </w:r>
      <w:r>
        <w:rPr>
          <w:rFonts w:hint="eastAsia"/>
        </w:rPr>
        <w:t>　　未来，发热布将深度融合柔性电子、能源管理与健康监测功能。未来材料将采用石墨烯、MXene等新型二维导电材料，实现超薄、高导热且可拉伸的发热层，支持反复水洗而不衰减。供电方式上，微型超级电容、柔性太阳能薄膜或动能收集织物有望替代传统锂电池，实现自供能运行。在应用场景上，医疗级发热布将集成生物传感器，用于慢性疼痛管理或术后康复，通过APP实现热疗方案个性化定制。可持续发展方面，可降解基布与无重金属导电体系将降低环境负荷。随着智能服装生态成熟，发热布将从“单一加热功能”升级为“热-电-感”一体化智能织物平台，成为可穿戴健康科技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1b3e1c0c5462f" w:history="1">
        <w:r>
          <w:rPr>
            <w:rStyle w:val="Hyperlink"/>
          </w:rPr>
          <w:t>2026-2032年中国发热布行业发展研究与前景分析报告</w:t>
        </w:r>
      </w:hyperlink>
      <w:r>
        <w:rPr>
          <w:rFonts w:hint="eastAsia"/>
        </w:rPr>
        <w:t>》全面梳理了发热布产业链，结合市场需求和市场规模等数据，深入剖析发热布行业现状。报告详细探讨了发热布市场竞争格局，重点关注重点企业及其品牌影响力，并分析了发热布价格机制和细分市场特征。通过对发热布技术现状及未来方向的评估，报告展望了发热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发热布行业概述</w:t>
      </w:r>
      <w:r>
        <w:rPr>
          <w:rFonts w:hint="eastAsia"/>
        </w:rPr>
        <w:br/>
      </w:r>
      <w:r>
        <w:rPr>
          <w:rFonts w:hint="eastAsia"/>
        </w:rPr>
        <w:t>　　第一节 发热布定义与分类</w:t>
      </w:r>
      <w:r>
        <w:rPr>
          <w:rFonts w:hint="eastAsia"/>
        </w:rPr>
        <w:br/>
      </w:r>
      <w:r>
        <w:rPr>
          <w:rFonts w:hint="eastAsia"/>
        </w:rPr>
        <w:t>　　第二节 发热布应用领域</w:t>
      </w:r>
      <w:r>
        <w:rPr>
          <w:rFonts w:hint="eastAsia"/>
        </w:rPr>
        <w:br/>
      </w:r>
      <w:r>
        <w:rPr>
          <w:rFonts w:hint="eastAsia"/>
        </w:rPr>
        <w:t>　　第三节 发热布行业经济指标分析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2020-2025年全球发热布市场规模与趋势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2026-2032年全球发热布行业发展趋势与前景预测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2025-2026年发热布产能与投资动态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一、国内发热布产能及利用情况</w:t>
      </w:r>
      <w:r>
        <w:rPr>
          <w:rFonts w:hint="eastAsia"/>
        </w:rPr>
        <w:br/>
      </w:r>
      <w:r>
        <w:rPr>
          <w:rFonts w:hint="eastAsia"/>
        </w:rPr>
        <w:t>　　　　二、发热布产能扩张与投资动态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2026-2032年发热布行业产量统计与趋势预测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一、2020-2025年发热布行业产量数据统计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1、2020-2025年发热布产量及增长趋势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2、2020-2025年发热布细分产品产量及份额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三、2026-2032年发热布产量预测</w:t>
      </w:r>
      <w:r>
        <w:rPr>
          <w:rFonts w:hint="eastAsia"/>
        </w:rPr>
        <w:br/>
      </w:r>
      <w:r>
        <w:rPr>
          <w:rFonts w:hint="eastAsia"/>
        </w:rPr>
        <w:t>　　第三节 2026-2032年发热布市场需求与销售分析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一、2025-2026年发热布行业需求现状</w:t>
      </w:r>
      <w:r>
        <w:rPr>
          <w:rFonts w:hint="eastAsia"/>
        </w:rPr>
        <w:br/>
      </w:r>
      <w:r>
        <w:rPr>
          <w:rFonts w:hint="eastAsia"/>
        </w:rPr>
        <w:t>　　　　二、发热布客户群体与需求特点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三、2020-2025年发热布行业销售规模分析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四、2026-2032年发热布市场增长潜力与规模预测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一、2025-2026年发热布主要细分产品市场现状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一、2025-2026年发热布各应用领域市场现状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2025-2026年发热布行业技术发展现状及趋势分析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发热布行业技术发展现状分析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国内外发热布行业技术差异与原因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发热布行业技术发展方向、趋势预测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提升发热布行业技术能力策略建议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一、2020-2025年发热布市场价格走势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2026-2032年发热布价格竞争态势与趋势预测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2025-2026年重点区域发热布市场发展概况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二、2020-2025年发热布市场需求规模情况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三、2026-2032年发热布行业发展潜力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2020-2025年中国发热布行业进出口情况分析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一、2020-2025年发热布进口规模及增长情况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一、2020-2025年发热布出口规模及增长情况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2020-2025年中国发热布行业总体发展与财务状况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2020-2025年中国发热布行业规模情况</w:t>
      </w:r>
      <w:r>
        <w:rPr>
          <w:rFonts w:hint="eastAsia"/>
        </w:rPr>
        <w:br/>
      </w:r>
      <w:r>
        <w:rPr>
          <w:rFonts w:hint="eastAsia"/>
        </w:rPr>
        <w:t>　　　　一、发热布行业企业数量规模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二、发热布行业从业人员规模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2020-2025年中国发热布行业财务能力分析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一、发热布行业盈利能力</w:t>
      </w:r>
      <w:r>
        <w:rPr>
          <w:rFonts w:hint="eastAsia"/>
        </w:rPr>
        <w:br/>
      </w:r>
      <w:r>
        <w:rPr>
          <w:rFonts w:hint="eastAsia"/>
        </w:rPr>
        <w:t>　　　　二、发热布行业偿债能力</w:t>
      </w:r>
      <w:r>
        <w:rPr>
          <w:rFonts w:hint="eastAsia"/>
        </w:rPr>
        <w:br/>
      </w:r>
      <w:r>
        <w:rPr>
          <w:rFonts w:hint="eastAsia"/>
        </w:rPr>
        <w:t>　　　　三、发热布行业营运能力</w:t>
      </w:r>
      <w:r>
        <w:rPr>
          <w:rFonts w:hint="eastAsia"/>
        </w:rPr>
        <w:br/>
      </w:r>
      <w:r>
        <w:rPr>
          <w:rFonts w:hint="eastAsia"/>
        </w:rPr>
        <w:t>　　　　四、发热布行业发展能力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中国发热布行业竞争格局分析</w:t>
      </w:r>
      <w:r>
        <w:rPr>
          <w:rFonts w:hint="eastAsia"/>
        </w:rPr>
        <w:br/>
      </w:r>
      <w:r>
        <w:rPr>
          <w:rFonts w:hint="eastAsia"/>
        </w:rPr>
        <w:t>　　第一节 发热布行业竞争格局总览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2025-2026年发热布行业竞争力分析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2020-2025年发热布行业企业并购活动分析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2025-2026年发热布行业会展与招投标活动分析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2026年中国发热布企业发展企业发展策略与建议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中国发热布行业风险与对策</w:t>
      </w:r>
      <w:r>
        <w:rPr>
          <w:rFonts w:hint="eastAsia"/>
        </w:rPr>
        <w:br/>
      </w:r>
      <w:r>
        <w:rPr>
          <w:rFonts w:hint="eastAsia"/>
        </w:rPr>
        <w:t>　　第一节 发热布行业SWOT分析</w:t>
      </w:r>
      <w:r>
        <w:rPr>
          <w:rFonts w:hint="eastAsia"/>
        </w:rPr>
        <w:br/>
      </w:r>
      <w:r>
        <w:rPr>
          <w:rFonts w:hint="eastAsia"/>
        </w:rPr>
        <w:t>　　　　一、发热布行业优势</w:t>
      </w:r>
      <w:r>
        <w:rPr>
          <w:rFonts w:hint="eastAsia"/>
        </w:rPr>
        <w:br/>
      </w:r>
      <w:r>
        <w:rPr>
          <w:rFonts w:hint="eastAsia"/>
        </w:rPr>
        <w:t>　　　　二、发热布行业劣势</w:t>
      </w:r>
      <w:r>
        <w:rPr>
          <w:rFonts w:hint="eastAsia"/>
        </w:rPr>
        <w:br/>
      </w:r>
      <w:r>
        <w:rPr>
          <w:rFonts w:hint="eastAsia"/>
        </w:rPr>
        <w:t>　　　　三、发热布市场机会</w:t>
      </w:r>
      <w:r>
        <w:rPr>
          <w:rFonts w:hint="eastAsia"/>
        </w:rPr>
        <w:br/>
      </w:r>
      <w:r>
        <w:rPr>
          <w:rFonts w:hint="eastAsia"/>
        </w:rPr>
        <w:t>　　　　四、发热布市场威胁</w:t>
      </w:r>
      <w:r>
        <w:rPr>
          <w:rFonts w:hint="eastAsia"/>
        </w:rPr>
        <w:br/>
      </w:r>
      <w:r>
        <w:rPr>
          <w:rFonts w:hint="eastAsia"/>
        </w:rPr>
        <w:t>　　第二节 发热布行业风险及对策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2026-2032年中国发热布行业前景与发展趋势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2025-2026年发热布行业发展环境分析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2026-2032年发热布行业发展趋势与方向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2026-2032年发热布行业发展潜力与机遇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[^中^智^林^]发热布行业发展建议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发热布行业历程</w:t>
      </w:r>
      <w:r>
        <w:rPr>
          <w:rFonts w:hint="eastAsia"/>
        </w:rPr>
        <w:br/>
      </w:r>
      <w:r>
        <w:rPr>
          <w:rFonts w:hint="eastAsia"/>
        </w:rPr>
        <w:t>　　图表 发热布行业生命周期</w:t>
      </w:r>
      <w:r>
        <w:rPr>
          <w:rFonts w:hint="eastAsia"/>
        </w:rPr>
        <w:br/>
      </w:r>
      <w:r>
        <w:rPr>
          <w:rFonts w:hint="eastAsia"/>
        </w:rPr>
        <w:t>　　图表 发热布行业产业链分析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2020-2025年发热布行业市场容量分析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2020-2025年中国发热布行业产量及增长趋势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2020-2025年中国发热布市场需求量及增速统计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2025年中国发热布行业需求领域分布格局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2020-2025年中国发热布行业利润总额统计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2020-2025年中国发热布出口数量分析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2020-2025年中国发热布出口金额分析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2025年中国发热布进口国家及地区分析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2025年中国发热布出口国家及地区分析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2020-2025年中国发热布行业企业数量情况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2020-2025年中国发热布行业企业平均规模情况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2026-2032年中国发热布行业产量预测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2026-2032年中国发热布市场需求量预测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2026-2032年中国发热布行业供需平衡预测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2026-2032年中国发热布行业市场容量预测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2026-2032年中国发热布行业市场规模预测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2026-2032年中国发热布市场前景分析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2026-2032年中国发热布行业发展趋势预测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1b3e1c0c5462f" w:history="1">
        <w:r>
          <w:rPr>
            <w:rStyle w:val="Hyperlink"/>
          </w:rPr>
          <w:t>2026-2032年中国发热布行业发展研究与前景分析报告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1b3e1c0c5462f" w:history="1">
        <w:r>
          <w:rPr>
            <w:rStyle w:val="Hyperlink"/>
          </w:rPr>
          <w:t>https://www.20087.com/1/05/FaReBuShiChangQianJingFenXi.html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热点：高温布图片、发热布料、自发热布料发热原理、发热布洛芬和什么药一起吃效果好、碳纤维发热布、发热布洛芬缓释胶囊吃几粒、自发热布什么原理、发热布洛芬、发热衣是什么原理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397e916f3428d" w:history="1">
      <w:r>
        <w:rPr>
          <w:rStyle w:val="Hyperlink"/>
        </w:rPr>
        <w:t>2026-2032年中国发热布行业发展研究与前景分析报告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aReBuShiChangQianJingFenXi.html" TargetMode="External" Id="R3ec1b3e1c0c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aReBuShiChangQianJingFenXi.html" TargetMode="External" Id="R841397e916f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2025-12-24T01:42:20Z</dcterms:created>
  <dcterms:modified xsi:type="dcterms:W3CDTF">2025-12-24T02:42:20Z</dcterms:modified>
  <dc:subject>2026-2032年中国发热布行业发展研究与前景分析报告</dc:subject>
  <dc:title>2026-2032年中国发热布行业发展研究与前景分析报告</dc:title>
  <cp:keywords>2026-2032年中国发热布行业发展研究与前景分析报告</cp:keywords>
  <dc:description>2026-2032年中国发热布行业发展研究与前景分析报告</dc:description>
</cp:coreProperties>
</file>