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f65d88b9b4263" w:history="1">
              <w:r>
                <w:rPr>
                  <w:rStyle w:val="Hyperlink"/>
                </w:rPr>
                <w:t>2025年版中国毛制品行业深度调研及发展趋势分析报告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f65d88b9b4263" w:history="1">
              <w:r>
                <w:rPr>
                  <w:rStyle w:val="Hyperlink"/>
                </w:rPr>
                <w:t>2025年版中国毛制品行业深度调研及发展趋势分析报告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f65d88b9b4263" w:history="1">
                <w:r>
                  <w:rPr>
                    <w:rStyle w:val="Hyperlink"/>
                  </w:rPr>
                  <w:t>https://www.20087.com/M_FangZhiFuZhuang/51/MaoZhiPinDeFaZhanQuShi.html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制品包括羊毛衫、羊绒制品等，以其优良的保暖性和舒适性受到消费者的喜爱。近年来，随着人们生活水平的提高和对自然纤维偏好的增强，高品质毛制品的需求量有所增加。同时，随着纺织技术的进步，毛制品的样式和设计更加多样化，满足了不同消费者群体的需求。此外，可持续时尚的概念也影响了毛制品行业，促使企业采取更加环保的生产方式，比如使用再生羊毛和生态染料等。</w:t>
      </w:r>
      <w:r>
        <w:rPr>
          <w:rFonts w:hint="eastAsia"/>
        </w:rPr>
        <w:br/>
      </w:r>
      <w:r>
        <w:rPr>
          <w:rFonts w:hint="eastAsia"/>
        </w:rPr>
        <w:t>　　未来，毛制品行业的发展将更加注重创新和可持续性。一方面，随着消费者对个性化和差异化产品的需求增加，设计师将更加注重创意和独特性，推出更多时尚且实用的款式。另一方面，随着环保意识的提升，企业将更加注重原材料的可持续来源和生产过程中的节能减排。此外，随着科技的发展，智能纺织品将成为一个新兴领域，例如能够根据体温调节温度的毛织品等，为消费者提供更加舒适和智能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f65d88b9b4263" w:history="1">
        <w:r>
          <w:rPr>
            <w:rStyle w:val="Hyperlink"/>
          </w:rPr>
          <w:t>2025年版中国毛制品行业深度调研及发展趋势分析报告</w:t>
        </w:r>
      </w:hyperlink>
      <w:r>
        <w:rPr>
          <w:rFonts w:hint="eastAsia"/>
        </w:rPr>
        <w:t>》全面梳理了毛制品产业链，结合市场需求和市场规模等数据，深入剖析毛制品行业现状。报告详细探讨了毛制品市场竞争格局，重点关注重点企业及其品牌影响力，并分析了毛制品价格机制和细分市场特征。通过对毛制品技术现状及未来方向的评估，报告展望了毛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2024-2025年世界毛制品产业运行分析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2024-2025年世界毛毯产业发展概况</w:t>
      </w:r>
      <w:r>
        <w:rPr>
          <w:rFonts w:hint="eastAsia"/>
        </w:rPr>
        <w:br/>
      </w:r>
      <w:r>
        <w:rPr>
          <w:rFonts w:hint="eastAsia"/>
        </w:rPr>
        <w:t>　　　　一、世界毛毯市场特点分析</w:t>
      </w:r>
      <w:r>
        <w:rPr>
          <w:rFonts w:hint="eastAsia"/>
        </w:rPr>
        <w:br/>
      </w:r>
      <w:r>
        <w:rPr>
          <w:rFonts w:hint="eastAsia"/>
        </w:rPr>
        <w:t>　　　　二、中东毛毯市场分析和预测</w:t>
      </w:r>
      <w:r>
        <w:rPr>
          <w:rFonts w:hint="eastAsia"/>
        </w:rPr>
        <w:br/>
      </w:r>
      <w:r>
        <w:rPr>
          <w:rFonts w:hint="eastAsia"/>
        </w:rPr>
        <w:t>　　　　三、世界毛毯主要品牌分析</w:t>
      </w:r>
      <w:r>
        <w:rPr>
          <w:rFonts w:hint="eastAsia"/>
        </w:rPr>
        <w:br/>
      </w:r>
      <w:r>
        <w:rPr>
          <w:rFonts w:hint="eastAsia"/>
        </w:rPr>
        <w:t>　　第二节 2024-2025年世界人造毛皮产业运行分析</w:t>
      </w:r>
      <w:r>
        <w:rPr>
          <w:rFonts w:hint="eastAsia"/>
        </w:rPr>
        <w:br/>
      </w:r>
      <w:r>
        <w:rPr>
          <w:rFonts w:hint="eastAsia"/>
        </w:rPr>
        <w:t>　　　　一、世界皮毛需求增加</w:t>
      </w:r>
      <w:r>
        <w:rPr>
          <w:rFonts w:hint="eastAsia"/>
        </w:rPr>
        <w:br/>
      </w:r>
      <w:r>
        <w:rPr>
          <w:rFonts w:hint="eastAsia"/>
        </w:rPr>
        <w:t>　　　　二、世界人造毛皮产业运行特点分析</w:t>
      </w:r>
      <w:r>
        <w:rPr>
          <w:rFonts w:hint="eastAsia"/>
        </w:rPr>
        <w:br/>
      </w:r>
      <w:r>
        <w:rPr>
          <w:rFonts w:hint="eastAsia"/>
        </w:rPr>
        <w:t>　　　　三、世界人造毛皮机械市场分析</w:t>
      </w:r>
      <w:r>
        <w:rPr>
          <w:rFonts w:hint="eastAsia"/>
        </w:rPr>
        <w:br/>
      </w:r>
      <w:r>
        <w:rPr>
          <w:rFonts w:hint="eastAsia"/>
        </w:rPr>
        <w:t>　　第三节 2024-2025年世界毛制品其它主要产品市场分析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2024-2025年世界主要国家毛制品产业运行分析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一、美国毛制品进口分析</w:t>
      </w:r>
      <w:r>
        <w:rPr>
          <w:rFonts w:hint="eastAsia"/>
        </w:rPr>
        <w:br/>
      </w:r>
      <w:r>
        <w:rPr>
          <w:rFonts w:hint="eastAsia"/>
        </w:rPr>
        <w:t>　　　　二、美国毛钻出口价格分析</w:t>
      </w:r>
      <w:r>
        <w:rPr>
          <w:rFonts w:hint="eastAsia"/>
        </w:rPr>
        <w:br/>
      </w:r>
      <w:r>
        <w:rPr>
          <w:rFonts w:hint="eastAsia"/>
        </w:rPr>
        <w:t>　　　　三、羊驼毛制品走俏美国纺织界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一、意大利毛纺织业发展感触</w:t>
      </w:r>
      <w:r>
        <w:rPr>
          <w:rFonts w:hint="eastAsia"/>
        </w:rPr>
        <w:br/>
      </w:r>
      <w:r>
        <w:rPr>
          <w:rFonts w:hint="eastAsia"/>
        </w:rPr>
        <w:t>　　　　二、意大利毛制品产业特点分析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一、墨西哥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六、固定资产投.资情况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2024-2025年中国毛制品产业政策环境分析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一、毛制品产业政策解读</w:t>
      </w:r>
      <w:r>
        <w:rPr>
          <w:rFonts w:hint="eastAsia"/>
        </w:rPr>
        <w:br/>
      </w:r>
      <w:r>
        <w:rPr>
          <w:rFonts w:hint="eastAsia"/>
        </w:rPr>
        <w:t>　　　　二、毛制品产业相关标准分析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2024-2025年中国毛制品产业社会环境分析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2024-2025年中国毛制品产业运行综述</w:t>
      </w:r>
      <w:r>
        <w:rPr>
          <w:rFonts w:hint="eastAsia"/>
        </w:rPr>
        <w:br/>
      </w:r>
      <w:r>
        <w:rPr>
          <w:rFonts w:hint="eastAsia"/>
        </w:rPr>
        <w:t>　　　　一、毛制品产业特点分析</w:t>
      </w:r>
      <w:r>
        <w:rPr>
          <w:rFonts w:hint="eastAsia"/>
        </w:rPr>
        <w:br/>
      </w:r>
      <w:r>
        <w:rPr>
          <w:rFonts w:hint="eastAsia"/>
        </w:rPr>
        <w:t>　　　　二、毛制品市场需求分析</w:t>
      </w:r>
      <w:r>
        <w:rPr>
          <w:rFonts w:hint="eastAsia"/>
        </w:rPr>
        <w:br/>
      </w:r>
      <w:r>
        <w:rPr>
          <w:rFonts w:hint="eastAsia"/>
        </w:rPr>
        <w:t>　　　　三、毛制品主要产业运行概况</w:t>
      </w:r>
      <w:r>
        <w:rPr>
          <w:rFonts w:hint="eastAsia"/>
        </w:rPr>
        <w:br/>
      </w:r>
      <w:r>
        <w:rPr>
          <w:rFonts w:hint="eastAsia"/>
        </w:rPr>
        <w:t>　　第二节 2024-2025年中国毛制品产业项目研究分析</w:t>
      </w:r>
      <w:r>
        <w:rPr>
          <w:rFonts w:hint="eastAsia"/>
        </w:rPr>
        <w:br/>
      </w:r>
      <w:r>
        <w:rPr>
          <w:rFonts w:hint="eastAsia"/>
        </w:rPr>
        <w:t>　　　　一、人造毛皮生产项目</w:t>
      </w:r>
      <w:r>
        <w:rPr>
          <w:rFonts w:hint="eastAsia"/>
        </w:rPr>
        <w:br/>
      </w:r>
      <w:r>
        <w:rPr>
          <w:rFonts w:hint="eastAsia"/>
        </w:rPr>
        <w:t>　　　　二、毛毯生产项目</w:t>
      </w:r>
      <w:r>
        <w:rPr>
          <w:rFonts w:hint="eastAsia"/>
        </w:rPr>
        <w:br/>
      </w:r>
      <w:r>
        <w:rPr>
          <w:rFonts w:hint="eastAsia"/>
        </w:rPr>
        <w:t>　　　　三、其它建设项目</w:t>
      </w:r>
      <w:r>
        <w:rPr>
          <w:rFonts w:hint="eastAsia"/>
        </w:rPr>
        <w:br/>
      </w:r>
      <w:r>
        <w:rPr>
          <w:rFonts w:hint="eastAsia"/>
        </w:rPr>
        <w:t>　　第三节 2024-2025年中国毛制品产业发展存在的问题分析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中国毛制品制造所属行业数据监测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2020-2025年中国毛皮服装产量数据统计分析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二、2020-2025年毛皮服装重点省市数据分析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二、2025年毛皮服装重点省市数据分析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2025年中国毛皮服装产量增长性分析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2020-2025年中国毛制品相关产品进出口数据监测分析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2020-2025年中国粗梳羊毛或粗梳动物细毛的机织物进出口数据监测分析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一、2020-2025年中国粗梳羊毛或粗梳动物细毛的机织物进口数据分析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二、2020-2025年中国粗梳羊毛或粗梳动物细毛的机织物出口数据分析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三、2020-2025年中国粗梳羊毛或粗梳动物细毛的机织物进出口平均单价分析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四、2020-2025年中国粗梳羊毛或粗梳动物细毛的机织物进出口国家及地区分析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2020-2025年中国精梳羊毛或精梳动物细毛的机织物进出口数据监测分析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一、2020-2025年中国精梳羊毛或精梳动物细毛的机织物进口数据分析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二、2020-2025年中国精梳羊毛或精梳动物细毛的机织物出口数据分析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三、2020-2025年中国精梳羊毛或精梳动物细毛的机织物进出口平均单价分析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四、2020-2025年中国精梳羊毛或精梳动物细毛的机织物进出口国家及地区分析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2020-2025年中国动物粗毛或马毛机织物进出口数据监测分析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一、2020-2025年中国动物粗毛或马毛机织物进口数据分析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二、2020-2025年中国动物粗毛或马毛机织物出口数据分析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三、2020-2025年中国动物粗毛或马毛机织物进出口平均单价分析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四、2020-2025年中国动物粗毛或马毛机织物进出口国家及地区分析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2024-2025年中国毛制品产业竞争现状分析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一、毛制品行业竞争力分析</w:t>
      </w:r>
      <w:r>
        <w:rPr>
          <w:rFonts w:hint="eastAsia"/>
        </w:rPr>
        <w:br/>
      </w:r>
      <w:r>
        <w:rPr>
          <w:rFonts w:hint="eastAsia"/>
        </w:rPr>
        <w:t>　　　　二、毛制品主要企业竞争策略分析</w:t>
      </w:r>
      <w:r>
        <w:rPr>
          <w:rFonts w:hint="eastAsia"/>
        </w:rPr>
        <w:br/>
      </w:r>
      <w:r>
        <w:rPr>
          <w:rFonts w:hint="eastAsia"/>
        </w:rPr>
        <w:t>　　　　三、毛制品行业集中度分析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2024-2025年中国毛制品产业重点省市运行格局分析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2024-2025年中国毛制品产业竞争存在的问题分析</w:t>
      </w:r>
      <w:r>
        <w:rPr>
          <w:rFonts w:hint="eastAsia"/>
        </w:rPr>
        <w:br/>
      </w:r>
      <w:r>
        <w:rPr>
          <w:rFonts w:hint="eastAsia"/>
        </w:rPr>
        <w:t>　　章中国毛制品产业主体企业竞争力分析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浙江三弘国际羽毛有限公司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福建省长乐市金鹤毛绒有限公司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浙江真爱毛纺有限公司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张家港市保税区澳丰毛纺有限公司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绍兴昆隆毛绒制品有限公司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江苏四方机械集团有限公司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中奥毯业有限公司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湖北仙桃毛纺集团有限公司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2024-2025年中国纺织技术进展分析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2024-2025年中国纺织行业信息化应用分析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2024-2025年中国纺织业面临的问题及解决对策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2025-2031年中国毛制品产业趋势预测分析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2025-2031年中国毛制品产业发作趋势分析</w:t>
      </w:r>
      <w:r>
        <w:rPr>
          <w:rFonts w:hint="eastAsia"/>
        </w:rPr>
        <w:br/>
      </w:r>
      <w:r>
        <w:rPr>
          <w:rFonts w:hint="eastAsia"/>
        </w:rPr>
        <w:t>　　　　一、毛制品产业发展方向分析</w:t>
      </w:r>
      <w:r>
        <w:rPr>
          <w:rFonts w:hint="eastAsia"/>
        </w:rPr>
        <w:br/>
      </w:r>
      <w:r>
        <w:rPr>
          <w:rFonts w:hint="eastAsia"/>
        </w:rPr>
        <w:t>　　　　二、主要细分产业发展趋势分析</w:t>
      </w:r>
      <w:r>
        <w:rPr>
          <w:rFonts w:hint="eastAsia"/>
        </w:rPr>
        <w:br/>
      </w:r>
      <w:r>
        <w:rPr>
          <w:rFonts w:hint="eastAsia"/>
        </w:rPr>
        <w:t>　　　　三、毛制品相关产品进出口预测分析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一、毛制品供给预测分析</w:t>
      </w:r>
      <w:r>
        <w:rPr>
          <w:rFonts w:hint="eastAsia"/>
        </w:rPr>
        <w:br/>
      </w:r>
      <w:r>
        <w:rPr>
          <w:rFonts w:hint="eastAsia"/>
        </w:rPr>
        <w:t>　　　　二、毛制品需求量预测分析</w:t>
      </w:r>
      <w:r>
        <w:rPr>
          <w:rFonts w:hint="eastAsia"/>
        </w:rPr>
        <w:br/>
      </w:r>
      <w:r>
        <w:rPr>
          <w:rFonts w:hint="eastAsia"/>
        </w:rPr>
        <w:t>　　　　三、毛制品竞争格局预测分析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2025-2031年中国毛制品产业市场盈利预测分析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2025-2031年中国毛制品产业投资机会与分析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2025-2031年中国毛制品产业投.资环境分析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2025-2031年中国毛制品产业投.资机会分析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一、主要产品投.资热点分析</w:t>
      </w:r>
      <w:r>
        <w:rPr>
          <w:rFonts w:hint="eastAsia"/>
        </w:rPr>
        <w:br/>
      </w:r>
      <w:r>
        <w:rPr>
          <w:rFonts w:hint="eastAsia"/>
        </w:rPr>
        <w:t>　　　　二、行业商机分析</w:t>
      </w:r>
      <w:r>
        <w:rPr>
          <w:rFonts w:hint="eastAsia"/>
        </w:rPr>
        <w:br/>
      </w:r>
      <w:r>
        <w:rPr>
          <w:rFonts w:hint="eastAsia"/>
        </w:rPr>
        <w:t>　　第三节 2025-2031年中国毛制品产业投.资风险分析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f65d88b9b4263" w:history="1">
        <w:r>
          <w:rPr>
            <w:rStyle w:val="Hyperlink"/>
          </w:rPr>
          <w:t>2025年版中国毛制品行业深度调研及发展趋势分析报告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f65d88b9b4263" w:history="1">
        <w:r>
          <w:rPr>
            <w:rStyle w:val="Hyperlink"/>
          </w:rPr>
          <w:t>https://www.20087.com/M_FangZhiFuZhuang/51/MaoZhiPinDeFaZhanQuShi.html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热点：毛纺织品有哪些、新西兰羊毛制品、猪鬃毛哪里有卖、毛制品怎么洗、毛织物的种类、毛制品是蛋白质吗、毛织品是什么、毛制品的优点、毛织工艺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1cd3346184a26" w:history="1">
      <w:r>
        <w:rPr>
          <w:rStyle w:val="Hyperlink"/>
        </w:rPr>
        <w:t>2025年版中国毛制品行业深度调研及发展趋势分析报告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1/MaoZhiPinDeFaZhanQuShi.html" TargetMode="External" Id="R27cf65d88b9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1/MaoZhiPinDeFaZhanQuShi.html" TargetMode="External" Id="R2cc1cd33461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2024-12-11T06:04:00Z</dcterms:created>
  <dcterms:modified xsi:type="dcterms:W3CDTF">2024-12-11T07:04:00Z</dcterms:modified>
  <dc:subject>2025年版中国毛制品行业深度调研及发展趋势分析报告</dc:subject>
  <dc:title>2025年版中国毛制品行业深度调研及发展趋势分析报告</dc:title>
  <cp:keywords>2025年版中国毛制品行业深度调研及发展趋势分析报告</cp:keywords>
  <dc:description>2025年版中国毛制品行业深度调研及发展趋势分析报告</dc:description>
</cp:coreProperties>
</file>