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b94076ea746c2" w:history="1">
              <w:r>
                <w:rPr>
                  <w:rStyle w:val="Hyperlink"/>
                </w:rPr>
                <w:t>2025-2031年中国皮革行业市场研究及前景分析报告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b94076ea746c2" w:history="1">
              <w:r>
                <w:rPr>
                  <w:rStyle w:val="Hyperlink"/>
                </w:rPr>
                <w:t>2025-2031年中国皮革行业市场研究及前景分析报告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b94076ea746c2" w:history="1">
                <w:r>
                  <w:rPr>
                    <w:rStyle w:val="Hyperlink"/>
                  </w:rPr>
                  <w:t>https://www.20087.com/1/A5/PiGeFaZhanQuShiYuCeBaoGao.html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是高端服饰、箱包、家具等产品的重要原料，其品质和工艺直接影响到成品的档次和市场竞争力。近年来，随着消费者对产品品质和环保意识的提升，皮革行业在原料来源、加工技术、产品设计等方面不断创新，致力于提升皮革的可持续性和附加值。中国皮革行业在国际市场上占有重要地位，产品远销全球，但同时也面临着环保法规和动物权益保护的挑战。</w:t>
      </w:r>
      <w:r>
        <w:rPr>
          <w:rFonts w:hint="eastAsia"/>
        </w:rPr>
        <w:br/>
      </w:r>
      <w:r>
        <w:rPr>
          <w:rFonts w:hint="eastAsia"/>
        </w:rPr>
        <w:t>　　未来，皮革行业将朝着可持续化、高端化、设计驱动方向发展。一方面，通过推广植物鞣制、生物降解等环保技术，减少皮革加工过程中的污染，提升产品的生态友好性；另一方面，开发具有特殊质感和功能的皮革，如防水、防污、抗菌等，满足高端市场需求。同时，皮革行业还将加强与时尚设计界的合作，提升产品的艺术性和文化内涵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b94076ea746c2" w:history="1">
        <w:r>
          <w:rPr>
            <w:rStyle w:val="Hyperlink"/>
          </w:rPr>
          <w:t>2025-2031年中国皮革行业市场研究及前景分析报告</w:t>
        </w:r>
      </w:hyperlink>
      <w:r>
        <w:rPr>
          <w:rFonts w:hint="eastAsia"/>
        </w:rPr>
        <w:t>》系统解析了皮革产业链的整体结构，详细分析了皮革市场规模、需求特征及价格动态，客观呈现了行业发展现状，科学预测了皮革市场前景与发展趋势，重点研究了行业内主要企业的竞争格局，包括市场集中度、品牌影响力及市场份额。同时，报告对皮革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皮革行业概述</w:t>
      </w:r>
      <w:r>
        <w:rPr>
          <w:rFonts w:hint="eastAsia"/>
        </w:rPr>
        <w:br/>
      </w:r>
      <w:r>
        <w:rPr>
          <w:rFonts w:hint="eastAsia"/>
        </w:rPr>
        <w:t>　　第一节 皮革行业界定</w:t>
      </w:r>
      <w:r>
        <w:rPr>
          <w:rFonts w:hint="eastAsia"/>
        </w:rPr>
        <w:br/>
      </w:r>
      <w:r>
        <w:rPr>
          <w:rFonts w:hint="eastAsia"/>
        </w:rPr>
        <w:t>　　第二节 皮革行业发展历程</w:t>
      </w:r>
      <w:r>
        <w:rPr>
          <w:rFonts w:hint="eastAsia"/>
        </w:rPr>
        <w:br/>
      </w:r>
      <w:r>
        <w:rPr>
          <w:rFonts w:hint="eastAsia"/>
        </w:rPr>
        <w:t>　　第三节 皮革产业链分析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中国皮革行业发展环境分析</w:t>
      </w:r>
      <w:r>
        <w:rPr>
          <w:rFonts w:hint="eastAsia"/>
        </w:rPr>
        <w:br/>
      </w:r>
      <w:r>
        <w:rPr>
          <w:rFonts w:hint="eastAsia"/>
        </w:rPr>
        <w:t>　　第一节 皮革行业经济环境分析</w:t>
      </w:r>
      <w:r>
        <w:rPr>
          <w:rFonts w:hint="eastAsia"/>
        </w:rPr>
        <w:br/>
      </w:r>
      <w:r>
        <w:rPr>
          <w:rFonts w:hint="eastAsia"/>
        </w:rPr>
        <w:t>　　第二节 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一、皮革行业相关政策</w:t>
      </w:r>
      <w:r>
        <w:rPr>
          <w:rFonts w:hint="eastAsia"/>
        </w:rPr>
        <w:br/>
      </w:r>
      <w:r>
        <w:rPr>
          <w:rFonts w:hint="eastAsia"/>
        </w:rPr>
        <w:t>　　　　二、皮革行业相关标准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中国皮革行业发展现状</w:t>
      </w:r>
      <w:r>
        <w:rPr>
          <w:rFonts w:hint="eastAsia"/>
        </w:rPr>
        <w:br/>
      </w:r>
      <w:r>
        <w:rPr>
          <w:rFonts w:hint="eastAsia"/>
        </w:rPr>
        <w:t>　　　　一、皮革行业品牌发展现状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二、皮革行业需求市场现状</w:t>
      </w:r>
      <w:r>
        <w:rPr>
          <w:rFonts w:hint="eastAsia"/>
        </w:rPr>
        <w:br/>
      </w:r>
      <w:r>
        <w:rPr>
          <w:rFonts w:hint="eastAsia"/>
        </w:rPr>
        <w:t>　　　　三、皮革市场需求层次分析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四、中国皮革市场走向分析</w:t>
      </w:r>
      <w:r>
        <w:rPr>
          <w:rFonts w:hint="eastAsia"/>
        </w:rPr>
        <w:br/>
      </w:r>
      <w:r>
        <w:rPr>
          <w:rFonts w:hint="eastAsia"/>
        </w:rPr>
        <w:t>　　第二节 中国皮革行业存在的问题</w:t>
      </w:r>
      <w:r>
        <w:rPr>
          <w:rFonts w:hint="eastAsia"/>
        </w:rPr>
        <w:br/>
      </w:r>
      <w:r>
        <w:rPr>
          <w:rFonts w:hint="eastAsia"/>
        </w:rPr>
        <w:t>　　　　一、皮革产品市场存在的主要问题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对中国皮革市场的分析及思考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一、皮革市场特点</w:t>
      </w:r>
      <w:r>
        <w:rPr>
          <w:rFonts w:hint="eastAsia"/>
        </w:rPr>
        <w:br/>
      </w:r>
      <w:r>
        <w:rPr>
          <w:rFonts w:hint="eastAsia"/>
        </w:rPr>
        <w:t>　　　　二、皮革市场分析</w:t>
      </w:r>
      <w:r>
        <w:rPr>
          <w:rFonts w:hint="eastAsia"/>
        </w:rPr>
        <w:br/>
      </w:r>
      <w:r>
        <w:rPr>
          <w:rFonts w:hint="eastAsia"/>
        </w:rPr>
        <w:t>　　　　三、皮革市场变化的方向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五、对我国皮革行业发展的思考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2019-2024年中国皮革行业总体规模</w:t>
      </w:r>
      <w:r>
        <w:rPr>
          <w:rFonts w:hint="eastAsia"/>
        </w:rPr>
        <w:br/>
      </w:r>
      <w:r>
        <w:rPr>
          <w:rFonts w:hint="eastAsia"/>
        </w:rPr>
        <w:t>　　第二节 中国皮革行业盈利情况分析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三、2025-2031年中国皮革市场需求预测分析</w:t>
      </w:r>
      <w:r>
        <w:rPr>
          <w:rFonts w:hint="eastAsia"/>
        </w:rPr>
        <w:br/>
      </w:r>
      <w:r>
        <w:rPr>
          <w:rFonts w:hint="eastAsia"/>
        </w:rPr>
        <w:t>　　第五节 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二、2025-2031年皮革行业资产规模预测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四、2025-2031年皮革行业收入和利润预测</w:t>
      </w:r>
      <w:r>
        <w:rPr>
          <w:rFonts w:hint="eastAsia"/>
        </w:rPr>
        <w:br/>
      </w:r>
      <w:r>
        <w:rPr>
          <w:rFonts w:hint="eastAsia"/>
        </w:rPr>
        <w:t>　　第二节 皮革行业效益分析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皮革细分市场深度分析</w:t>
      </w:r>
      <w:r>
        <w:rPr>
          <w:rFonts w:hint="eastAsia"/>
        </w:rPr>
        <w:br/>
      </w:r>
      <w:r>
        <w:rPr>
          <w:rFonts w:hint="eastAsia"/>
        </w:rPr>
        <w:t>　　第一节 皮革细分市场（一）发展研究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皮革市场营销策略分析</w:t>
      </w:r>
      <w:r>
        <w:rPr>
          <w:rFonts w:hint="eastAsia"/>
        </w:rPr>
        <w:br/>
      </w:r>
      <w:r>
        <w:rPr>
          <w:rFonts w:hint="eastAsia"/>
        </w:rPr>
        <w:t>　　　　一、皮革定价策略与市场定位</w:t>
      </w:r>
      <w:r>
        <w:rPr>
          <w:rFonts w:hint="eastAsia"/>
        </w:rPr>
        <w:br/>
      </w:r>
      <w:r>
        <w:rPr>
          <w:rFonts w:hint="eastAsia"/>
        </w:rPr>
        <w:t>　　　　二、皮革渠道布局与分销策略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皮革品牌建设与推广策略</w:t>
      </w:r>
      <w:r>
        <w:rPr>
          <w:rFonts w:hint="eastAsia"/>
        </w:rPr>
        <w:br/>
      </w:r>
      <w:r>
        <w:rPr>
          <w:rFonts w:hint="eastAsia"/>
        </w:rPr>
        <w:t>　　　　一、皮革品牌定位与价值主张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皮革企业竞争力提升路径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二、皮革技术创新与研发投入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皮革企业战略规划与实施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二、皮革行业品牌竞争格局分析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皮革行业投资效益分析</w:t>
      </w:r>
      <w:r>
        <w:rPr>
          <w:rFonts w:hint="eastAsia"/>
        </w:rPr>
        <w:br/>
      </w:r>
      <w:r>
        <w:rPr>
          <w:rFonts w:hint="eastAsia"/>
        </w:rPr>
        <w:t>　　　　一、皮革行业投资状况分析</w:t>
      </w:r>
      <w:r>
        <w:rPr>
          <w:rFonts w:hint="eastAsia"/>
        </w:rPr>
        <w:br/>
      </w:r>
      <w:r>
        <w:rPr>
          <w:rFonts w:hint="eastAsia"/>
        </w:rPr>
        <w:t>　　　　二、皮革行业投资效益分析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三、2025年皮革行业投资趋势预测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四、2025年皮革行业投资方向</w:t>
      </w:r>
      <w:r>
        <w:rPr>
          <w:rFonts w:hint="eastAsia"/>
        </w:rPr>
        <w:br/>
      </w:r>
      <w:r>
        <w:rPr>
          <w:rFonts w:hint="eastAsia"/>
        </w:rPr>
        <w:t>　　　　五、2025年皮革行业投资建议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2025-2031年皮革行业投资风险及控制策略分析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皮革行业投资风险及建议</w:t>
      </w:r>
      <w:r>
        <w:rPr>
          <w:rFonts w:hint="eastAsia"/>
        </w:rPr>
        <w:br/>
      </w:r>
      <w:r>
        <w:rPr>
          <w:rFonts w:hint="eastAsia"/>
        </w:rPr>
        <w:t>　　第一节 皮革行业进入壁垒分析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皮革行业盈利模式分析</w:t>
      </w:r>
      <w:r>
        <w:rPr>
          <w:rFonts w:hint="eastAsia"/>
        </w:rPr>
        <w:br/>
      </w:r>
      <w:r>
        <w:rPr>
          <w:rFonts w:hint="eastAsia"/>
        </w:rPr>
        <w:t>　　　　一、皮革行业盈利模式分析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二、皮革行业盈利因素分析</w:t>
      </w:r>
      <w:r>
        <w:rPr>
          <w:rFonts w:hint="eastAsia"/>
        </w:rPr>
        <w:br/>
      </w:r>
      <w:r>
        <w:rPr>
          <w:rFonts w:hint="eastAsia"/>
        </w:rPr>
        <w:t>　　第四节 皮革行业投资建议</w:t>
      </w:r>
      <w:r>
        <w:rPr>
          <w:rFonts w:hint="eastAsia"/>
        </w:rPr>
        <w:br/>
      </w:r>
      <w:r>
        <w:rPr>
          <w:rFonts w:hint="eastAsia"/>
        </w:rPr>
        <w:t>　　　　一、皮革行业投资机会</w:t>
      </w:r>
      <w:r>
        <w:rPr>
          <w:rFonts w:hint="eastAsia"/>
        </w:rPr>
        <w:br/>
      </w:r>
      <w:r>
        <w:rPr>
          <w:rFonts w:hint="eastAsia"/>
        </w:rPr>
        <w:t>　　　　二、皮革行业投资建议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皮革行业历程</w:t>
      </w:r>
      <w:r>
        <w:rPr>
          <w:rFonts w:hint="eastAsia"/>
        </w:rPr>
        <w:br/>
      </w:r>
      <w:r>
        <w:rPr>
          <w:rFonts w:hint="eastAsia"/>
        </w:rPr>
        <w:t>　　图表 皮革行业生命周期</w:t>
      </w:r>
      <w:r>
        <w:rPr>
          <w:rFonts w:hint="eastAsia"/>
        </w:rPr>
        <w:br/>
      </w:r>
      <w:r>
        <w:rPr>
          <w:rFonts w:hint="eastAsia"/>
        </w:rPr>
        <w:t>　　图表 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b94076ea746c2" w:history="1">
        <w:r>
          <w:rPr>
            <w:rStyle w:val="Hyperlink"/>
          </w:rPr>
          <w:t>2025-2031年中国皮革行业市场研究及前景分析报告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b94076ea746c2" w:history="1">
        <w:r>
          <w:rPr>
            <w:rStyle w:val="Hyperlink"/>
          </w:rPr>
          <w:t>https://www.20087.com/1/A5/PiGeFaZhanQuShiYuCeBaoGao.html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993e70c449b2" w:history="1">
      <w:r>
        <w:rPr>
          <w:rStyle w:val="Hyperlink"/>
        </w:rPr>
        <w:t>2025-2031年中国皮革行业市场研究及前景分析报告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PiGeFaZhanQuShiYuCeBaoGao.html" TargetMode="External" Id="R961b94076ea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PiGeFaZhanQuShiYuCeBaoGao.html" TargetMode="External" Id="R45b6993e70c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2024-11-22T00:49:00Z</dcterms:created>
  <dcterms:modified xsi:type="dcterms:W3CDTF">2024-11-22T01:49:00Z</dcterms:modified>
  <dc:subject>2025-2031年中国皮革行业市场研究及前景分析报告</dc:subject>
  <dc:title>2025-2031年中国皮革行业市场研究及前景分析报告</dc:title>
  <cp:keywords>2025-2031年中国皮革行业市场研究及前景分析报告</cp:keywords>
  <dc:description>2025-2031年中国皮革行业市场研究及前景分析报告</dc:description>
</cp:coreProperties>
</file>