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134afd28e497b" w:history="1">
              <w:r>
                <w:rPr>
                  <w:rStyle w:val="Hyperlink"/>
                </w:rPr>
                <w:t>中国真丝坯布行业调查研究及发展趋势分析报告（2025-2031年）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134afd28e497b" w:history="1">
              <w:r>
                <w:rPr>
                  <w:rStyle w:val="Hyperlink"/>
                </w:rPr>
                <w:t>中国真丝坯布行业调查研究及发展趋势分析报告（2025-2031年）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134afd28e497b" w:history="1">
                <w:r>
                  <w:rPr>
                    <w:rStyle w:val="Hyperlink"/>
                  </w:rPr>
                  <w:t>https://www.20087.com/1/85/ZhenSiPiBuShiChangDiaoChaBaoGao.html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坯布是由天然蚕丝制成的未染色或未经整理的织物，因其独特的光泽和柔软的手感而备受推崇。近年来，随着纺织技术的进步和消费者对高品质面料的需求增加，真丝坯布的生产工艺和质量控制得到了显著提升。当前市场上，真丝坯布不仅在纤维强度和均匀度方面有所提高，还在环保染整工艺方面进行了改进，以减少对环境的影响。此外，随着个性化定制趋势的兴起，真丝坯布的设计和花色也更加多样化。</w:t>
      </w:r>
      <w:r>
        <w:rPr>
          <w:rFonts w:hint="eastAsia"/>
        </w:rPr>
        <w:br/>
      </w:r>
      <w:r>
        <w:rPr>
          <w:rFonts w:hint="eastAsia"/>
        </w:rPr>
        <w:t>　　未来，真丝坯布的发展将更加注重可持续性和创新设计。一方面，随着对可持续时尚的关注度提高，真丝坯布将更加注重采用环保的种植和养殖方法，以及减少生产过程中的资源消耗和废弃物排放。另一方面，随着消费者对独特性和文化价值的追求，真丝坯布将更加注重融合传统工艺和现代设计元素，以满足不同消费者的文化认同和审美需求。此外，随着智能纺织品技术的发展，真丝坯布将探索更多功能性应用，如抗菌、透气和温控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134afd28e497b" w:history="1">
        <w:r>
          <w:rPr>
            <w:rStyle w:val="Hyperlink"/>
          </w:rPr>
          <w:t>中国真丝坯布行业调查研究及发展趋势分析报告（2025-2031年）</w:t>
        </w:r>
      </w:hyperlink>
      <w:r>
        <w:rPr>
          <w:rFonts w:hint="eastAsia"/>
        </w:rPr>
        <w:t>》全面分析了真丝坯布行业的市场规模、供需状况及产业链结构，深入探讨了真丝坯布各细分市场的品牌竞争情况和价格动态，聚焦真丝坯布重点企业经营现状，揭示了行业的集中度和竞争格局。此外，真丝坯布报告对真丝坯布行业的市场前景进行了科学预测，揭示了行业未来的发展趋势、潜在风险和机遇。真丝坯布报告旨在为真丝坯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真丝坯布行业概述</w:t>
      </w:r>
      <w:r>
        <w:rPr>
          <w:rFonts w:hint="eastAsia"/>
        </w:rPr>
        <w:br/>
      </w:r>
      <w:r>
        <w:rPr>
          <w:rFonts w:hint="eastAsia"/>
        </w:rPr>
        <w:t>　　第一节 真丝坯布行业界定</w:t>
      </w:r>
      <w:r>
        <w:rPr>
          <w:rFonts w:hint="eastAsia"/>
        </w:rPr>
        <w:br/>
      </w:r>
      <w:r>
        <w:rPr>
          <w:rFonts w:hint="eastAsia"/>
        </w:rPr>
        <w:t>　　第二节 真丝坯布行业发展历程</w:t>
      </w:r>
      <w:r>
        <w:rPr>
          <w:rFonts w:hint="eastAsia"/>
        </w:rPr>
        <w:br/>
      </w:r>
      <w:r>
        <w:rPr>
          <w:rFonts w:hint="eastAsia"/>
        </w:rPr>
        <w:t>　　第三节 真丝坯布产业链分析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中国真丝坯布行业发展环境分析</w:t>
      </w:r>
      <w:r>
        <w:rPr>
          <w:rFonts w:hint="eastAsia"/>
        </w:rPr>
        <w:br/>
      </w:r>
      <w:r>
        <w:rPr>
          <w:rFonts w:hint="eastAsia"/>
        </w:rPr>
        <w:t>　　第一节 真丝坯布行业经济环境分析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真丝坯布行业政策环境分析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二、真丝坯布相关行业标准分析</w:t>
      </w:r>
      <w:r>
        <w:rPr>
          <w:rFonts w:hint="eastAsia"/>
        </w:rPr>
        <w:br/>
      </w:r>
      <w:r>
        <w:rPr>
          <w:rFonts w:hint="eastAsia"/>
        </w:rPr>
        <w:t>　　第三节 真丝坯布行业社会环境分析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中国真丝坯布行业生产现状分析</w:t>
      </w:r>
      <w:r>
        <w:rPr>
          <w:rFonts w:hint="eastAsia"/>
        </w:rPr>
        <w:br/>
      </w:r>
      <w:r>
        <w:rPr>
          <w:rFonts w:hint="eastAsia"/>
        </w:rPr>
        <w:t>　　第一节 真丝坯布行业总体规模</w:t>
      </w:r>
      <w:r>
        <w:rPr>
          <w:rFonts w:hint="eastAsia"/>
        </w:rPr>
        <w:br/>
      </w:r>
      <w:r>
        <w:rPr>
          <w:rFonts w:hint="eastAsia"/>
        </w:rPr>
        <w:t>　　第二节 真丝坯布行业产能概况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一、2019-2024年真丝坯布产能分析</w:t>
      </w:r>
      <w:r>
        <w:rPr>
          <w:rFonts w:hint="eastAsia"/>
        </w:rPr>
        <w:br/>
      </w:r>
      <w:r>
        <w:rPr>
          <w:rFonts w:hint="eastAsia"/>
        </w:rPr>
        <w:t>　　　　二、2025-2031年真丝坯布产能预测</w:t>
      </w:r>
      <w:r>
        <w:rPr>
          <w:rFonts w:hint="eastAsia"/>
        </w:rPr>
        <w:br/>
      </w:r>
      <w:r>
        <w:rPr>
          <w:rFonts w:hint="eastAsia"/>
        </w:rPr>
        <w:t>　　第三节 真丝坯布市场容量概况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一、2019-2024年真丝坯布市场容量分析</w:t>
      </w:r>
      <w:r>
        <w:rPr>
          <w:rFonts w:hint="eastAsia"/>
        </w:rPr>
        <w:br/>
      </w:r>
      <w:r>
        <w:rPr>
          <w:rFonts w:hint="eastAsia"/>
        </w:rPr>
        <w:t>　　　　二、真丝坯布产能配置与产能利用率调查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三、2025-2031年真丝坯布市场容量预测</w:t>
      </w:r>
      <w:r>
        <w:rPr>
          <w:rFonts w:hint="eastAsia"/>
        </w:rPr>
        <w:br/>
      </w:r>
      <w:r>
        <w:rPr>
          <w:rFonts w:hint="eastAsia"/>
        </w:rPr>
        <w:t>　　第四节 真丝坯布行业的生命周期分析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真丝坯布行业供需情况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国内真丝坯布产品2019-2024年价格回顾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2025年国内真丝坯布产品市场价格及评述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国内真丝坯布产品价格影响因素分析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2025-2031年国内真丝坯布产品价格走势预测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2019-2024年中国真丝坯布行业总体发展状况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中国真丝坯布行业规模情况分析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一、真丝坯布行业单位规模情况分析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二、真丝坯布行业人员规模状况分析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三、真丝坯布行业资产规模状况分析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四、真丝坯布行业市场规模状况分析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五、真丝坯布行业敏感性分析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中国真丝坯布行业产销情况分析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一、真丝坯布行业生产情况分析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二、真丝坯布行业销售情况分析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三、真丝坯布行业产销情况分析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中国真丝坯布行业财务能力分析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一、真丝坯布行业盈利能力分析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二、真丝坯布行业偿债能力分析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三、真丝坯布行业营运能力分析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四、真丝坯布行业发展能力分析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真丝坯布行业竞争结构分析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真丝坯布市场竞争策略分析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一、真丝坯布市场增长潜力分析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二、真丝坯布产品竞争策略分析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真丝坯布企业竞争策略分析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一、2025-2031年我国真丝坯布市场竞争趋势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二、2025-2031年真丝坯布行业竞争格局展望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三、2025-2031年真丝坯布行业竞争策略分析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2025年真丝坯布行业投资情况分析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一、真丝坯布总体投资结构</w:t>
      </w:r>
      <w:r>
        <w:rPr>
          <w:rFonts w:hint="eastAsia"/>
        </w:rPr>
        <w:br/>
      </w:r>
      <w:r>
        <w:rPr>
          <w:rFonts w:hint="eastAsia"/>
        </w:rPr>
        <w:t>　　　　二、真丝坯布投资规模情况</w:t>
      </w:r>
      <w:r>
        <w:rPr>
          <w:rFonts w:hint="eastAsia"/>
        </w:rPr>
        <w:br/>
      </w:r>
      <w:r>
        <w:rPr>
          <w:rFonts w:hint="eastAsia"/>
        </w:rPr>
        <w:t>　　　　三、真丝坯布投资增速情况</w:t>
      </w:r>
      <w:r>
        <w:rPr>
          <w:rFonts w:hint="eastAsia"/>
        </w:rPr>
        <w:br/>
      </w:r>
      <w:r>
        <w:rPr>
          <w:rFonts w:hint="eastAsia"/>
        </w:rPr>
        <w:t>　　　　四、真丝坯布分地区投资分析</w:t>
      </w:r>
      <w:r>
        <w:rPr>
          <w:rFonts w:hint="eastAsia"/>
        </w:rPr>
        <w:br/>
      </w:r>
      <w:r>
        <w:rPr>
          <w:rFonts w:hint="eastAsia"/>
        </w:rPr>
        <w:t>　　第二节 真丝坯布行业投资机会分析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一、真丝坯布投资项目分析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二、可以投资的真丝坯布模式</w:t>
      </w:r>
      <w:r>
        <w:rPr>
          <w:rFonts w:hint="eastAsia"/>
        </w:rPr>
        <w:br/>
      </w:r>
      <w:r>
        <w:rPr>
          <w:rFonts w:hint="eastAsia"/>
        </w:rPr>
        <w:t>　　　　三、2025年真丝坯布投资机会</w:t>
      </w:r>
      <w:r>
        <w:rPr>
          <w:rFonts w:hint="eastAsia"/>
        </w:rPr>
        <w:br/>
      </w:r>
      <w:r>
        <w:rPr>
          <w:rFonts w:hint="eastAsia"/>
        </w:rPr>
        <w:t>　　　　四、2025年真丝坯布投资新方向</w:t>
      </w:r>
      <w:r>
        <w:rPr>
          <w:rFonts w:hint="eastAsia"/>
        </w:rPr>
        <w:br/>
      </w:r>
      <w:r>
        <w:rPr>
          <w:rFonts w:hint="eastAsia"/>
        </w:rPr>
        <w:t>　　第三节 2025-2031年真丝坯布行业发展前景分析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2025-2031年中国真丝坯布行业发展前景预测分析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2025-2031年中国真丝坯布行业发展预测分析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一、未来真丝坯布行业发展分析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二、未来真丝坯布行业技术开发方向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2025-2031年中国真丝坯布行业市场前景分析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真丝坯布主要原材料概述</w:t>
      </w:r>
      <w:r>
        <w:rPr>
          <w:rFonts w:hint="eastAsia"/>
        </w:rPr>
        <w:br/>
      </w:r>
      <w:r>
        <w:rPr>
          <w:rFonts w:hint="eastAsia"/>
        </w:rPr>
        <w:t>　　第二节 真丝坯布主要原材料2019-2024年价格及供应情况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2025-2031年真丝坯布主要原材料未来价格及供应情况预测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2025-2031年真丝坯布行业发展趋势及投资风险分析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真丝坯布行业存在的问题</w:t>
      </w:r>
      <w:r>
        <w:rPr>
          <w:rFonts w:hint="eastAsia"/>
        </w:rPr>
        <w:br/>
      </w:r>
      <w:r>
        <w:rPr>
          <w:rFonts w:hint="eastAsia"/>
        </w:rPr>
        <w:t>　　第二节 真丝坯布行业未来发展预测分析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一、中国真丝坯布行业发展方向分析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三、2025-2031年中国真丝坯布行业发展趋势预测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2025-2031年中国真丝坯布行业投资风险分析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真丝坯布企业（一）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三、真丝坯布企业经营状况</w:t>
      </w:r>
      <w:r>
        <w:rPr>
          <w:rFonts w:hint="eastAsia"/>
        </w:rPr>
        <w:br/>
      </w:r>
      <w:r>
        <w:rPr>
          <w:rFonts w:hint="eastAsia"/>
        </w:rPr>
        <w:t>　　　　四、真丝坯布企业发展策略</w:t>
      </w:r>
      <w:r>
        <w:rPr>
          <w:rFonts w:hint="eastAsia"/>
        </w:rPr>
        <w:br/>
      </w:r>
      <w:r>
        <w:rPr>
          <w:rFonts w:hint="eastAsia"/>
        </w:rPr>
        <w:t>　　第二节 真丝坯布企业（二）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三、真丝坯布企业经营状况</w:t>
      </w:r>
      <w:r>
        <w:rPr>
          <w:rFonts w:hint="eastAsia"/>
        </w:rPr>
        <w:br/>
      </w:r>
      <w:r>
        <w:rPr>
          <w:rFonts w:hint="eastAsia"/>
        </w:rPr>
        <w:t>　　　　四、真丝坯布企业发展策略</w:t>
      </w:r>
      <w:r>
        <w:rPr>
          <w:rFonts w:hint="eastAsia"/>
        </w:rPr>
        <w:br/>
      </w:r>
      <w:r>
        <w:rPr>
          <w:rFonts w:hint="eastAsia"/>
        </w:rPr>
        <w:t>　　第三节 真丝坯布企业（三）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三、真丝坯布企业经营状况</w:t>
      </w:r>
      <w:r>
        <w:rPr>
          <w:rFonts w:hint="eastAsia"/>
        </w:rPr>
        <w:br/>
      </w:r>
      <w:r>
        <w:rPr>
          <w:rFonts w:hint="eastAsia"/>
        </w:rPr>
        <w:t>　　　　四、真丝坯布企业发展策略</w:t>
      </w:r>
      <w:r>
        <w:rPr>
          <w:rFonts w:hint="eastAsia"/>
        </w:rPr>
        <w:br/>
      </w:r>
      <w:r>
        <w:rPr>
          <w:rFonts w:hint="eastAsia"/>
        </w:rPr>
        <w:t>　　第四节 真丝坯布企业（四）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三、真丝坯布企业经营状况</w:t>
      </w:r>
      <w:r>
        <w:rPr>
          <w:rFonts w:hint="eastAsia"/>
        </w:rPr>
        <w:br/>
      </w:r>
      <w:r>
        <w:rPr>
          <w:rFonts w:hint="eastAsia"/>
        </w:rPr>
        <w:t>　　　　四、真丝坯布企业发展策略</w:t>
      </w:r>
      <w:r>
        <w:rPr>
          <w:rFonts w:hint="eastAsia"/>
        </w:rPr>
        <w:br/>
      </w:r>
      <w:r>
        <w:rPr>
          <w:rFonts w:hint="eastAsia"/>
        </w:rPr>
        <w:t>　　第五节 真丝坯布企业（五）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三、真丝坯布企业经营状况</w:t>
      </w:r>
      <w:r>
        <w:rPr>
          <w:rFonts w:hint="eastAsia"/>
        </w:rPr>
        <w:br/>
      </w:r>
      <w:r>
        <w:rPr>
          <w:rFonts w:hint="eastAsia"/>
        </w:rPr>
        <w:t>　　　　四、真丝坯布企业发展策略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真丝坯布企业多样化经营策略分析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一、真丝坯布企业多样化经营情况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二、现行真丝坯布行业多样化经营的方向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大型真丝坯布企业集团未来发展策略分析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对中小真丝坯布企业生产经营的建议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中国真丝坯布产品竞争力优势分析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真丝坯布整体产品竞争力分析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一、真丝坯布整体产品竞争力评价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二、真丝坯布产品竞争力评价结果分析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真丝坯布产品竞争力优势构建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一、真丝坯布产品竞争优势评价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二、真丝坯布产品竞争优势构建建议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真丝坯布投资机会分析</w:t>
      </w:r>
      <w:r>
        <w:rPr>
          <w:rFonts w:hint="eastAsia"/>
        </w:rPr>
        <w:br/>
      </w:r>
      <w:r>
        <w:rPr>
          <w:rFonts w:hint="eastAsia"/>
        </w:rPr>
        <w:t>　　第二节 真丝坯布投资趋势分析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一、真丝坯布行业投资环境考察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二、真丝坯布投资风险及控制策略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三、真丝坯布产品投资方向建议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四、真丝坯布项目投资建议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真丝坯布行业历程</w:t>
      </w:r>
      <w:r>
        <w:rPr>
          <w:rFonts w:hint="eastAsia"/>
        </w:rPr>
        <w:br/>
      </w:r>
      <w:r>
        <w:rPr>
          <w:rFonts w:hint="eastAsia"/>
        </w:rPr>
        <w:t>　　图表 真丝坯布行业生命周期</w:t>
      </w:r>
      <w:r>
        <w:rPr>
          <w:rFonts w:hint="eastAsia"/>
        </w:rPr>
        <w:br/>
      </w:r>
      <w:r>
        <w:rPr>
          <w:rFonts w:hint="eastAsia"/>
        </w:rPr>
        <w:t>　　图表 真丝坯布行业产业链分析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2024年中国真丝坯布行业需求领域分布格局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2025年中国真丝坯布进口国家及地区分析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2025年中国真丝坯布出口国家及地区分析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2025年中国真丝坯布市场前景分析</w:t>
      </w:r>
      <w:r>
        <w:rPr>
          <w:rFonts w:hint="eastAsia"/>
        </w:rPr>
        <w:br/>
      </w:r>
      <w:r>
        <w:rPr>
          <w:rFonts w:hint="eastAsia"/>
        </w:rPr>
        <w:t>　　图表 2025年中国真丝坯布发展趋势预测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134afd28e497b" w:history="1">
        <w:r>
          <w:rPr>
            <w:rStyle w:val="Hyperlink"/>
          </w:rPr>
          <w:t>中国真丝坯布行业调查研究及发展趋势分析报告（2025-2031年）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134afd28e497b" w:history="1">
        <w:r>
          <w:rPr>
            <w:rStyle w:val="Hyperlink"/>
          </w:rPr>
          <w:t>https://www.20087.com/1/85/ZhenSiPiBuShiChangDiaoChaBaoGao.html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热点：成品布和坯布的区别、真丝坯布工厂、色织布工艺流程、真丝坯布分类、重磅真丝布料及布头、真丝坯布市场、真丝面料工艺、真丝坯布硬怎样处理变软、人造棉坯布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fea036614429b" w:history="1">
      <w:r>
        <w:rPr>
          <w:rStyle w:val="Hyperlink"/>
        </w:rPr>
        <w:t>中国真丝坯布行业调查研究及发展趋势分析报告（2025-2031年）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enSiPiBuShiChangDiaoChaBaoGao.html" TargetMode="External" Id="R82d134afd28e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enSiPiBuShiChangDiaoChaBaoGao.html" TargetMode="External" Id="R5b0fea036614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2025-01-15T03:47:00Z</dcterms:created>
  <dcterms:modified xsi:type="dcterms:W3CDTF">2025-01-15T04:47:00Z</dcterms:modified>
  <dc:subject>中国真丝坯布行业调查研究及发展趋势分析报告（2025-2031年）</dc:subject>
  <dc:title>中国真丝坯布行业调查研究及发展趋势分析报告（2025-2031年）</dc:title>
  <cp:keywords>中国真丝坯布行业调查研究及发展趋势分析报告（2025-2031年）</cp:keywords>
  <dc:description>中国真丝坯布行业调查研究及发展趋势分析报告（2025-2031年）</dc:description>
</cp:coreProperties>
</file>