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be994d7264504" w:history="1">
              <w:r>
                <w:rPr>
                  <w:rStyle w:val="Hyperlink"/>
                </w:rPr>
                <w:t>2025-2031年中国纺机设备行业发展分析与前景趋势报告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be994d7264504" w:history="1">
              <w:r>
                <w:rPr>
                  <w:rStyle w:val="Hyperlink"/>
                </w:rPr>
                <w:t>2025-2031年中国纺机设备行业发展分析与前景趋势报告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be994d7264504" w:history="1">
                <w:r>
                  <w:rPr>
                    <w:rStyle w:val="Hyperlink"/>
                  </w:rPr>
                  <w:t>https://www.20087.com/1/75/FangJiSheBeiQianJing.html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设备制造业是纺织工业的基础，随着自动化、智能化技术的应用，现代纺机设备的生产效率和产品质量有了显著提升。高速纺纱机、自动化织布机、智能染整设备等，不仅降低了人力成本，也提高了生产灵活性和响应速度。同时，环保型纺机设备，如节水节能的染色机、无水染色技术，正逐步取代传统设备，减少纺织工业对环境的影响。</w:t>
      </w:r>
      <w:r>
        <w:rPr>
          <w:rFonts w:hint="eastAsia"/>
        </w:rPr>
        <w:br/>
      </w:r>
      <w:r>
        <w:rPr>
          <w:rFonts w:hint="eastAsia"/>
        </w:rPr>
        <w:t>　　未来纺机设备的发展将更加注重智能化、环保化和定制化。物联网、大数据和人工智能技术的融合，将推动纺机设备向“智慧工厂”转型，实现设备间的互联互通，以及生产过程的实时监控和优化。环保法规的趋严将促使设备制造商开发更多节能减排的解决方案，如回收利用废水和余热，减少化学染料使用。同时，个性化和小批量生产的需求增加，要求设备具有更高的灵活性和定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be994d7264504" w:history="1">
        <w:r>
          <w:rPr>
            <w:rStyle w:val="Hyperlink"/>
          </w:rPr>
          <w:t>2025-2031年中国纺机设备行业发展分析与前景趋势报告</w:t>
        </w:r>
      </w:hyperlink>
      <w:r>
        <w:rPr>
          <w:rFonts w:hint="eastAsia"/>
        </w:rPr>
        <w:t>》从产业链视角出发，系统分析了纺机设备行业的市场现状与需求动态，详细解读了纺机设备市场规模、价格波动及上下游影响因素。报告深入剖析了纺机设备细分领域的发展特点，基于权威数据对市场前景及未来趋势进行了科学预测，同时揭示了纺机设备重点企业的竞争格局与市场集中度变化。报告客观翔实地指出了纺机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纺机设备产品概述</w:t>
      </w:r>
      <w:r>
        <w:rPr>
          <w:rFonts w:hint="eastAsia"/>
        </w:rPr>
        <w:br/>
      </w:r>
      <w:r>
        <w:rPr>
          <w:rFonts w:hint="eastAsia"/>
        </w:rPr>
        <w:t>　　第一节 产品市场定义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二、该产品生产技术变革与产品革新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2020-2025年全球纺机设备市场发展概况</w:t>
      </w:r>
      <w:r>
        <w:rPr>
          <w:rFonts w:hint="eastAsia"/>
        </w:rPr>
        <w:br/>
      </w:r>
      <w:r>
        <w:rPr>
          <w:rFonts w:hint="eastAsia"/>
        </w:rPr>
        <w:t>　　第一节 国际市场发展概况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第二节 中国纺机设备市场分析</w:t>
      </w:r>
      <w:r>
        <w:rPr>
          <w:rFonts w:hint="eastAsia"/>
        </w:rPr>
        <w:br/>
      </w:r>
      <w:r>
        <w:rPr>
          <w:rFonts w:hint="eastAsia"/>
        </w:rPr>
        <w:t>　　　　一、国内总体市场分析</w:t>
      </w:r>
      <w:r>
        <w:rPr>
          <w:rFonts w:hint="eastAsia"/>
        </w:rPr>
        <w:br/>
      </w:r>
      <w:r>
        <w:rPr>
          <w:rFonts w:hint="eastAsia"/>
        </w:rPr>
        <w:t>　　　　二、国内市场发展存在的问题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2020-2025年中国纺机设备市场供需调查分析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2020-2025年纺机设备市场需求分析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二、地域消费市场分析</w:t>
      </w:r>
      <w:r>
        <w:rPr>
          <w:rFonts w:hint="eastAsia"/>
        </w:rPr>
        <w:br/>
      </w:r>
      <w:r>
        <w:rPr>
          <w:rFonts w:hint="eastAsia"/>
        </w:rPr>
        <w:t>　　　　三、纺机设备产品需求领域及构成分析</w:t>
      </w:r>
      <w:r>
        <w:rPr>
          <w:rFonts w:hint="eastAsia"/>
        </w:rPr>
        <w:br/>
      </w:r>
      <w:r>
        <w:rPr>
          <w:rFonts w:hint="eastAsia"/>
        </w:rPr>
        <w:t>　　　　四、中国纺机设备市场需求趋势及影响因素分析</w:t>
      </w:r>
      <w:r>
        <w:rPr>
          <w:rFonts w:hint="eastAsia"/>
        </w:rPr>
        <w:br/>
      </w:r>
      <w:r>
        <w:rPr>
          <w:rFonts w:hint="eastAsia"/>
        </w:rPr>
        <w:t>　　第二节 2020-2025年纺机设备市场供给分析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三、主要生产企业产能/产量统计</w:t>
      </w:r>
      <w:r>
        <w:rPr>
          <w:rFonts w:hint="eastAsia"/>
        </w:rPr>
        <w:br/>
      </w:r>
      <w:r>
        <w:rPr>
          <w:rFonts w:hint="eastAsia"/>
        </w:rPr>
        <w:t>　　　　四、投资动态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2020-2025年纺机设备产品原材料市场状况</w:t>
      </w:r>
      <w:r>
        <w:rPr>
          <w:rFonts w:hint="eastAsia"/>
        </w:rPr>
        <w:br/>
      </w:r>
      <w:r>
        <w:rPr>
          <w:rFonts w:hint="eastAsia"/>
        </w:rPr>
        <w:t>　　第一节 原材料生产情况</w:t>
      </w:r>
      <w:r>
        <w:rPr>
          <w:rFonts w:hint="eastAsia"/>
        </w:rPr>
        <w:br/>
      </w:r>
      <w:r>
        <w:rPr>
          <w:rFonts w:hint="eastAsia"/>
        </w:rPr>
        <w:t>　　　　一、原材料生产规模</w:t>
      </w:r>
      <w:r>
        <w:rPr>
          <w:rFonts w:hint="eastAsia"/>
        </w:rPr>
        <w:br/>
      </w:r>
      <w:r>
        <w:rPr>
          <w:rFonts w:hint="eastAsia"/>
        </w:rPr>
        <w:t>　　　　二、原材料生产区域结构</w:t>
      </w:r>
      <w:r>
        <w:rPr>
          <w:rFonts w:hint="eastAsia"/>
        </w:rPr>
        <w:br/>
      </w:r>
      <w:r>
        <w:rPr>
          <w:rFonts w:hint="eastAsia"/>
        </w:rPr>
        <w:t>　　　　三、原材料生产规模预测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</w:t>
      </w:r>
      <w:r>
        <w:rPr>
          <w:rFonts w:hint="eastAsia"/>
        </w:rPr>
        <w:br/>
      </w:r>
      <w:r>
        <w:rPr>
          <w:rFonts w:hint="eastAsia"/>
        </w:rPr>
        <w:t>　　　　一、产品原材料历年价格</w:t>
      </w:r>
      <w:r>
        <w:rPr>
          <w:rFonts w:hint="eastAsia"/>
        </w:rPr>
        <w:br/>
      </w:r>
      <w:r>
        <w:rPr>
          <w:rFonts w:hint="eastAsia"/>
        </w:rPr>
        <w:t>　　　　二、产品原材料价格走势预测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三、价格走势对企业影响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2020-2025年纺机设备所属行业进出口现状分析</w:t>
      </w:r>
      <w:r>
        <w:rPr>
          <w:rFonts w:hint="eastAsia"/>
        </w:rPr>
        <w:br/>
      </w:r>
      <w:r>
        <w:rPr>
          <w:rFonts w:hint="eastAsia"/>
        </w:rPr>
        <w:t>　　第一节 中国纺机设备出口及增长情况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出口海外市场主要品牌</w:t>
      </w:r>
      <w:r>
        <w:rPr>
          <w:rFonts w:hint="eastAsia"/>
        </w:rPr>
        <w:br/>
      </w:r>
      <w:r>
        <w:rPr>
          <w:rFonts w:hint="eastAsia"/>
        </w:rPr>
        <w:t>　　第四节 中国纺机设备进口及增长分析</w:t>
      </w:r>
      <w:r>
        <w:rPr>
          <w:rFonts w:hint="eastAsia"/>
        </w:rPr>
        <w:br/>
      </w:r>
      <w:r>
        <w:rPr>
          <w:rFonts w:hint="eastAsia"/>
        </w:rPr>
        <w:t>　　第五节 进口地域分析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中国纺机设备市场竞争格局与企业竞争力评价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第二节 同类产品竞争格局分析</w:t>
      </w:r>
      <w:r>
        <w:rPr>
          <w:rFonts w:hint="eastAsia"/>
        </w:rPr>
        <w:br/>
      </w:r>
      <w:r>
        <w:rPr>
          <w:rFonts w:hint="eastAsia"/>
        </w:rPr>
        <w:t>　　第三节 同类产品竞争群组分析</w:t>
      </w:r>
      <w:r>
        <w:rPr>
          <w:rFonts w:hint="eastAsia"/>
        </w:rPr>
        <w:br/>
      </w:r>
      <w:r>
        <w:rPr>
          <w:rFonts w:hint="eastAsia"/>
        </w:rPr>
        <w:t>　　第四节 主力企业市场竞争力评价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2020-2025年中国纺机设备市场价格分析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影响纺机设备价格主要因素分析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二、市场因素分析</w:t>
      </w:r>
      <w:r>
        <w:rPr>
          <w:rFonts w:hint="eastAsia"/>
        </w:rPr>
        <w:br/>
      </w:r>
      <w:r>
        <w:rPr>
          <w:rFonts w:hint="eastAsia"/>
        </w:rPr>
        <w:t>　　　　三、技术因素分析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国内纺机设备市场渠道分析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渠道市场结构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2020-2025年国内纺机设备所属行业规模以上生产企业盈利能力分析</w:t>
      </w:r>
      <w:r>
        <w:rPr>
          <w:rFonts w:hint="eastAsia"/>
        </w:rPr>
        <w:br/>
      </w:r>
      <w:r>
        <w:rPr>
          <w:rFonts w:hint="eastAsia"/>
        </w:rPr>
        <w:t>　　第一节 行业利润总额分析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第三节 销售利润率分析</w:t>
      </w:r>
      <w:r>
        <w:rPr>
          <w:rFonts w:hint="eastAsia"/>
        </w:rPr>
        <w:br/>
      </w:r>
      <w:r>
        <w:rPr>
          <w:rFonts w:hint="eastAsia"/>
        </w:rPr>
        <w:t>　　第四节 总资产利润率分析</w:t>
      </w:r>
      <w:r>
        <w:rPr>
          <w:rFonts w:hint="eastAsia"/>
        </w:rPr>
        <w:br/>
      </w:r>
      <w:r>
        <w:rPr>
          <w:rFonts w:hint="eastAsia"/>
        </w:rPr>
        <w:t>　　第五节 净资产利润率分析</w:t>
      </w:r>
      <w:r>
        <w:rPr>
          <w:rFonts w:hint="eastAsia"/>
        </w:rPr>
        <w:br/>
      </w:r>
      <w:r>
        <w:rPr>
          <w:rFonts w:hint="eastAsia"/>
        </w:rPr>
        <w:t>　　第六节 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国内家纺机设备生产企业分析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恒天重工股份有限公司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中捷资源投资股份有限公司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西安标准工业股份有限公司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福建红旗股份有限公司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第七节 上工申贝（集团）股份有限公司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第八节 金轮蓝海股份有限公司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第九节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第十节 宁波慈星股份有限公司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2025-2031年纺机设备市场发展前景预测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中国纺机设备市场资源配置的前景</w:t>
      </w:r>
      <w:r>
        <w:rPr>
          <w:rFonts w:hint="eastAsia"/>
        </w:rPr>
        <w:br/>
      </w:r>
      <w:r>
        <w:rPr>
          <w:rFonts w:hint="eastAsia"/>
        </w:rPr>
        <w:t>　　第三节 中国纺机设备产品需求领域趋势分析</w:t>
      </w:r>
      <w:r>
        <w:rPr>
          <w:rFonts w:hint="eastAsia"/>
        </w:rPr>
        <w:br/>
      </w:r>
      <w:r>
        <w:rPr>
          <w:rFonts w:hint="eastAsia"/>
        </w:rPr>
        <w:t>　　第四节 市场中长期预测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二、2025-2031年该产品总产量预测</w:t>
      </w:r>
      <w:r>
        <w:rPr>
          <w:rFonts w:hint="eastAsia"/>
        </w:rPr>
        <w:br/>
      </w:r>
      <w:r>
        <w:rPr>
          <w:rFonts w:hint="eastAsia"/>
        </w:rPr>
        <w:t>　　第五节 [^中^智^林^]影响未来市场发展因素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纺机设备行业历程</w:t>
      </w:r>
      <w:r>
        <w:rPr>
          <w:rFonts w:hint="eastAsia"/>
        </w:rPr>
        <w:br/>
      </w:r>
      <w:r>
        <w:rPr>
          <w:rFonts w:hint="eastAsia"/>
        </w:rPr>
        <w:t>　　图表 纺机设备行业生命周期</w:t>
      </w:r>
      <w:r>
        <w:rPr>
          <w:rFonts w:hint="eastAsia"/>
        </w:rPr>
        <w:br/>
      </w:r>
      <w:r>
        <w:rPr>
          <w:rFonts w:hint="eastAsia"/>
        </w:rPr>
        <w:t>　　图表 纺机设备行业产业链分析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2020-2025年纺机设备行业市场容量分析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2020-2025年中国纺机设备行业产量及增长趋势</w:t>
      </w:r>
      <w:r>
        <w:rPr>
          <w:rFonts w:hint="eastAsia"/>
        </w:rPr>
        <w:br/>
      </w:r>
      <w:r>
        <w:rPr>
          <w:rFonts w:hint="eastAsia"/>
        </w:rPr>
        <w:t>　　图表 纺机设备行业动态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2020-2025年中国纺机设备市场需求量及增速统计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2025年中国纺机设备行业需求领域分布格局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2020-2025年中国纺机设备行业盈利情况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2020-2025年中国纺机设备行业利润总额统计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2020-2025年中国纺机设备进口金额分析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2020-2025年中国纺机设备出口数量分析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2020-2025年中国纺机设备出口金额分析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2025年中国纺机设备进口国家及地区分析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2025年中国纺机设备出口国家及地区分析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2025-2031年中国纺机设备市场需求量预测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2025-2031年中国纺机设备行业供需平衡预测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2025-2031年中国纺机设备行业风险分析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2025-2031年中国纺机设备行业市场容量预测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2025-2031年中国纺机设备行业市场规模预测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2025-2031年中国纺机设备行业发展趋势预测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be994d7264504" w:history="1">
        <w:r>
          <w:rPr>
            <w:rStyle w:val="Hyperlink"/>
          </w:rPr>
          <w:t>2025-2031年中国纺机设备行业发展分析与前景趋势报告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be994d7264504" w:history="1">
        <w:r>
          <w:rPr>
            <w:rStyle w:val="Hyperlink"/>
          </w:rPr>
          <w:t>https://www.20087.com/1/75/FangJiSheBeiQianJing.html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热点：纺织机械有哪些设备、纺机设备尼龙钢芯带、纺纱机械、纺机设备展、中国纺机官方网、纺机设备管理考核标准最新、纺织机械设备一般的工艺流程、纺机设备安装山西厂家、自动纺纱机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3d954ab13421e" w:history="1">
      <w:r>
        <w:rPr>
          <w:rStyle w:val="Hyperlink"/>
        </w:rPr>
        <w:t>2025-2031年中国纺机设备行业发展分析与前景趋势报告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FangJiSheBeiQianJing.html" TargetMode="External" Id="R72bbe994d726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FangJiSheBeiQianJing.html" TargetMode="External" Id="Rb693d954ab13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2025-06-22T02:37:00Z</dcterms:created>
  <dcterms:modified xsi:type="dcterms:W3CDTF">2025-06-22T03:37:00Z</dcterms:modified>
  <dc:subject>2025-2031年中国纺机设备行业发展分析与前景趋势报告</dc:subject>
  <dc:title>2025-2031年中国纺机设备行业发展分析与前景趋势报告</dc:title>
  <cp:keywords>2025-2031年中国纺机设备行业发展分析与前景趋势报告</cp:keywords>
  <dc:description>2025-2031年中国纺机设备行业发展分析与前景趋势报告</dc:description>
</cp:coreProperties>
</file>