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1e42058c0456e" w:history="1">
              <w:r>
                <w:rPr>
                  <w:rStyle w:val="Hyperlink"/>
                </w:rPr>
                <w:t>2026-2032年全球与中国马蹄靴行业研究及前景趋势预测报告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1e42058c0456e" w:history="1">
              <w:r>
                <w:rPr>
                  <w:rStyle w:val="Hyperlink"/>
                </w:rPr>
                <w:t>2026-2032年全球与中国马蹄靴行业研究及前景趋势预测报告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1e42058c0456e" w:history="1">
                <w:r>
                  <w:rPr>
                    <w:rStyle w:val="Hyperlink"/>
                  </w:rPr>
                  <w:t>https://www.20087.com/1/65/MaTiXueShiChangQianJingFenXi.html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靴（马靴）是套在马匹蹄部的一种保护性装备，主要用于替代传统的金属马掌，为马匹在运动、劳作或康复期间提供缓冲与抓地力。随着马术运动、休闲骑乘及马匹福利理念的普及，由聚氨酯、橡胶等高分子复合材料制成的马蹄靴，凭借优异的减震性能、轻便的重量以及无需钉装的非侵入式特点，正逐步被马主与专业骑手所接受。现代马蹄靴在设计上充分考虑了马匹的生物力学特征，通过特殊的纹理设计提供多样化的地形抓地力，并利用透气结构保持蹄部干爽，有效预防蹄部疾病。在康复医疗领域，具备特定矫正功能的马蹄靴，也成为治疗马蹄叶炎等蹄部损伤的重要辅助工具。</w:t>
      </w:r>
      <w:r>
        <w:rPr>
          <w:rFonts w:hint="eastAsia"/>
        </w:rPr>
        <w:br/>
      </w:r>
      <w:r>
        <w:rPr>
          <w:rFonts w:hint="eastAsia"/>
        </w:rPr>
        <w:t>　　未来，马蹄靴行业将向生物力学精准适配、智能监测与材料高性能化方向发展。市场调研网指出，3D扫描与打印技术的应用，将支持根据每匹马独特的蹄部形态定制专属的马蹄靴，实现极致的贴合度与舒适度，避免因摩擦造成的二次伤害。在智能化层面，集成压力传感器与运动追踪模块的智能马蹄靴，将能够实时记录马匹的步态数据与受力分布，为训练师调整训练计划及兽医诊断蹄部健康提供科学依据。此外，采用耐磨、抗老化且环保的新型弹性体材料，将进一步提升马蹄靴在复杂野外路况下的使用寿命与防护性能，推动马匹护具向更加科学与人道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1e42058c0456e" w:history="1">
        <w:r>
          <w:rPr>
            <w:rStyle w:val="Hyperlink"/>
          </w:rPr>
          <w:t>2026-2032年全球与中国马蹄靴行业研究及前景趋势预测报告</w:t>
        </w:r>
      </w:hyperlink>
      <w:r>
        <w:rPr>
          <w:rFonts w:hint="eastAsia"/>
        </w:rPr>
        <w:t>》，2025年马蹄靴行业市场规模达 亿元，预计2032年市场规模将达 亿元，期间年均复合增长率（CAGR）达 %。报告基于权威数据和调研资料，采用定量与定性相结合的方法，系统分析了马蹄靴行业的现状和未来趋势。通过对行业的长期跟踪研究，报告提供了清晰的市场分析和趋势预测，帮助投资者更好地理解行业投资价值。同时，结合马蹄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按产品类型细分，全球马蹄靴市场规模2021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运动马蹄靴</w:t>
      </w:r>
      <w:r>
        <w:rPr>
          <w:rFonts w:hint="eastAsia"/>
        </w:rPr>
        <w:br/>
      </w:r>
      <w:r>
        <w:rPr>
          <w:rFonts w:hint="eastAsia"/>
        </w:rPr>
        <w:t>　　　　1.3.3 治疗马蹄靴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按应用细分，全球马蹄靴市场规模2021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马蹄靴行业发展总体概况</w:t>
      </w:r>
      <w:r>
        <w:rPr>
          <w:rFonts w:hint="eastAsia"/>
        </w:rPr>
        <w:br/>
      </w:r>
      <w:r>
        <w:rPr>
          <w:rFonts w:hint="eastAsia"/>
        </w:rPr>
        <w:t>　　　　1.5.2 马蹄靴行业发展主要特点</w:t>
      </w:r>
      <w:r>
        <w:rPr>
          <w:rFonts w:hint="eastAsia"/>
        </w:rPr>
        <w:br/>
      </w:r>
      <w:r>
        <w:rPr>
          <w:rFonts w:hint="eastAsia"/>
        </w:rPr>
        <w:t>　　　　1.5.3 马蹄靴行业发展影响因素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马蹄靴有利因素</w:t>
      </w:r>
      <w:r>
        <w:rPr>
          <w:rFonts w:hint="eastAsia"/>
        </w:rPr>
        <w:br/>
      </w:r>
      <w:r>
        <w:rPr>
          <w:rFonts w:hint="eastAsia"/>
        </w:rPr>
        <w:t>　　　　1.5.3 .2 马蹄靴不利因素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全球市场，近三年马蹄靴主要企业占有率及排名（按销量）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马蹄靴主要企业在国际市场占有率（按销量，2023-2026）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2025年马蹄靴主要企业在国际市场排名（按销量）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全球市场主要企业马蹄靴销量（2023-2026）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全球市场，近三年马蹄靴主要企业占有率及排名（按收入）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马蹄靴主要企业在国际市场占有率（按收入，2023-2026）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2025年马蹄靴主要企业在国际市场排名（按收入）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全球市场主要企业马蹄靴销售收入（2023-2026）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全球市场主要企业马蹄靴销售价格（2023-2026）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中国市场，近三年马蹄靴主要企业占有率及排名（按销量）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马蹄靴主要企业在中国市场占有率（按销量，2023-2026）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2025年马蹄靴主要企业在中国市场排名（按销量）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中国市场主要企业马蹄靴销量（2023-2026）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中国市场，近三年马蹄靴主要企业占有率及排名（按收入）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马蹄靴主要企业在中国市场占有率（按收入，2023-2026）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2025年马蹄靴主要企业在中国市场排名（按收入）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中国市场主要企业马蹄靴销售收入（2023-2026）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全球主要厂商马蹄靴总部及产地分布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全球主要厂商成立时间及马蹄靴商业化日期</w:t>
      </w:r>
      <w:r>
        <w:rPr>
          <w:rFonts w:hint="eastAsia"/>
        </w:rPr>
        <w:br/>
      </w:r>
      <w:r>
        <w:rPr>
          <w:rFonts w:hint="eastAsia"/>
        </w:rPr>
        <w:t>　　2.8 全球主要厂商马蹄靴产品类型及应用</w:t>
      </w:r>
      <w:r>
        <w:rPr>
          <w:rFonts w:hint="eastAsia"/>
        </w:rPr>
        <w:br/>
      </w:r>
      <w:r>
        <w:rPr>
          <w:rFonts w:hint="eastAsia"/>
        </w:rPr>
        <w:t>　　2.9 马蹄靴行业集中度、竞争程度分析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马蹄靴行业集中度分析：2025年全球Top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全球马蹄靴第一梯队、第二梯队和第三梯队生产商（品牌）及市场份额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全球马蹄靴总体规模分析</w:t>
      </w:r>
      <w:r>
        <w:rPr>
          <w:rFonts w:hint="eastAsia"/>
        </w:rPr>
        <w:br/>
      </w:r>
      <w:r>
        <w:rPr>
          <w:rFonts w:hint="eastAsia"/>
        </w:rPr>
        <w:t>　　3.1 全球马蹄靴供需现状及预测（2021-2032）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全球马蹄靴产能、产量、产能利用率及发展趋势（2021-2032）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全球马蹄靴产量、需求量及发展趋势（2021-2032）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全球主要地区马蹄靴产量及发展趋势（2021-2032）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全球主要地区马蹄靴产量（2021-2026）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全球主要地区马蹄靴产量（2027-2032）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全球主要地区马蹄靴产量市场份额（2021-2032）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中国马蹄靴供需现状及预测（2021-2032）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中国马蹄靴产能、产量、产能利用率及发展趋势（2021-2032）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中国马蹄靴产量、市场需求量及发展趋势（2021-2032）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中国市场马蹄靴进出口（2021-2032）</w:t>
      </w:r>
      <w:r>
        <w:rPr>
          <w:rFonts w:hint="eastAsia"/>
        </w:rPr>
        <w:br/>
      </w:r>
      <w:r>
        <w:rPr>
          <w:rFonts w:hint="eastAsia"/>
        </w:rPr>
        <w:t>　　3.4 全球马蹄靴销量及销售额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全球市场马蹄靴销售额（2021-2032）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全球市场马蹄靴销量（2021-2032）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全球市场马蹄靴价格趋势（2021-2032）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全球马蹄靴主要地区分析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全球主要地区马蹄靴市场规模分析：2021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全球主要地区马蹄靴销售收入及市场份额（2021-2026）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全球主要地区马蹄靴销售收入预测（2027-2032）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全球主要地区马蹄靴销量分析：2021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全球主要地区马蹄靴销量及市场份额（2021-2026）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全球主要地区马蹄靴销量及市场份额预测（2027-2032）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中东市场马蹄靴销量、收入及增长率（2021-2032）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马蹄靴销量、收入、价格及毛利率（2021-2026）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不同产品类型马蹄靴分析</w:t>
      </w:r>
      <w:r>
        <w:rPr>
          <w:rFonts w:hint="eastAsia"/>
        </w:rPr>
        <w:br/>
      </w:r>
      <w:r>
        <w:rPr>
          <w:rFonts w:hint="eastAsia"/>
        </w:rPr>
        <w:t>　　6.1 全球不同产品类型马蹄靴销量（2021-2032）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全球不同产品类型马蹄靴销量及市场份额（2021-2026）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全球不同产品类型马蹄靴销量预测（2027-2032）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全球不同产品类型马蹄靴收入（2021-2032）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全球不同产品类型马蹄靴收入及市场份额（2021-2026）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全球不同产品类型马蹄靴收入预测（2027-2032）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全球不同产品类型马蹄靴价格走势（2021-2032）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中国不同产品类型马蹄靴销量（2021-2032）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中国不同产品类型马蹄靴销量及市场份额（2021-2026）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中国不同产品类型马蹄靴销量预测（2027-2032）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中国不同产品类型马蹄靴收入（2021-2032）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中国不同产品类型马蹄靴收入及市场份额（2021-2026）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中国不同产品类型马蹄靴收入预测（2027-2032）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不同应用马蹄靴分析</w:t>
      </w:r>
      <w:r>
        <w:rPr>
          <w:rFonts w:hint="eastAsia"/>
        </w:rPr>
        <w:br/>
      </w:r>
      <w:r>
        <w:rPr>
          <w:rFonts w:hint="eastAsia"/>
        </w:rPr>
        <w:t>　　7.1 全球不同应用马蹄靴销量（2021-2032）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全球不同应用马蹄靴销量及市场份额（2021-2026）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全球不同应用马蹄靴销量预测（2027-2032）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全球不同应用马蹄靴收入（2021-2032）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全球不同应用马蹄靴收入及市场份额（2021-2026）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全球不同应用马蹄靴收入预测（2027-2032）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全球不同应用马蹄靴价格走势（2021-2032）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中国不同应用马蹄靴销量（2021-2032）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中国不同应用马蹄靴销量及市场份额（2021-2026）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中国不同应用马蹄靴销量预测（2027-2032）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中国不同应用马蹄靴收入（2021-2032）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中国不同应用马蹄靴收入及市场份额（2021-2026）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中国不同应用马蹄靴收入预测（2027-2032）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马蹄靴行业发展趋势</w:t>
      </w:r>
      <w:r>
        <w:rPr>
          <w:rFonts w:hint="eastAsia"/>
        </w:rPr>
        <w:br/>
      </w:r>
      <w:r>
        <w:rPr>
          <w:rFonts w:hint="eastAsia"/>
        </w:rPr>
        <w:t>　　8.2 马蹄靴行业主要驱动因素</w:t>
      </w:r>
      <w:r>
        <w:rPr>
          <w:rFonts w:hint="eastAsia"/>
        </w:rPr>
        <w:br/>
      </w:r>
      <w:r>
        <w:rPr>
          <w:rFonts w:hint="eastAsia"/>
        </w:rPr>
        <w:t>　　8.3 马蹄靴中国企业SWOT分析</w:t>
      </w:r>
      <w:r>
        <w:rPr>
          <w:rFonts w:hint="eastAsia"/>
        </w:rPr>
        <w:br/>
      </w:r>
      <w:r>
        <w:rPr>
          <w:rFonts w:hint="eastAsia"/>
        </w:rPr>
        <w:t>　　8.4 中国马蹄靴行业政策环境分析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马蹄靴行业产业链简介</w:t>
      </w:r>
      <w:r>
        <w:rPr>
          <w:rFonts w:hint="eastAsia"/>
        </w:rPr>
        <w:br/>
      </w:r>
      <w:r>
        <w:rPr>
          <w:rFonts w:hint="eastAsia"/>
        </w:rPr>
        <w:t>　　　　9.1.1 马蹄靴行业供应链分析</w:t>
      </w:r>
      <w:r>
        <w:rPr>
          <w:rFonts w:hint="eastAsia"/>
        </w:rPr>
        <w:br/>
      </w:r>
      <w:r>
        <w:rPr>
          <w:rFonts w:hint="eastAsia"/>
        </w:rPr>
        <w:t>　　　　9.1.2 马蹄靴主要原料及供应情况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马蹄靴行业采购模式</w:t>
      </w:r>
      <w:r>
        <w:rPr>
          <w:rFonts w:hint="eastAsia"/>
        </w:rPr>
        <w:br/>
      </w:r>
      <w:r>
        <w:rPr>
          <w:rFonts w:hint="eastAsia"/>
        </w:rPr>
        <w:t>　　9.3 马蹄靴行业生产模式</w:t>
      </w:r>
      <w:r>
        <w:rPr>
          <w:rFonts w:hint="eastAsia"/>
        </w:rPr>
        <w:br/>
      </w:r>
      <w:r>
        <w:rPr>
          <w:rFonts w:hint="eastAsia"/>
        </w:rPr>
        <w:t>　　9.4 马蹄靴行业销售模式及销售渠道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按产品类型细分，全球马蹄靴市场规模2021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按应用细分，全球马蹄靴市场规模（CAGR）2021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马蹄靴行业发展主要特点</w:t>
      </w:r>
      <w:r>
        <w:rPr>
          <w:rFonts w:hint="eastAsia"/>
        </w:rPr>
        <w:br/>
      </w:r>
      <w:r>
        <w:rPr>
          <w:rFonts w:hint="eastAsia"/>
        </w:rPr>
        <w:t>　　表 4： 马蹄靴行业发展有利因素分析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马蹄靴行业发展不利因素分析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进入马蹄靴行业壁垒</w:t>
      </w:r>
      <w:r>
        <w:rPr>
          <w:rFonts w:hint="eastAsia"/>
        </w:rPr>
        <w:br/>
      </w:r>
      <w:r>
        <w:rPr>
          <w:rFonts w:hint="eastAsia"/>
        </w:rPr>
        <w:t>　　表 7： 马蹄靴主要企业在国际市场占有率（按销量，2023-2026）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2025年马蹄靴主要企业在国际市场排名（按销量）&amp;（件）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全球市场主要企业马蹄靴销量（2023-2026）&amp;（件）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马蹄靴主要企业在国际市场占有率（按收入，2023-2026）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2025年马蹄靴主要企业在国际市场排名（按收入）&amp;（万元）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全球市场主要企业马蹄靴销售收入（2023-2026）&amp;（万元）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全球市场主要企业马蹄靴销售价格（2023-2026）&amp;（元/件）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马蹄靴主要企业在中国市场占有率（按销量，2023-2026）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2025年马蹄靴主要企业在中国市场排名（按销量）&amp;（件）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中国市场主要企业马蹄靴销量（2023-2026）&amp;（件）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马蹄靴主要企业在中国市场占有率（按收入，2023-2026）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2025年马蹄靴主要企业在中国市场排名（按收入）&amp;（万元）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中国市场主要企业马蹄靴销售收入（2023-2026）&amp;（万元）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全球主要厂商马蹄靴总部及产地分布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全球主要厂商成立时间及马蹄靴商业化日期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全球主要厂商马蹄靴产品类型及应用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2025年全球马蹄靴主要厂商市场地位（第一梯队、第二梯队和第三梯队）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全球马蹄靴市场投资、并购等现状分析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全球主要地区马蹄靴产量增速（CAGR）：（2021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全球主要地区马蹄靴产量（2021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全球主要地区马蹄靴产量（2021-2026）&amp;（件）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全球主要地区马蹄靴产量（2027-2032）&amp;（件）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全球主要地区马蹄靴产量市场份额（2021-2026）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全球主要地区马蹄靴产量市场份额（2027-2032）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中国市场马蹄靴产量、销量、进出口（2021-2026）&amp;（件）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中国市场马蹄靴产量、销量、进出口预测（2027-2032）&amp;（件）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全球主要地区马蹄靴销售收入增速：（2021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全球主要地区马蹄靴销售收入（2021-2026）&amp;（万元）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全球主要地区马蹄靴销售收入市场份额（2021-2026）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全球主要地区马蹄靴收入（2027-2032）&amp;（万元）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全球主要地区马蹄靴收入市场份额（2027-2032）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全球主要地区马蹄靴销量（件）：2021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全球主要地区马蹄靴销量（2021-2026）&amp;（件）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全球主要地区马蹄靴销量市场份额（2021-2026）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全球主要地区马蹄靴销量（2027-2032）&amp;（件）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全球主要地区马蹄靴销量份额（2027-2032）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马蹄靴生产基地、销售区域、竞争对手及市场地位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马蹄靴产品规格、参数及市场应用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马蹄靴销量（件）、收入（万元）、价格（元/件）及毛利率（2021-2026）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全球不同产品类型马蹄靴销量（2021-2026）&amp;（件）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全球不同产品类型马蹄靴销量市场份额（2021-2026）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全球不同产品类型马蹄靴销量预测（2027-2032）&amp;（件）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全球市场不同产品类型马蹄靴销量市场份额预测（2027-2032）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全球不同产品类型马蹄靴收入（2021-2026）&amp;（万元）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全球不同产品类型马蹄靴收入市场份额（2021-2026）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全球不同产品类型马蹄靴收入预测（2027-2032）&amp;（万元）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全球不同产品类型马蹄靴收入市场份额预测（2027-2032）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中国不同产品类型马蹄靴销量（2021-2026）&amp;（件）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中国不同产品类型马蹄靴销量市场份额（2021-2026）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中国不同产品类型马蹄靴销量预测（2027-2032）&amp;（件）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全球市场不同产品类型马蹄靴销量市场份额预测（2027-2032）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中国不同产品类型马蹄靴收入（2021-2026）&amp;（万元）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中国不同产品类型马蹄靴收入市场份额（2021-2026）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中国不同产品类型马蹄靴收入预测（2027-2032）&amp;（万元）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中国不同产品类型马蹄靴收入市场份额预测（2027-2032）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全球不同应用马蹄靴销量（2021-2026）&amp;（件）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全球不同应用马蹄靴销量市场份额（2021-2026）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全球不同应用马蹄靴销量预测（2027-2032）&amp;（件）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全球市场不同应用马蹄靴销量市场份额预测（2027-2032）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全球不同应用马蹄靴收入（2021-2026）&amp;（万元）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全球不同应用马蹄靴收入市场份额（2021-2026）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全球不同应用马蹄靴收入预测（2027-2032）&amp;（万元）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全球不同应用马蹄靴收入市场份额预测（2027-2032）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中国不同应用马蹄靴销量（2021-2026）&amp;（件）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中国不同应用马蹄靴销量市场份额（2021-2026）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中国不同应用马蹄靴销量预测（2027-2032）&amp;（件）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中国市场不同应用马蹄靴销量市场份额预测（2027-2032）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中国不同应用马蹄靴收入（2021-2026）&amp;（万元）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中国不同应用马蹄靴收入市场份额（2021-2026）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中国不同应用马蹄靴收入预测（2027-2032）&amp;（万元）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中国不同应用马蹄靴收入市场份额预测（2027-2032）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马蹄靴行业发展趋势</w:t>
      </w:r>
      <w:r>
        <w:rPr>
          <w:rFonts w:hint="eastAsia"/>
        </w:rPr>
        <w:br/>
      </w:r>
      <w:r>
        <w:rPr>
          <w:rFonts w:hint="eastAsia"/>
        </w:rPr>
        <w:t>　　表 141： 马蹄靴行业主要驱动因素</w:t>
      </w:r>
      <w:r>
        <w:rPr>
          <w:rFonts w:hint="eastAsia"/>
        </w:rPr>
        <w:br/>
      </w:r>
      <w:r>
        <w:rPr>
          <w:rFonts w:hint="eastAsia"/>
        </w:rPr>
        <w:t>　　表 142： 马蹄靴行业供应链分析</w:t>
      </w:r>
      <w:r>
        <w:rPr>
          <w:rFonts w:hint="eastAsia"/>
        </w:rPr>
        <w:br/>
      </w:r>
      <w:r>
        <w:rPr>
          <w:rFonts w:hint="eastAsia"/>
        </w:rPr>
        <w:t>　　表 143： 马蹄靴上游原料供应商</w:t>
      </w:r>
      <w:r>
        <w:rPr>
          <w:rFonts w:hint="eastAsia"/>
        </w:rPr>
        <w:br/>
      </w:r>
      <w:r>
        <w:rPr>
          <w:rFonts w:hint="eastAsia"/>
        </w:rPr>
        <w:t>　　表 144： 马蹄靴主要地区不同应用客户分析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马蹄靴典型经销商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全球不同产品类型马蹄靴销售额2021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全球不同产品类型马蹄靴市场份额2025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运动马蹄靴产品图片</w:t>
      </w:r>
      <w:r>
        <w:rPr>
          <w:rFonts w:hint="eastAsia"/>
        </w:rPr>
        <w:br/>
      </w:r>
      <w:r>
        <w:rPr>
          <w:rFonts w:hint="eastAsia"/>
        </w:rPr>
        <w:t>　　图 5： 治疗马蹄靴产品图片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全球不同应用马蹄靴市场份额2025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2025年全球前五大生产商马蹄靴市场份额</w:t>
      </w:r>
      <w:r>
        <w:rPr>
          <w:rFonts w:hint="eastAsia"/>
        </w:rPr>
        <w:br/>
      </w:r>
      <w:r>
        <w:rPr>
          <w:rFonts w:hint="eastAsia"/>
        </w:rPr>
        <w:t>　　图 11： 2025年全球马蹄靴第一梯队、第二梯队和第三梯队厂商及市场份额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全球马蹄靴产能、产量、产能利用率及发展趋势（2021-2032）&amp;（件）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全球马蹄靴产量、需求量及发展趋势（2021-2032）&amp;（件）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全球主要地区马蹄靴产量市场份额（2021-2032）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中国马蹄靴产能、产量、产能利用率及发展趋势（2021-2032）&amp;（件）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中国马蹄靴产量、市场需求量及发展趋势（2021-2032）&amp;（件）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全球马蹄靴市场销售额及增长率：（2021-2032）&amp;（万元）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全球市场马蹄靴市场规模：2021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全球市场马蹄靴价格趋势（2021-2032）&amp;（元/件）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全球主要地区马蹄靴销售收入（2021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全球主要地区马蹄靴销售收入市场份额（2021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中东市场马蹄靴销量及增长率（2021-2032）&amp;（件）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中东市场马蹄靴收入及增长率（2021-2032）&amp;（万元）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全球不同产品类型马蹄靴价格走势（2021-2032）&amp;（元/件）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全球不同应用马蹄靴价格走势（2021-2032）&amp;（元/件）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马蹄靴中国企业SWOT分析</w:t>
      </w:r>
      <w:r>
        <w:rPr>
          <w:rFonts w:hint="eastAsia"/>
        </w:rPr>
        <w:br/>
      </w:r>
      <w:r>
        <w:rPr>
          <w:rFonts w:hint="eastAsia"/>
        </w:rPr>
        <w:t>　　图 42： 马蹄靴产业链</w:t>
      </w:r>
      <w:r>
        <w:rPr>
          <w:rFonts w:hint="eastAsia"/>
        </w:rPr>
        <w:br/>
      </w:r>
      <w:r>
        <w:rPr>
          <w:rFonts w:hint="eastAsia"/>
        </w:rPr>
        <w:t>　　图 43： 马蹄靴行业采购模式分析</w:t>
      </w:r>
      <w:r>
        <w:rPr>
          <w:rFonts w:hint="eastAsia"/>
        </w:rPr>
        <w:br/>
      </w:r>
      <w:r>
        <w:rPr>
          <w:rFonts w:hint="eastAsia"/>
        </w:rPr>
        <w:t>　　图 44： 马蹄靴行业生产模式</w:t>
      </w:r>
      <w:r>
        <w:rPr>
          <w:rFonts w:hint="eastAsia"/>
        </w:rPr>
        <w:br/>
      </w:r>
      <w:r>
        <w:rPr>
          <w:rFonts w:hint="eastAsia"/>
        </w:rPr>
        <w:t>　　图 45： 马蹄靴行业销售模式分析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1e42058c0456e" w:history="1">
        <w:r>
          <w:rPr>
            <w:rStyle w:val="Hyperlink"/>
          </w:rPr>
          <w:t>2026-2032年全球与中国马蹄靴行业研究及前景趋势预测报告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1e42058c0456e" w:history="1">
        <w:r>
          <w:rPr>
            <w:rStyle w:val="Hyperlink"/>
          </w:rPr>
          <w:t>https://www.20087.com/1/65/MaTiXueShiChangQianJingFenXi.html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热点：马靴与普通靴子区别、马蹄靴图片、鹿蹄鞋、马蹄靴子、恋靴癖的10个表现、马蹄靴搭配什么裤子、羊蹄鞋、马蹄靴英文、痒刑靴鞋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1f418b8914fc8" w:history="1">
      <w:r>
        <w:rPr>
          <w:rStyle w:val="Hyperlink"/>
        </w:rPr>
        <w:t>2026-2032年全球与中国马蹄靴行业研究及前景趋势预测报告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MaTiXueShiChangQianJingFenXi.html" TargetMode="External" Id="R5871e42058c0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MaTiXueShiChangQianJingFenXi.html" TargetMode="External" Id="R09c1f418b891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2026-03-26T05:04:53Z</dcterms:created>
  <dcterms:modified xsi:type="dcterms:W3CDTF">2026-03-26T06:04:53Z</dcterms:modified>
  <dc:subject>2026-2032年全球与中国马蹄靴行业研究及前景趋势预测报告</dc:subject>
  <dc:title>2026-2032年全球与中国马蹄靴行业研究及前景趋势预测报告</dc:title>
  <cp:keywords>2026-2032年全球与中国马蹄靴行业研究及前景趋势预测报告</cp:keywords>
  <dc:description>2026-2032年全球与中国马蹄靴行业研究及前景趋势预测报告</dc:description>
</cp:coreProperties>
</file>