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ed625b4814078" w:history="1">
              <w:r>
                <w:rPr>
                  <w:rStyle w:val="Hyperlink"/>
                </w:rPr>
                <w:t>2025-2031年中国家居服市场现状调研分析及发展前景报告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ed625b4814078" w:history="1">
              <w:r>
                <w:rPr>
                  <w:rStyle w:val="Hyperlink"/>
                </w:rPr>
                <w:t>2025-2031年中国家居服市场现状调研分析及发展前景报告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ed625b4814078" w:history="1">
                <w:r>
                  <w:rPr>
                    <w:rStyle w:val="Hyperlink"/>
                  </w:rPr>
                  <w:t>https://www.20087.com/9/11/JiaJuFuShiChangXuQiuFenXiYuFaZha.html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市场近年来受益于居家办公和休闲生活方式的普及，经历了显著的增长。消费者对舒适、休闲和美观的家居服饰需求增加，推动了家居服设计的多样化和品质的提升。面料的创新，如天然纤维和高性能纤维的使用，提高了家居服的舒适度和功能性。同时，品牌开始注重家居服与个人风格的融合，推出更具时尚感和个性化的产品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家居服将更加注重健康和智能。随着消费者对健康生活方式的重视，家居服将采用更多具有抗菌、透气和亲肤特性的面料，以提升穿着的舒适性和健康性。同时，智能穿戴技术的应用，如集成健康监测和智能温控功能的家居服，将为消费者提供更加智能化的生活体验。此外，家居服的时尚化和社交属性也将增强，设计上将更加注重与户外服饰的兼容性，满足消费者在不同场合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ed625b4814078" w:history="1">
        <w:r>
          <w:rPr>
            <w:rStyle w:val="Hyperlink"/>
          </w:rPr>
          <w:t>2025-2031年中国家居服市场现状调研分析及发展前景报告</w:t>
        </w:r>
      </w:hyperlink>
      <w:r>
        <w:rPr>
          <w:rFonts w:hint="eastAsia"/>
        </w:rPr>
        <w:t>》系统分析了家居服行业的现状，全面梳理了家居服市场需求、市场规模、产业链结构及价格体系，详细解读了家居服细分市场特点。报告结合权威数据，科学预测了家居服市场前景与发展趋势，客观分析了品牌竞争格局、市场集中度及重点企业的运营表现，并指出了家居服行业面临的机遇与风险。为家居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家居服行业发展环境</w:t>
      </w:r>
      <w:r>
        <w:rPr>
          <w:rFonts w:hint="eastAsia"/>
        </w:rPr>
        <w:br/>
      </w:r>
      <w:r>
        <w:rPr>
          <w:rFonts w:hint="eastAsia"/>
        </w:rPr>
        <w:t>第一章 家居服行业发展概述</w:t>
      </w:r>
      <w:r>
        <w:rPr>
          <w:rFonts w:hint="eastAsia"/>
        </w:rPr>
        <w:br/>
      </w:r>
      <w:r>
        <w:rPr>
          <w:rFonts w:hint="eastAsia"/>
        </w:rPr>
        <w:t>　　第一节 家居服行业概述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最近3-5年中国家居服行业经济指标分析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家居服行业政策经济环境分析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一、家居服需求结构变化</w:t>
      </w:r>
      <w:r>
        <w:rPr>
          <w:rFonts w:hint="eastAsia"/>
        </w:rPr>
        <w:br/>
      </w:r>
      <w:r>
        <w:rPr>
          <w:rFonts w:hint="eastAsia"/>
        </w:rPr>
        <w:t>　　　　二、社会环境变化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一、家居服技术分析</w:t>
      </w:r>
      <w:r>
        <w:rPr>
          <w:rFonts w:hint="eastAsia"/>
        </w:rPr>
        <w:br/>
      </w:r>
      <w:r>
        <w:rPr>
          <w:rFonts w:hint="eastAsia"/>
        </w:rPr>
        <w:t>　　　　二、家居服技术发展水平</w:t>
      </w:r>
      <w:r>
        <w:rPr>
          <w:rFonts w:hint="eastAsia"/>
        </w:rPr>
        <w:br/>
      </w:r>
      <w:r>
        <w:rPr>
          <w:rFonts w:hint="eastAsia"/>
        </w:rPr>
        <w:t>　　　　三、2025年家居服技术发展分析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家居服行业发展分析</w:t>
      </w:r>
      <w:r>
        <w:rPr>
          <w:rFonts w:hint="eastAsia"/>
        </w:rPr>
        <w:br/>
      </w:r>
      <w:r>
        <w:rPr>
          <w:rFonts w:hint="eastAsia"/>
        </w:rPr>
        <w:t>第三章 中国家居服行业发展现状</w:t>
      </w:r>
      <w:r>
        <w:rPr>
          <w:rFonts w:hint="eastAsia"/>
        </w:rPr>
        <w:br/>
      </w:r>
      <w:r>
        <w:rPr>
          <w:rFonts w:hint="eastAsia"/>
        </w:rPr>
        <w:t>　　第一节 中国家居服行业发展分析</w:t>
      </w:r>
      <w:r>
        <w:rPr>
          <w:rFonts w:hint="eastAsia"/>
        </w:rPr>
        <w:br/>
      </w:r>
      <w:r>
        <w:rPr>
          <w:rFonts w:hint="eastAsia"/>
        </w:rPr>
        <w:t>　　　　一、中国家居服行业发展历程</w:t>
      </w:r>
      <w:r>
        <w:rPr>
          <w:rFonts w:hint="eastAsia"/>
        </w:rPr>
        <w:br/>
      </w:r>
      <w:r>
        <w:rPr>
          <w:rFonts w:hint="eastAsia"/>
        </w:rPr>
        <w:t>　　　　二、我国家居服行业发展特点分析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三、中国家居服行业发展面临问题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四、中国家居服行业发展趋势分析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中国家居服行业运行分析</w:t>
      </w:r>
      <w:r>
        <w:rPr>
          <w:rFonts w:hint="eastAsia"/>
        </w:rPr>
        <w:br/>
      </w:r>
      <w:r>
        <w:rPr>
          <w:rFonts w:hint="eastAsia"/>
        </w:rPr>
        <w:t>　　　　一、家居服行业运行规模分析</w:t>
      </w:r>
      <w:r>
        <w:rPr>
          <w:rFonts w:hint="eastAsia"/>
        </w:rPr>
        <w:br/>
      </w:r>
      <w:r>
        <w:rPr>
          <w:rFonts w:hint="eastAsia"/>
        </w:rPr>
        <w:t>　　　　二、家居服行业运营状况分析</w:t>
      </w:r>
      <w:r>
        <w:rPr>
          <w:rFonts w:hint="eastAsia"/>
        </w:rPr>
        <w:br/>
      </w:r>
      <w:r>
        <w:rPr>
          <w:rFonts w:hint="eastAsia"/>
        </w:rPr>
        <w:t>　　第三节 中国家居服行业竞争分析</w:t>
      </w:r>
      <w:r>
        <w:rPr>
          <w:rFonts w:hint="eastAsia"/>
        </w:rPr>
        <w:br/>
      </w:r>
      <w:r>
        <w:rPr>
          <w:rFonts w:hint="eastAsia"/>
        </w:rPr>
        <w:t>　　　　一、家居服细分市场之间的竞争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中国家居服市场分析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一、2020-2025年中国家居服价格分析</w:t>
      </w:r>
      <w:r>
        <w:rPr>
          <w:rFonts w:hint="eastAsia"/>
        </w:rPr>
        <w:br/>
      </w:r>
      <w:r>
        <w:rPr>
          <w:rFonts w:hint="eastAsia"/>
        </w:rPr>
        <w:t>　　　　二、2025-2031年家居服未来价格走势预测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对中国家居服市场的分析及思考</w:t>
      </w:r>
      <w:r>
        <w:rPr>
          <w:rFonts w:hint="eastAsia"/>
        </w:rPr>
        <w:br/>
      </w:r>
      <w:r>
        <w:rPr>
          <w:rFonts w:hint="eastAsia"/>
        </w:rPr>
        <w:t>　　　　一、家居服市场分析</w:t>
      </w:r>
      <w:r>
        <w:rPr>
          <w:rFonts w:hint="eastAsia"/>
        </w:rPr>
        <w:br/>
      </w:r>
      <w:r>
        <w:rPr>
          <w:rFonts w:hint="eastAsia"/>
        </w:rPr>
        <w:t>　　　　二、家居服市场变化的方向</w:t>
      </w:r>
      <w:r>
        <w:rPr>
          <w:rFonts w:hint="eastAsia"/>
        </w:rPr>
        <w:br/>
      </w:r>
      <w:r>
        <w:rPr>
          <w:rFonts w:hint="eastAsia"/>
        </w:rPr>
        <w:t>　　　　三、中国家居服产业发展的新思路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四、对中国家居服产业发展的思考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家居服行业产业链分析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家居服上游行业分析</w:t>
      </w:r>
      <w:r>
        <w:rPr>
          <w:rFonts w:hint="eastAsia"/>
        </w:rPr>
        <w:br/>
      </w:r>
      <w:r>
        <w:rPr>
          <w:rFonts w:hint="eastAsia"/>
        </w:rPr>
        <w:t>　　　　一、家居服成本构成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四、上游行业对家居服行业的影响</w:t>
      </w:r>
      <w:r>
        <w:rPr>
          <w:rFonts w:hint="eastAsia"/>
        </w:rPr>
        <w:br/>
      </w:r>
      <w:r>
        <w:rPr>
          <w:rFonts w:hint="eastAsia"/>
        </w:rPr>
        <w:t>　　第三节 家居服下游行业分析</w:t>
      </w:r>
      <w:r>
        <w:rPr>
          <w:rFonts w:hint="eastAsia"/>
        </w:rPr>
        <w:br/>
      </w:r>
      <w:r>
        <w:rPr>
          <w:rFonts w:hint="eastAsia"/>
        </w:rPr>
        <w:t>　　　　一、家居服下游行业分布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四、下游需求对家居服行业的影响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家居服行业竞争分析</w:t>
      </w:r>
      <w:r>
        <w:rPr>
          <w:rFonts w:hint="eastAsia"/>
        </w:rPr>
        <w:br/>
      </w:r>
      <w:r>
        <w:rPr>
          <w:rFonts w:hint="eastAsia"/>
        </w:rPr>
        <w:t>第六章 家居服重点企业分析</w:t>
      </w:r>
      <w:r>
        <w:rPr>
          <w:rFonts w:hint="eastAsia"/>
        </w:rPr>
        <w:br/>
      </w:r>
      <w:r>
        <w:rPr>
          <w:rFonts w:hint="eastAsia"/>
        </w:rPr>
        <w:t>　　第一节 广东洪兴制衣有限公司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广东美标服饰实业有限公司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第三节 广东凯迪服饰有限公司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汕头市安之伴制衣有限公司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广东睦隆制衣有限公司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第六节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第七节 深圳淳度服装有限公司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第八节 汕头市多拉美制衣实业有限公司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家居服行业竞争形势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一、家居服行业竞争结构分析</w:t>
      </w:r>
      <w:r>
        <w:rPr>
          <w:rFonts w:hint="eastAsia"/>
        </w:rPr>
        <w:br/>
      </w:r>
      <w:r>
        <w:rPr>
          <w:rFonts w:hint="eastAsia"/>
        </w:rPr>
        <w:t>　　　　二、家居服行业集中度分析</w:t>
      </w:r>
      <w:r>
        <w:rPr>
          <w:rFonts w:hint="eastAsia"/>
        </w:rPr>
        <w:br/>
      </w:r>
      <w:r>
        <w:rPr>
          <w:rFonts w:hint="eastAsia"/>
        </w:rPr>
        <w:t>　　　　三、家居服行业SWOT分析</w:t>
      </w:r>
      <w:r>
        <w:rPr>
          <w:rFonts w:hint="eastAsia"/>
        </w:rPr>
        <w:br/>
      </w:r>
      <w:r>
        <w:rPr>
          <w:rFonts w:hint="eastAsia"/>
        </w:rPr>
        <w:t>　　第二节 中国家居服企业发展状况分析</w:t>
      </w:r>
      <w:r>
        <w:rPr>
          <w:rFonts w:hint="eastAsia"/>
        </w:rPr>
        <w:br/>
      </w:r>
      <w:r>
        <w:rPr>
          <w:rFonts w:hint="eastAsia"/>
        </w:rPr>
        <w:t>　　　　一、家居服企业主要类型</w:t>
      </w:r>
      <w:r>
        <w:rPr>
          <w:rFonts w:hint="eastAsia"/>
        </w:rPr>
        <w:br/>
      </w:r>
      <w:r>
        <w:rPr>
          <w:rFonts w:hint="eastAsia"/>
        </w:rPr>
        <w:t>　　　　二、家居服企业资本运作分析</w:t>
      </w:r>
      <w:r>
        <w:rPr>
          <w:rFonts w:hint="eastAsia"/>
        </w:rPr>
        <w:br/>
      </w:r>
      <w:r>
        <w:rPr>
          <w:rFonts w:hint="eastAsia"/>
        </w:rPr>
        <w:t>　　　　三、家居服企业国际竞争力分析</w:t>
      </w:r>
      <w:r>
        <w:rPr>
          <w:rFonts w:hint="eastAsia"/>
        </w:rPr>
        <w:br/>
      </w:r>
      <w:r>
        <w:rPr>
          <w:rFonts w:hint="eastAsia"/>
        </w:rPr>
        <w:t>　　第三节 家居服行业竞争趋势分析</w:t>
      </w:r>
      <w:r>
        <w:rPr>
          <w:rFonts w:hint="eastAsia"/>
        </w:rPr>
        <w:br/>
      </w:r>
      <w:r>
        <w:rPr>
          <w:rFonts w:hint="eastAsia"/>
        </w:rPr>
        <w:t>　　　　一、家居服行业未来竞争格局和特点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二、国内家居服企业竞争能力提升途径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家居服行业发展预测</w:t>
      </w:r>
      <w:r>
        <w:rPr>
          <w:rFonts w:hint="eastAsia"/>
        </w:rPr>
        <w:br/>
      </w:r>
      <w:r>
        <w:rPr>
          <w:rFonts w:hint="eastAsia"/>
        </w:rPr>
        <w:t>第八章 中国家居服行业投资机遇分析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二、家居服企业在金融危机中的机遇分析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2025-2031年家居服行业发展的影响因素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2025-2031年家居服行业投资价值评估分析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中国家居服行业投资风险及对策分析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家居服行业发展战略研究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2020-2025年企业商品价格指数走势（2017年同期为100）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2025年规模以上企业服装产量情况</w:t>
      </w:r>
      <w:r>
        <w:rPr>
          <w:rFonts w:hint="eastAsia"/>
        </w:rPr>
        <w:br/>
      </w:r>
      <w:r>
        <w:rPr>
          <w:rFonts w:hint="eastAsia"/>
        </w:rPr>
        <w:t>　　图表 2025年至今限额以上单位服装类企业零售额情况</w:t>
      </w:r>
      <w:r>
        <w:rPr>
          <w:rFonts w:hint="eastAsia"/>
        </w:rPr>
        <w:br/>
      </w:r>
      <w:r>
        <w:rPr>
          <w:rFonts w:hint="eastAsia"/>
        </w:rPr>
        <w:t>　　图表 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2025年我国服装出口情况</w:t>
      </w:r>
      <w:r>
        <w:rPr>
          <w:rFonts w:hint="eastAsia"/>
        </w:rPr>
        <w:br/>
      </w:r>
      <w:r>
        <w:rPr>
          <w:rFonts w:hint="eastAsia"/>
        </w:rPr>
        <w:t>　　图表 家居服产品结构分析</w:t>
      </w:r>
      <w:r>
        <w:rPr>
          <w:rFonts w:hint="eastAsia"/>
        </w:rPr>
        <w:br/>
      </w:r>
      <w:r>
        <w:rPr>
          <w:rFonts w:hint="eastAsia"/>
        </w:rPr>
        <w:t>　　图表 2020-2025年国内家居服行业发展规模</w:t>
      </w:r>
      <w:r>
        <w:rPr>
          <w:rFonts w:hint="eastAsia"/>
        </w:rPr>
        <w:br/>
      </w:r>
      <w:r>
        <w:rPr>
          <w:rFonts w:hint="eastAsia"/>
        </w:rPr>
        <w:t>　　图表 2020-2025年国内家居服行业供需规模分析</w:t>
      </w:r>
      <w:r>
        <w:rPr>
          <w:rFonts w:hint="eastAsia"/>
        </w:rPr>
        <w:br/>
      </w:r>
      <w:r>
        <w:rPr>
          <w:rFonts w:hint="eastAsia"/>
        </w:rPr>
        <w:t>　　图表 2025-2031年家居服价格走势图</w:t>
      </w:r>
      <w:r>
        <w:rPr>
          <w:rFonts w:hint="eastAsia"/>
        </w:rPr>
        <w:br/>
      </w:r>
      <w:r>
        <w:rPr>
          <w:rFonts w:hint="eastAsia"/>
        </w:rPr>
        <w:t>　　图表 2025-2031年中国居家服行业市场规模预测</w:t>
      </w:r>
      <w:r>
        <w:rPr>
          <w:rFonts w:hint="eastAsia"/>
        </w:rPr>
        <w:br/>
      </w:r>
      <w:r>
        <w:rPr>
          <w:rFonts w:hint="eastAsia"/>
        </w:rPr>
        <w:t>　　图表 家居服行业--品牌优势培育框架工具</w:t>
      </w:r>
      <w:r>
        <w:rPr>
          <w:rFonts w:hint="eastAsia"/>
        </w:rPr>
        <w:br/>
      </w:r>
      <w:r>
        <w:rPr>
          <w:rFonts w:hint="eastAsia"/>
        </w:rPr>
        <w:t>　　图表 家居服品类延伸图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ed625b4814078" w:history="1">
        <w:r>
          <w:rPr>
            <w:rStyle w:val="Hyperlink"/>
          </w:rPr>
          <w:t>2025-2031年中国家居服市场现状调研分析及发展前景报告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ed625b4814078" w:history="1">
        <w:r>
          <w:rPr>
            <w:rStyle w:val="Hyperlink"/>
          </w:rPr>
          <w:t>https://www.20087.com/9/11/JiaJuFuShiChangXuQiuFenXiYuFaZha.html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cdadeea7d453e" w:history="1">
      <w:r>
        <w:rPr>
          <w:rStyle w:val="Hyperlink"/>
        </w:rPr>
        <w:t>2025-2031年中国家居服市场现状调研分析及发展前景报告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JuFuShiChangXuQiuFenXiYuFaZha.html" TargetMode="External" Id="R772ed625b481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JuFuShiChangXuQiuFenXiYuFaZha.html" TargetMode="External" Id="R41fcdadeea7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2025-05-16T06:28:00Z</dcterms:created>
  <dcterms:modified xsi:type="dcterms:W3CDTF">2025-05-16T07:28:00Z</dcterms:modified>
  <dc:subject>2025-2031年中国家居服市场现状调研分析及发展前景报告</dc:subject>
  <dc:title>2025-2031年中国家居服市场现状调研分析及发展前景报告</dc:title>
  <cp:keywords>2025-2031年中国家居服市场现状调研分析及发展前景报告</cp:keywords>
  <dc:description>2025-2031年中国家居服市场现状调研分析及发展前景报告</dc:description>
</cp:coreProperties>
</file>