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79c50ad54bd5" w:history="1">
              <w:r>
                <w:rPr>
                  <w:rStyle w:val="Hyperlink"/>
                </w:rPr>
                <w:t>2025-2031年中国真皮女鞋行业发展调研与市场前景预测报告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79c50ad54bd5" w:history="1">
              <w:r>
                <w:rPr>
                  <w:rStyle w:val="Hyperlink"/>
                </w:rPr>
                <w:t>2025-2031年中国真皮女鞋行业发展调研与市场前景预测报告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079c50ad54bd5" w:history="1">
                <w:r>
                  <w:rPr>
                    <w:rStyle w:val="Hyperlink"/>
                  </w:rPr>
                  <w:t>https://www.20087.com/1/36/ZhenPiNvXieHangYeQianJingQuShi.html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女鞋是鞋类市场中的高端细分品类，仍然保持着稳定的市场需求和消费基础。随着消费者对穿着舒适性、健康性和产品品质要求的不断提升，真皮材质因其透气性强、柔软度高、贴合脚型等天然优势，成为众多女性消费者选购鞋履时的重要考量因素。目前，市场上真皮女鞋产品种类丰富，涵盖休闲、商务、正装、礼服等多个使用场景，满足不同场合的搭配需求。设计风格上也呈现出多元化趋势，既有经典简约的款式，也有融合时尚潮流元素的创新设计。同时，消费者对品牌背景、工艺细节、产地来源的关注度日益提高，推动企业不断优化供应链管理与产品附加值。但行业整体仍面临仿皮产品竞争加剧、环保压力上升、人工成本攀升等挑战。</w:t>
      </w:r>
      <w:r>
        <w:rPr>
          <w:rFonts w:hint="eastAsia"/>
        </w:rPr>
        <w:br/>
      </w:r>
      <w:r>
        <w:rPr>
          <w:rFonts w:hint="eastAsia"/>
        </w:rPr>
        <w:t>　　未来，真皮女鞋的发展将更加注重产品差异化、品牌价值塑造与可持续发展理念的融合。随着消费者个性化需求的增长，定制化、小批量、高品位的产品将成为重要发展方向，企业将通过提升设计能力、优化用户体验来增强市场竞争力。与此同时，智能制造技术的应用将进一步提升生产效率与产品质量一致性，实现从传统制造向柔性制造的转型。环保议题将持续影响材料选择与生产工艺，绿色鞣革、可降解辅料、低碳加工等技术有望得到更广泛推广。此外，线上销售渠道的持续拓展将为品牌提供更广阔的市场触达空间，直播电商、虚拟试穿等新型零售模式也将重塑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079c50ad54bd5" w:history="1">
        <w:r>
          <w:rPr>
            <w:rStyle w:val="Hyperlink"/>
          </w:rPr>
          <w:t>2025-2031年中国真皮女鞋行业发展调研与市场前景预测报告</w:t>
        </w:r>
      </w:hyperlink>
      <w:r>
        <w:rPr>
          <w:rFonts w:hint="eastAsia"/>
        </w:rPr>
        <w:t>》系统分析了真皮女鞋行业的市场需求、市场规模及价格动态，全面梳理了真皮女鞋产业链结构，并对真皮女鞋细分市场进行了深入探究。报告基于详实数据，科学预测了真皮女鞋市场前景与发展趋势，重点剖析了品牌竞争格局、市场集中度及重点企业的市场地位。通过SWOT分析，报告识别了行业面临的机遇与风险，并提出了针对性发展策略与建议，为真皮女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真皮女鞋行业概述</w:t>
      </w:r>
      <w:r>
        <w:rPr>
          <w:rFonts w:hint="eastAsia"/>
        </w:rPr>
        <w:br/>
      </w:r>
      <w:r>
        <w:rPr>
          <w:rFonts w:hint="eastAsia"/>
        </w:rPr>
        <w:t>　　第一节 真皮女鞋定义与分类</w:t>
      </w:r>
      <w:r>
        <w:rPr>
          <w:rFonts w:hint="eastAsia"/>
        </w:rPr>
        <w:br/>
      </w:r>
      <w:r>
        <w:rPr>
          <w:rFonts w:hint="eastAsia"/>
        </w:rPr>
        <w:t>　　第二节 真皮女鞋应用领域</w:t>
      </w:r>
      <w:r>
        <w:rPr>
          <w:rFonts w:hint="eastAsia"/>
        </w:rPr>
        <w:br/>
      </w:r>
      <w:r>
        <w:rPr>
          <w:rFonts w:hint="eastAsia"/>
        </w:rPr>
        <w:t>　　第三节 真皮女鞋行业经济指标分析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真皮女鞋产业链及经营模式分析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三、真皮女鞋销售模式及销售渠道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全球真皮女鞋市场发展综述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2019-2024年全球真皮女鞋市场规模与趋势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主要国家与地区真皮女鞋市场分析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2025-2031年全球真皮女鞋行业发展趋势与前景预测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中国真皮女鞋行业市场分析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2024-2025年真皮女鞋产能与投资动态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一、国内真皮女鞋产能及利用情况</w:t>
      </w:r>
      <w:r>
        <w:rPr>
          <w:rFonts w:hint="eastAsia"/>
        </w:rPr>
        <w:br/>
      </w:r>
      <w:r>
        <w:rPr>
          <w:rFonts w:hint="eastAsia"/>
        </w:rPr>
        <w:t>　　　　二、真皮女鞋产能扩张与投资动态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2025-2031年真皮女鞋行业产量统计与趋势预测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一、2019-2024年真皮女鞋行业产量数据统计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1、2019-2024年真皮女鞋产量及增长趋势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2、2019-2024年真皮女鞋细分产品产量及份额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二、影响真皮女鞋产量的关键因素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三、2025-2031年真皮女鞋产量预测</w:t>
      </w:r>
      <w:r>
        <w:rPr>
          <w:rFonts w:hint="eastAsia"/>
        </w:rPr>
        <w:br/>
      </w:r>
      <w:r>
        <w:rPr>
          <w:rFonts w:hint="eastAsia"/>
        </w:rPr>
        <w:t>　　第三节 2025-2031年真皮女鞋市场需求与销售分析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一、2024-2025年真皮女鞋行业需求现状</w:t>
      </w:r>
      <w:r>
        <w:rPr>
          <w:rFonts w:hint="eastAsia"/>
        </w:rPr>
        <w:br/>
      </w:r>
      <w:r>
        <w:rPr>
          <w:rFonts w:hint="eastAsia"/>
        </w:rPr>
        <w:t>　　　　二、真皮女鞋客户群体与需求特点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三、2019-2024年真皮女鞋行业销售规模分析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四、2025-2031年真皮女鞋市场增长潜力与规模预测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中国真皮女鞋细分市场与下游应用领域分析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真皮女鞋细分市场分析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一、2024-2025年真皮女鞋主要细分产品市场现状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真皮女鞋下游应用与客户群体分析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一、2024-2025年真皮女鞋各应用领域市场现状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2024-2025年真皮女鞋行业技术发展现状及趋势分析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真皮女鞋行业技术发展方向、趋势预测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真皮女鞋价格机制与竞争策略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一、2019-2024年真皮女鞋市场价格走势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真皮女鞋定价策略与方法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2025-2031年真皮女鞋价格竞争态势与趋势预测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中国真皮女鞋行业重点区域市场研究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2024-2025年重点区域真皮女鞋市场发展概况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三、2025-2031年真皮女鞋行业发展潜力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三、2025-2031年真皮女鞋行业发展潜力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三、2025-2031年真皮女鞋行业发展潜力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三、2025-2031年真皮女鞋行业发展潜力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三、2025-2031年真皮女鞋行业发展潜力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2019-2024年中国真皮女鞋行业进出口情况分析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真皮女鞋行业进口情况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一、2019-2024年真皮女鞋进口规模及增长情况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二、真皮女鞋主要进口来源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真皮女鞋行业出口情况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一、2019-2024年真皮女鞋出口规模及增长情况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二、真皮女鞋主要出口目的地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2019-2024年中国真皮女鞋行业总体发展与财务状况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2019-2024年中国真皮女鞋行业规模情况</w:t>
      </w:r>
      <w:r>
        <w:rPr>
          <w:rFonts w:hint="eastAsia"/>
        </w:rPr>
        <w:br/>
      </w:r>
      <w:r>
        <w:rPr>
          <w:rFonts w:hint="eastAsia"/>
        </w:rPr>
        <w:t>　　　　一、真皮女鞋行业企业数量规模</w:t>
      </w:r>
      <w:r>
        <w:rPr>
          <w:rFonts w:hint="eastAsia"/>
        </w:rPr>
        <w:br/>
      </w:r>
      <w:r>
        <w:rPr>
          <w:rFonts w:hint="eastAsia"/>
        </w:rPr>
        <w:t>　　　　二、真皮女鞋行业从业人员规模</w:t>
      </w:r>
      <w:r>
        <w:rPr>
          <w:rFonts w:hint="eastAsia"/>
        </w:rPr>
        <w:br/>
      </w:r>
      <w:r>
        <w:rPr>
          <w:rFonts w:hint="eastAsia"/>
        </w:rPr>
        <w:t>　　　　三、真皮女鞋行业市场敏感性分析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2019-2024年中国真皮女鞋行业财务能力分析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一、真皮女鞋行业盈利能力</w:t>
      </w:r>
      <w:r>
        <w:rPr>
          <w:rFonts w:hint="eastAsia"/>
        </w:rPr>
        <w:br/>
      </w:r>
      <w:r>
        <w:rPr>
          <w:rFonts w:hint="eastAsia"/>
        </w:rPr>
        <w:t>　　　　二、真皮女鞋行业偿债能力</w:t>
      </w:r>
      <w:r>
        <w:rPr>
          <w:rFonts w:hint="eastAsia"/>
        </w:rPr>
        <w:br/>
      </w:r>
      <w:r>
        <w:rPr>
          <w:rFonts w:hint="eastAsia"/>
        </w:rPr>
        <w:t>　　　　三、真皮女鞋行业营运能力</w:t>
      </w:r>
      <w:r>
        <w:rPr>
          <w:rFonts w:hint="eastAsia"/>
        </w:rPr>
        <w:br/>
      </w:r>
      <w:r>
        <w:rPr>
          <w:rFonts w:hint="eastAsia"/>
        </w:rPr>
        <w:t>　　　　四、真皮女鞋行业发展能力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真皮女鞋行业重点企业调研分析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二、企业真皮女鞋业务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中国真皮女鞋行业竞争格局分析</w:t>
      </w:r>
      <w:r>
        <w:rPr>
          <w:rFonts w:hint="eastAsia"/>
        </w:rPr>
        <w:br/>
      </w:r>
      <w:r>
        <w:rPr>
          <w:rFonts w:hint="eastAsia"/>
        </w:rPr>
        <w:t>　　第一节 真皮女鞋行业竞争格局总览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2024-2025年真皮女鞋行业竞争力分析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2019-2024年真皮女鞋行业企业并购活动分析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2024-2025年真皮女鞋行业会展与招投标活动分析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一、真皮女鞋行业会展活动及其市场影响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2025年中国真皮女鞋企业发展企业发展策略与建议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真皮女鞋销售模式与渠道策略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真皮女鞋品牌与市场推广策略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真皮女鞋研发投入与技术创新能力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真皮女鞋合作联盟与资源整合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中国真皮女鞋行业风险与对策</w:t>
      </w:r>
      <w:r>
        <w:rPr>
          <w:rFonts w:hint="eastAsia"/>
        </w:rPr>
        <w:br/>
      </w:r>
      <w:r>
        <w:rPr>
          <w:rFonts w:hint="eastAsia"/>
        </w:rPr>
        <w:t>　　第一节 真皮女鞋行业SWOT分析</w:t>
      </w:r>
      <w:r>
        <w:rPr>
          <w:rFonts w:hint="eastAsia"/>
        </w:rPr>
        <w:br/>
      </w:r>
      <w:r>
        <w:rPr>
          <w:rFonts w:hint="eastAsia"/>
        </w:rPr>
        <w:t>　　　　一、真皮女鞋行业优势</w:t>
      </w:r>
      <w:r>
        <w:rPr>
          <w:rFonts w:hint="eastAsia"/>
        </w:rPr>
        <w:br/>
      </w:r>
      <w:r>
        <w:rPr>
          <w:rFonts w:hint="eastAsia"/>
        </w:rPr>
        <w:t>　　　　二、真皮女鞋行业劣势</w:t>
      </w:r>
      <w:r>
        <w:rPr>
          <w:rFonts w:hint="eastAsia"/>
        </w:rPr>
        <w:br/>
      </w:r>
      <w:r>
        <w:rPr>
          <w:rFonts w:hint="eastAsia"/>
        </w:rPr>
        <w:t>　　　　三、真皮女鞋市场机会</w:t>
      </w:r>
      <w:r>
        <w:rPr>
          <w:rFonts w:hint="eastAsia"/>
        </w:rPr>
        <w:br/>
      </w:r>
      <w:r>
        <w:rPr>
          <w:rFonts w:hint="eastAsia"/>
        </w:rPr>
        <w:t>　　　　四、真皮女鞋市场威胁</w:t>
      </w:r>
      <w:r>
        <w:rPr>
          <w:rFonts w:hint="eastAsia"/>
        </w:rPr>
        <w:br/>
      </w:r>
      <w:r>
        <w:rPr>
          <w:rFonts w:hint="eastAsia"/>
        </w:rPr>
        <w:t>　　第二节 真皮女鞋行业风险及对策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2025-2031年中国真皮女鞋行业前景与发展趋势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2024-2025年真皮女鞋行业发展环境分析</w:t>
      </w:r>
      <w:r>
        <w:rPr>
          <w:rFonts w:hint="eastAsia"/>
        </w:rPr>
        <w:br/>
      </w:r>
      <w:r>
        <w:rPr>
          <w:rFonts w:hint="eastAsia"/>
        </w:rPr>
        <w:t>　　　　一、真皮女鞋行业主管部门与监管体制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二、真皮女鞋行业主要法律法规及政策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三、真皮女鞋行业标准与质量监管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2025-2031年真皮女鞋行业发展趋势与方向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2025-2031年真皮女鞋行业发展潜力与机遇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真皮女鞋行业研究结论与建议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[:中智林:]真皮女鞋行业发展建议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真皮女鞋行业历程</w:t>
      </w:r>
      <w:r>
        <w:rPr>
          <w:rFonts w:hint="eastAsia"/>
        </w:rPr>
        <w:br/>
      </w:r>
      <w:r>
        <w:rPr>
          <w:rFonts w:hint="eastAsia"/>
        </w:rPr>
        <w:t>　　图表 真皮女鞋行业生命周期</w:t>
      </w:r>
      <w:r>
        <w:rPr>
          <w:rFonts w:hint="eastAsia"/>
        </w:rPr>
        <w:br/>
      </w:r>
      <w:r>
        <w:rPr>
          <w:rFonts w:hint="eastAsia"/>
        </w:rPr>
        <w:t>　　图表 真皮女鞋行业产业链分析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2019-2024年真皮女鞋行业市场容量分析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2019-2024年中国真皮女鞋市场需求量及增速统计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2024年中国真皮女鞋行业需求领域分布格局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2019-2024年中国真皮女鞋进口数量分析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2019-2024年中国真皮女鞋进口金额分析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2019-2024年中国真皮女鞋出口数量分析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2019-2024年中国真皮女鞋出口金额分析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2024年中国真皮女鞋进口国家及地区分析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2024年中国真皮女鞋出口国家及地区分析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2019-2024年中国真皮女鞋行业企业平均规模情况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2025-2031年中国真皮女鞋市场需求量预测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2025-2031年中国真皮女鞋行业供需平衡预测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2025-2031年中国真皮女鞋行业市场容量预测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2025-2031年中国真皮女鞋行业市场规模预测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2025年中国真皮女鞋市场前景分析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2025年中国真皮女鞋发展趋势预测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79c50ad54bd5" w:history="1">
        <w:r>
          <w:rPr>
            <w:rStyle w:val="Hyperlink"/>
          </w:rPr>
          <w:t>2025-2031年中国真皮女鞋行业发展调研与市场前景预测报告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079c50ad54bd5" w:history="1">
        <w:r>
          <w:rPr>
            <w:rStyle w:val="Hyperlink"/>
          </w:rPr>
          <w:t>https://www.20087.com/1/36/ZhenPiNvXieHangYeQianJingQuShi.html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热点：温州皮鞋女鞋、真皮女鞋哪个品牌比较好、中国十大名牌女鞋、真皮女鞋第一名、10大品牌女鞋、意尔康真皮女鞋、中国十大真皮女鞋品牌、温州真皮女鞋、温州皮鞋女最新款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e7e2f74504ba2" w:history="1">
      <w:r>
        <w:rPr>
          <w:rStyle w:val="Hyperlink"/>
        </w:rPr>
        <w:t>2025-2031年中国真皮女鞋行业发展调研与市场前景预测报告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enPiNvXieHangYeQianJingQuShi.html" TargetMode="External" Id="Rd65079c50ad5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enPiNvXieHangYeQianJingQuShi.html" TargetMode="External" Id="R3b9e7e2f7450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2025-06-12T04:01:28Z</dcterms:created>
  <dcterms:modified xsi:type="dcterms:W3CDTF">2025-06-12T05:01:28Z</dcterms:modified>
  <dc:subject>2025-2031年中国真皮女鞋行业发展调研与市场前景预测报告</dc:subject>
  <dc:title>2025-2031年中国真皮女鞋行业发展调研与市场前景预测报告</dc:title>
  <cp:keywords>2025-2031年中国真皮女鞋行业发展调研与市场前景预测报告</cp:keywords>
  <dc:description>2025-2031年中国真皮女鞋行业发展调研与市场前景预测报告</dc:description>
</cp:coreProperties>
</file>