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92c32fcd947eb" w:history="1">
              <w:r>
                <w:rPr>
                  <w:rStyle w:val="Hyperlink"/>
                </w:rPr>
                <w:t>中国双人床市场研究与发展前景预测报告（2025-2031年）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92c32fcd947eb" w:history="1">
              <w:r>
                <w:rPr>
                  <w:rStyle w:val="Hyperlink"/>
                </w:rPr>
                <w:t>中国双人床市场研究与发展前景预测报告（2025-2031年）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92c32fcd947eb" w:history="1">
                <w:r>
                  <w:rPr>
                    <w:rStyle w:val="Hyperlink"/>
                  </w:rPr>
                  <w:t>https://www.20087.com/2/35/ShuangRenChuangShiChangQianJing.html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床是家居生活中的重要家具之一，广泛应用于家庭卧室和个人居住空间。随着人们对生活质量的追求和对家居环境的关注增加，双人床市场需求逐渐上升。现代双人床不仅具备优良的舒适性和支撑性，还注重设计感和多功能性，以提升用户的使用体验。然而，行业也面临一些挑战，如部分低端产品的质量和耐用性不佳，难以满足长期使用的需求；同时，市场竞争激烈，导致产品同质化严重，创新不足。此外，高昂的原材料成本和有限的销售渠道限制了其大众市场的普及。</w:t>
      </w:r>
      <w:r>
        <w:rPr>
          <w:rFonts w:hint="eastAsia"/>
        </w:rPr>
        <w:br/>
      </w:r>
      <w:r>
        <w:rPr>
          <w:rFonts w:hint="eastAsia"/>
        </w:rPr>
        <w:t>　　未来，双人床将朝着高性能、个性化方向发展。一方面，随着新材料和新技术的应用，双人床的舒适性和耐用性将进一步提升。例如，采用新型记忆泡沫和智能床垫技术可以提高床的支撑性和适应性，满足更苛刻的应用需求。此外，定制化服务将成为新的发展方向，消费者可以根据个人喜好选择不同的尺寸、材质和功能，打造独一无二的双人床产品。另一方面，随着智能家居和绿色生活理念的普及，环保型双人床的需求将持续增长。企业应加大对可再生资源和低碳生产工艺的研发投入，减少生产过程中的碳排放，并推广循环利用理念，实现可持续发展目标。同时，加强品牌建设和市场推广，提升双人床的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92c32fcd947eb" w:history="1">
        <w:r>
          <w:rPr>
            <w:rStyle w:val="Hyperlink"/>
          </w:rPr>
          <w:t>中国双人床市场研究与发展前景预测报告（2025-2031年）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双人床市场的长期监测，对双人床行业发展现状进行了全面分析。报告探讨了双人床行业的市场规模、需求动态、进出口情况、产业链结构和区域分布，详细分析了双人床竞争格局以及潜在的风险与投资机会。同时，报告也阐明了双人床行业的发展趋势，并对双人床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双人床行业概述</w:t>
      </w:r>
      <w:r>
        <w:rPr>
          <w:rFonts w:hint="eastAsia"/>
        </w:rPr>
        <w:br/>
      </w:r>
      <w:r>
        <w:rPr>
          <w:rFonts w:hint="eastAsia"/>
        </w:rPr>
        <w:t>　　第一节 双人床定义与分类</w:t>
      </w:r>
      <w:r>
        <w:rPr>
          <w:rFonts w:hint="eastAsia"/>
        </w:rPr>
        <w:br/>
      </w:r>
      <w:r>
        <w:rPr>
          <w:rFonts w:hint="eastAsia"/>
        </w:rPr>
        <w:t>　　第二节 双人床应用领域</w:t>
      </w:r>
      <w:r>
        <w:rPr>
          <w:rFonts w:hint="eastAsia"/>
        </w:rPr>
        <w:br/>
      </w:r>
      <w:r>
        <w:rPr>
          <w:rFonts w:hint="eastAsia"/>
        </w:rPr>
        <w:t>　　第三节 双人床行业经济指标分析</w:t>
      </w:r>
      <w:r>
        <w:rPr>
          <w:rFonts w:hint="eastAsia"/>
        </w:rPr>
        <w:br/>
      </w:r>
      <w:r>
        <w:rPr>
          <w:rFonts w:hint="eastAsia"/>
        </w:rPr>
        <w:t>　　　　一、双人床行业赢利性评估</w:t>
      </w:r>
      <w:r>
        <w:rPr>
          <w:rFonts w:hint="eastAsia"/>
        </w:rPr>
        <w:br/>
      </w:r>
      <w:r>
        <w:rPr>
          <w:rFonts w:hint="eastAsia"/>
        </w:rPr>
        <w:t>　　　　二、双人床行业成长速度分析</w:t>
      </w:r>
      <w:r>
        <w:rPr>
          <w:rFonts w:hint="eastAsia"/>
        </w:rPr>
        <w:br/>
      </w:r>
      <w:r>
        <w:rPr>
          <w:rFonts w:hint="eastAsia"/>
        </w:rPr>
        <w:t>　　　　三、双人床附加值提升空间探讨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四、双人床行业进入壁垒分析</w:t>
      </w:r>
      <w:r>
        <w:rPr>
          <w:rFonts w:hint="eastAsia"/>
        </w:rPr>
        <w:br/>
      </w:r>
      <w:r>
        <w:rPr>
          <w:rFonts w:hint="eastAsia"/>
        </w:rPr>
        <w:t>　　　　五、双人床行业风险性评估</w:t>
      </w:r>
      <w:r>
        <w:rPr>
          <w:rFonts w:hint="eastAsia"/>
        </w:rPr>
        <w:br/>
      </w:r>
      <w:r>
        <w:rPr>
          <w:rFonts w:hint="eastAsia"/>
        </w:rPr>
        <w:t>　　　　六、双人床行业周期性分析</w:t>
      </w:r>
      <w:r>
        <w:rPr>
          <w:rFonts w:hint="eastAsia"/>
        </w:rPr>
        <w:br/>
      </w:r>
      <w:r>
        <w:rPr>
          <w:rFonts w:hint="eastAsia"/>
        </w:rPr>
        <w:t>　　　　七、双人床行业竞争程度指标</w:t>
      </w:r>
      <w:r>
        <w:rPr>
          <w:rFonts w:hint="eastAsia"/>
        </w:rPr>
        <w:br/>
      </w:r>
      <w:r>
        <w:rPr>
          <w:rFonts w:hint="eastAsia"/>
        </w:rPr>
        <w:t>　　　　八、双人床行业成熟度综合分析</w:t>
      </w:r>
      <w:r>
        <w:rPr>
          <w:rFonts w:hint="eastAsia"/>
        </w:rPr>
        <w:br/>
      </w:r>
      <w:r>
        <w:rPr>
          <w:rFonts w:hint="eastAsia"/>
        </w:rPr>
        <w:t>　　第四节 双人床产业链及经营模式分析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双人床行业技术发展方向、趋势预测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2024-2025年全球双人床行业发展分析</w:t>
      </w:r>
      <w:r>
        <w:rPr>
          <w:rFonts w:hint="eastAsia"/>
        </w:rPr>
        <w:br/>
      </w:r>
      <w:r>
        <w:rPr>
          <w:rFonts w:hint="eastAsia"/>
        </w:rPr>
        <w:t>　　　　一、全球双人床行业市场规模与趋势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二、全球双人床行业发展特点</w:t>
      </w:r>
      <w:r>
        <w:rPr>
          <w:rFonts w:hint="eastAsia"/>
        </w:rPr>
        <w:br/>
      </w:r>
      <w:r>
        <w:rPr>
          <w:rFonts w:hint="eastAsia"/>
        </w:rPr>
        <w:t>　　　　三、全球双人床行业竞争格局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一、双人床技术发展趋势</w:t>
      </w:r>
      <w:r>
        <w:rPr>
          <w:rFonts w:hint="eastAsia"/>
        </w:rPr>
        <w:br/>
      </w:r>
      <w:r>
        <w:rPr>
          <w:rFonts w:hint="eastAsia"/>
        </w:rPr>
        <w:t>　　　　二、双人床行业发展趋势</w:t>
      </w:r>
      <w:r>
        <w:rPr>
          <w:rFonts w:hint="eastAsia"/>
        </w:rPr>
        <w:br/>
      </w:r>
      <w:r>
        <w:rPr>
          <w:rFonts w:hint="eastAsia"/>
        </w:rPr>
        <w:t>　　　　三、双人床行业发展潜力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三、2025-2031年双人床产量预测</w:t>
      </w:r>
      <w:r>
        <w:rPr>
          <w:rFonts w:hint="eastAsia"/>
        </w:rPr>
        <w:br/>
      </w:r>
      <w:r>
        <w:rPr>
          <w:rFonts w:hint="eastAsia"/>
        </w:rPr>
        <w:t>　　第三节 2025-2031年双人床市场需求与销售分析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一、2024-2025年双人床行业需求现状</w:t>
      </w:r>
      <w:r>
        <w:rPr>
          <w:rFonts w:hint="eastAsia"/>
        </w:rPr>
        <w:br/>
      </w:r>
      <w:r>
        <w:rPr>
          <w:rFonts w:hint="eastAsia"/>
        </w:rPr>
        <w:t>　　　　二、双人床客户群体与需求特点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2019-2024年中国双人床行业进出口情况分析</w:t>
      </w:r>
      <w:r>
        <w:rPr>
          <w:rFonts w:hint="eastAsia"/>
        </w:rPr>
        <w:br/>
      </w:r>
      <w:r>
        <w:rPr>
          <w:rFonts w:hint="eastAsia"/>
        </w:rPr>
        <w:t>　　第一节 双人床行业进口规模与来源分析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一、2019-2024年双人床进口规模分析</w:t>
      </w:r>
      <w:r>
        <w:rPr>
          <w:rFonts w:hint="eastAsia"/>
        </w:rPr>
        <w:br/>
      </w:r>
      <w:r>
        <w:rPr>
          <w:rFonts w:hint="eastAsia"/>
        </w:rPr>
        <w:t>　　　　二、双人床主要进口来源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一、2019-2024年双人床出口规模分析</w:t>
      </w:r>
      <w:r>
        <w:rPr>
          <w:rFonts w:hint="eastAsia"/>
        </w:rPr>
        <w:br/>
      </w:r>
      <w:r>
        <w:rPr>
          <w:rFonts w:hint="eastAsia"/>
        </w:rPr>
        <w:t>　　　　二、双人床主要出口目的地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中国双人床行业总体规模分析</w:t>
      </w:r>
      <w:r>
        <w:rPr>
          <w:rFonts w:hint="eastAsia"/>
        </w:rPr>
        <w:br/>
      </w:r>
      <w:r>
        <w:rPr>
          <w:rFonts w:hint="eastAsia"/>
        </w:rPr>
        <w:t>　　　　一、双人床企业数量与结构</w:t>
      </w:r>
      <w:r>
        <w:rPr>
          <w:rFonts w:hint="eastAsia"/>
        </w:rPr>
        <w:br/>
      </w:r>
      <w:r>
        <w:rPr>
          <w:rFonts w:hint="eastAsia"/>
        </w:rPr>
        <w:t>　　　　二、双人床从业人员规模</w:t>
      </w:r>
      <w:r>
        <w:rPr>
          <w:rFonts w:hint="eastAsia"/>
        </w:rPr>
        <w:br/>
      </w:r>
      <w:r>
        <w:rPr>
          <w:rFonts w:hint="eastAsia"/>
        </w:rPr>
        <w:t>　　　　三、双人床行业资产状况</w:t>
      </w:r>
      <w:r>
        <w:rPr>
          <w:rFonts w:hint="eastAsia"/>
        </w:rPr>
        <w:br/>
      </w:r>
      <w:r>
        <w:rPr>
          <w:rFonts w:hint="eastAsia"/>
        </w:rPr>
        <w:t>　　第二节 中国双人床行业财务指标总体分析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中国双人床行业竞争格局分析</w:t>
      </w:r>
      <w:r>
        <w:rPr>
          <w:rFonts w:hint="eastAsia"/>
        </w:rPr>
        <w:br/>
      </w:r>
      <w:r>
        <w:rPr>
          <w:rFonts w:hint="eastAsia"/>
        </w:rPr>
        <w:t>　　第一节 双人床行业竞争格局总览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2024-2025年双人床行业竞争力分析</w:t>
      </w:r>
      <w:r>
        <w:rPr>
          <w:rFonts w:hint="eastAsia"/>
        </w:rPr>
        <w:br/>
      </w:r>
      <w:r>
        <w:rPr>
          <w:rFonts w:hint="eastAsia"/>
        </w:rPr>
        <w:t>　　　　一、双人床供应商议价能力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2025年中国双人床企业发展策略分析</w:t>
      </w:r>
      <w:r>
        <w:rPr>
          <w:rFonts w:hint="eastAsia"/>
        </w:rPr>
        <w:br/>
      </w:r>
      <w:r>
        <w:rPr>
          <w:rFonts w:hint="eastAsia"/>
        </w:rPr>
        <w:t>　　第一节 双人床市场策略分析</w:t>
      </w:r>
      <w:r>
        <w:rPr>
          <w:rFonts w:hint="eastAsia"/>
        </w:rPr>
        <w:br/>
      </w:r>
      <w:r>
        <w:rPr>
          <w:rFonts w:hint="eastAsia"/>
        </w:rPr>
        <w:t>　　　　一、双人床市场定位与拓展策略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二、双人床市场细分与目标客户</w:t>
      </w:r>
      <w:r>
        <w:rPr>
          <w:rFonts w:hint="eastAsia"/>
        </w:rPr>
        <w:br/>
      </w:r>
      <w:r>
        <w:rPr>
          <w:rFonts w:hint="eastAsia"/>
        </w:rPr>
        <w:t>　　第二节 双人床销售策略分析</w:t>
      </w:r>
      <w:r>
        <w:rPr>
          <w:rFonts w:hint="eastAsia"/>
        </w:rPr>
        <w:br/>
      </w:r>
      <w:r>
        <w:rPr>
          <w:rFonts w:hint="eastAsia"/>
        </w:rPr>
        <w:t>　　　　一、双人床销售渠道与网络建设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提高双人床企业竞争力建议</w:t>
      </w:r>
      <w:r>
        <w:rPr>
          <w:rFonts w:hint="eastAsia"/>
        </w:rPr>
        <w:br/>
      </w:r>
      <w:r>
        <w:rPr>
          <w:rFonts w:hint="eastAsia"/>
        </w:rPr>
        <w:t>　　　　一、双人床技术创新与管理优化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双人床品牌战略思考</w:t>
      </w:r>
      <w:r>
        <w:rPr>
          <w:rFonts w:hint="eastAsia"/>
        </w:rPr>
        <w:br/>
      </w:r>
      <w:r>
        <w:rPr>
          <w:rFonts w:hint="eastAsia"/>
        </w:rPr>
        <w:t>　　　　一、双人床品牌建设与维护</w:t>
      </w:r>
      <w:r>
        <w:rPr>
          <w:rFonts w:hint="eastAsia"/>
        </w:rPr>
        <w:br/>
      </w:r>
      <w:r>
        <w:rPr>
          <w:rFonts w:hint="eastAsia"/>
        </w:rPr>
        <w:t>　　　　二、双人床品牌影响力与市场竞争力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中国双人床行业风险与对策</w:t>
      </w:r>
      <w:r>
        <w:rPr>
          <w:rFonts w:hint="eastAsia"/>
        </w:rPr>
        <w:br/>
      </w:r>
      <w:r>
        <w:rPr>
          <w:rFonts w:hint="eastAsia"/>
        </w:rPr>
        <w:t>　　第一节 双人床行业SWOT分析</w:t>
      </w:r>
      <w:r>
        <w:rPr>
          <w:rFonts w:hint="eastAsia"/>
        </w:rPr>
        <w:br/>
      </w:r>
      <w:r>
        <w:rPr>
          <w:rFonts w:hint="eastAsia"/>
        </w:rPr>
        <w:t>　　　　一、双人床行业优势分析</w:t>
      </w:r>
      <w:r>
        <w:rPr>
          <w:rFonts w:hint="eastAsia"/>
        </w:rPr>
        <w:br/>
      </w:r>
      <w:r>
        <w:rPr>
          <w:rFonts w:hint="eastAsia"/>
        </w:rPr>
        <w:t>　　　　二、双人床行业劣势分析</w:t>
      </w:r>
      <w:r>
        <w:rPr>
          <w:rFonts w:hint="eastAsia"/>
        </w:rPr>
        <w:br/>
      </w:r>
      <w:r>
        <w:rPr>
          <w:rFonts w:hint="eastAsia"/>
        </w:rPr>
        <w:t>　　　　三、双人床市场机会探索</w:t>
      </w:r>
      <w:r>
        <w:rPr>
          <w:rFonts w:hint="eastAsia"/>
        </w:rPr>
        <w:br/>
      </w:r>
      <w:r>
        <w:rPr>
          <w:rFonts w:hint="eastAsia"/>
        </w:rPr>
        <w:t>　　　　四、双人床市场威胁评估</w:t>
      </w:r>
      <w:r>
        <w:rPr>
          <w:rFonts w:hint="eastAsia"/>
        </w:rPr>
        <w:br/>
      </w:r>
      <w:r>
        <w:rPr>
          <w:rFonts w:hint="eastAsia"/>
        </w:rPr>
        <w:t>　　第二节 双人床行业风险及对策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2025-2031年中国双人床行业前景与发展趋势</w:t>
      </w:r>
      <w:r>
        <w:rPr>
          <w:rFonts w:hint="eastAsia"/>
        </w:rPr>
        <w:br/>
      </w:r>
      <w:r>
        <w:rPr>
          <w:rFonts w:hint="eastAsia"/>
        </w:rPr>
        <w:t>　　第一节 双人床行业发展环境分析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一、双人床行业发展方向预测</w:t>
      </w:r>
      <w:r>
        <w:rPr>
          <w:rFonts w:hint="eastAsia"/>
        </w:rPr>
        <w:br/>
      </w:r>
      <w:r>
        <w:rPr>
          <w:rFonts w:hint="eastAsia"/>
        </w:rPr>
        <w:t>　　　　二、双人床发展趋势分析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一、双人床市场发展潜力评估</w:t>
      </w:r>
      <w:r>
        <w:rPr>
          <w:rFonts w:hint="eastAsia"/>
        </w:rPr>
        <w:br/>
      </w:r>
      <w:r>
        <w:rPr>
          <w:rFonts w:hint="eastAsia"/>
        </w:rPr>
        <w:t>　　　　二、双人床新兴市场与机遇探索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中-智林-－双人床行业发展建议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双人床行业历程</w:t>
      </w:r>
      <w:r>
        <w:rPr>
          <w:rFonts w:hint="eastAsia"/>
        </w:rPr>
        <w:br/>
      </w:r>
      <w:r>
        <w:rPr>
          <w:rFonts w:hint="eastAsia"/>
        </w:rPr>
        <w:t>　　图表 双人床行业生命周期</w:t>
      </w:r>
      <w:r>
        <w:rPr>
          <w:rFonts w:hint="eastAsia"/>
        </w:rPr>
        <w:br/>
      </w:r>
      <w:r>
        <w:rPr>
          <w:rFonts w:hint="eastAsia"/>
        </w:rPr>
        <w:t>　　图表 双人床行业产业链分析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92c32fcd947eb" w:history="1">
        <w:r>
          <w:rPr>
            <w:rStyle w:val="Hyperlink"/>
          </w:rPr>
          <w:t>中国双人床市场研究与发展前景预测报告（2025-2031年）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92c32fcd947eb" w:history="1">
        <w:r>
          <w:rPr>
            <w:rStyle w:val="Hyperlink"/>
          </w:rPr>
          <w:t>https://www.20087.com/2/35/ShuangRenChuangShiChangQianJing.html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元的双人床、双人床1.8米x2米、2米上下床双层床实木、双人床上剧烈运动会怎么消除、二手床100到300元、双人床价格和图片大全、双人床的尺寸一般是多少、双人床品牌前十名排名榜、双人床厂家直销清仓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7bd5658c34de1" w:history="1">
      <w:r>
        <w:rPr>
          <w:rStyle w:val="Hyperlink"/>
        </w:rPr>
        <w:t>中国双人床市场研究与发展前景预测报告（2025-2031年）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angRenChuangShiChangQianJing.html" TargetMode="External" Id="R2ce92c32fcd9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angRenChuangShiChangQianJing.html" TargetMode="External" Id="R5f27bd5658c3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2025-03-20T02:43:40Z</dcterms:created>
  <dcterms:modified xsi:type="dcterms:W3CDTF">2025-03-20T03:43:40Z</dcterms:modified>
  <dc:subject>中国双人床市场研究与发展前景预测报告（2025-2031年）</dc:subject>
  <dc:title>中国双人床市场研究与发展前景预测报告（2025-2031年）</dc:title>
  <cp:keywords>中国双人床市场研究与发展前景预测报告（2025-2031年）</cp:keywords>
  <dc:description>中国双人床市场研究与发展前景预测报告（2025-2031年）</dc:description>
</cp:coreProperties>
</file>