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4b59c854e409d" w:history="1">
              <w:r>
                <w:rPr>
                  <w:rStyle w:val="Hyperlink"/>
                </w:rPr>
                <w:t>中国沙滩裤行业发展调研与前景趋势预测（2024-2030年）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4b59c854e409d" w:history="1">
              <w:r>
                <w:rPr>
                  <w:rStyle w:val="Hyperlink"/>
                </w:rPr>
                <w:t>中国沙滩裤行业发展调研与前景趋势预测（2024-2030年）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4b59c854e409d" w:history="1">
                <w:r>
                  <w:rPr>
                    <w:rStyle w:val="Hyperlink"/>
                  </w:rPr>
                  <w:t>https://www.20087.com/2/75/ShaTanKuShiChangQianJing.html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裤是夏季休闲服饰的重要组成部分，近年来在设计和材质上不断创新，以满足消费者对时尚、舒适及功能性日益增长的需求。产品设计趋向于结合地域文化和流行元素，如热带风情图案、品牌联名合作等，以吸引年轻消费者群体。同时，环保材料的使用，如再生聚酯纤维和有机棉，反映了行业对可持续发展的响应。</w:t>
      </w:r>
      <w:r>
        <w:rPr>
          <w:rFonts w:hint="eastAsia"/>
        </w:rPr>
        <w:br/>
      </w:r>
      <w:r>
        <w:rPr>
          <w:rFonts w:hint="eastAsia"/>
        </w:rPr>
        <w:t>　　未来，沙滩裤的发展将更加注重可持续性和科技融合。随着消费者环保意识的提升，可生物降解或回收材料的运用将成为主流。智能穿戴技术的融入，如内置紫外线感应或健康监测功能，将赋予沙滩裤新的使用场景，提升用户体验。此外，个性化定制服务的普及，让消费者可以根据个人体型、风格偏好定制专属产品，将进一步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4b59c854e409d" w:history="1">
        <w:r>
          <w:rPr>
            <w:rStyle w:val="Hyperlink"/>
          </w:rPr>
          <w:t>中国沙滩裤行业发展调研与前景趋势预测（2024-2030年）</w:t>
        </w:r>
      </w:hyperlink>
      <w:r>
        <w:rPr>
          <w:rFonts w:hint="eastAsia"/>
        </w:rPr>
        <w:t>》基于国家统计局、发改委、国务院发展研究中心、沙滩裤行业协会及科研机构提供的详实数据，对沙滩裤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沙滩裤行业概述</w:t>
      </w:r>
      <w:r>
        <w:rPr>
          <w:rFonts w:hint="eastAsia"/>
        </w:rPr>
        <w:br/>
      </w:r>
      <w:r>
        <w:rPr>
          <w:rFonts w:hint="eastAsia"/>
        </w:rPr>
        <w:t>　　第一节 沙滩裤定义与分类</w:t>
      </w:r>
      <w:r>
        <w:rPr>
          <w:rFonts w:hint="eastAsia"/>
        </w:rPr>
        <w:br/>
      </w:r>
      <w:r>
        <w:rPr>
          <w:rFonts w:hint="eastAsia"/>
        </w:rPr>
        <w:t>　　第二节 沙滩裤应用领域</w:t>
      </w:r>
      <w:r>
        <w:rPr>
          <w:rFonts w:hint="eastAsia"/>
        </w:rPr>
        <w:br/>
      </w:r>
      <w:r>
        <w:rPr>
          <w:rFonts w:hint="eastAsia"/>
        </w:rPr>
        <w:t>　　第三节 沙滩裤行业经济指标分析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沙滩裤产业链及经营模式分析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三、沙滩裤销售模式及销售渠道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全球沙滩裤市场发展综述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2019-2023年全球沙滩裤市场规模与趋势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主要国家与地区沙滩裤市场分析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2024-2030年全球沙滩裤行业发展趋势与前景预测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中国沙滩裤行业市场分析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2023-2024年沙滩裤产能与投资动态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一、国内沙滩裤产能及利用情况</w:t>
      </w:r>
      <w:r>
        <w:rPr>
          <w:rFonts w:hint="eastAsia"/>
        </w:rPr>
        <w:br/>
      </w:r>
      <w:r>
        <w:rPr>
          <w:rFonts w:hint="eastAsia"/>
        </w:rPr>
        <w:t>　　　　二、沙滩裤产能扩张与投资动态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2024-2030年沙滩裤行业产量统计与趋势预测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一、2019-2023年沙滩裤行业产量数据统计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1、2019-2023年沙滩裤产量及增长趋势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2、2019-2023年沙滩裤细分产品产量及份额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二、影响沙滩裤产量的关键因素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三、2024-2030年沙滩裤产量预测</w:t>
      </w:r>
      <w:r>
        <w:rPr>
          <w:rFonts w:hint="eastAsia"/>
        </w:rPr>
        <w:br/>
      </w:r>
      <w:r>
        <w:rPr>
          <w:rFonts w:hint="eastAsia"/>
        </w:rPr>
        <w:t>　　第三节 2024-2030年沙滩裤市场需求与销售分析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一、2023-2024年沙滩裤行业需求现状</w:t>
      </w:r>
      <w:r>
        <w:rPr>
          <w:rFonts w:hint="eastAsia"/>
        </w:rPr>
        <w:br/>
      </w:r>
      <w:r>
        <w:rPr>
          <w:rFonts w:hint="eastAsia"/>
        </w:rPr>
        <w:t>　　　　二、沙滩裤客户群体与需求特点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三、2019-2023年沙滩裤行业销售规模分析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四、2024-2030年沙滩裤市场增长潜力与规模预测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沙滩裤细分市场分析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一、2023-2024年沙滩裤主要细分产品市场现状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沙滩裤下游应用与客户群体分析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一、2023-2024年沙滩裤各应用领域市场现状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2023-2024年中国沙滩裤技术发展研究</w:t>
      </w:r>
      <w:r>
        <w:rPr>
          <w:rFonts w:hint="eastAsia"/>
        </w:rPr>
        <w:br/>
      </w:r>
      <w:r>
        <w:rPr>
          <w:rFonts w:hint="eastAsia"/>
        </w:rPr>
        <w:t>　　第一节 当前沙滩裤技术发展现状</w:t>
      </w:r>
      <w:r>
        <w:rPr>
          <w:rFonts w:hint="eastAsia"/>
        </w:rPr>
        <w:br/>
      </w:r>
      <w:r>
        <w:rPr>
          <w:rFonts w:hint="eastAsia"/>
        </w:rPr>
        <w:t>　　第二节 国内外沙滩裤技术差异与原因</w:t>
      </w:r>
      <w:r>
        <w:rPr>
          <w:rFonts w:hint="eastAsia"/>
        </w:rPr>
        <w:br/>
      </w:r>
      <w:r>
        <w:rPr>
          <w:rFonts w:hint="eastAsia"/>
        </w:rPr>
        <w:t>　　第三节 沙滩裤技术创新与发展趋势预测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技术进步对沙滩裤行业的影响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沙滩裤价格机制与竞争策略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一、2019-2023年沙滩裤市场价格走势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沙滩裤定价策略与方法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2024-2030年沙滩裤价格竞争态势与趋势预测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2023-2024年重点区域沙滩裤市场发展概况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2019-2023年中国沙滩裤行业进出口情况分析</w:t>
      </w:r>
      <w:r>
        <w:rPr>
          <w:rFonts w:hint="eastAsia"/>
        </w:rPr>
        <w:br/>
      </w:r>
      <w:r>
        <w:rPr>
          <w:rFonts w:hint="eastAsia"/>
        </w:rPr>
        <w:t>　　第一节 沙滩裤行业进口情况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一、2019-2023年沙滩裤进口规模及增长情况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二、沙滩裤主要进口来源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沙滩裤行业出口情况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一、2019-2023年沙滩裤出口规模及增长情况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二、沙滩裤主要出口目的地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2019-2023年中国沙滩裤行业总体发展与财务状况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2019-2023年中国沙滩裤行业规模情况</w:t>
      </w:r>
      <w:r>
        <w:rPr>
          <w:rFonts w:hint="eastAsia"/>
        </w:rPr>
        <w:br/>
      </w:r>
      <w:r>
        <w:rPr>
          <w:rFonts w:hint="eastAsia"/>
        </w:rPr>
        <w:t>　　　　一、沙滩裤行业企业数量规模</w:t>
      </w:r>
      <w:r>
        <w:rPr>
          <w:rFonts w:hint="eastAsia"/>
        </w:rPr>
        <w:br/>
      </w:r>
      <w:r>
        <w:rPr>
          <w:rFonts w:hint="eastAsia"/>
        </w:rPr>
        <w:t>　　　　二、沙滩裤行业从业人员规模</w:t>
      </w:r>
      <w:r>
        <w:rPr>
          <w:rFonts w:hint="eastAsia"/>
        </w:rPr>
        <w:br/>
      </w:r>
      <w:r>
        <w:rPr>
          <w:rFonts w:hint="eastAsia"/>
        </w:rPr>
        <w:t>　　　　三、沙滩裤行业市场敏感性分析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2019-2023年中国沙滩裤行业财务能力分析</w:t>
      </w:r>
      <w:r>
        <w:rPr>
          <w:rFonts w:hint="eastAsia"/>
        </w:rPr>
        <w:br/>
      </w:r>
      <w:r>
        <w:rPr>
          <w:rFonts w:hint="eastAsia"/>
        </w:rPr>
        <w:t>　　　　一、沙滩裤行业盈利能力</w:t>
      </w:r>
      <w:r>
        <w:rPr>
          <w:rFonts w:hint="eastAsia"/>
        </w:rPr>
        <w:br/>
      </w:r>
      <w:r>
        <w:rPr>
          <w:rFonts w:hint="eastAsia"/>
        </w:rPr>
        <w:t>　　　　二、沙滩裤行业偿债能力</w:t>
      </w:r>
      <w:r>
        <w:rPr>
          <w:rFonts w:hint="eastAsia"/>
        </w:rPr>
        <w:br/>
      </w:r>
      <w:r>
        <w:rPr>
          <w:rFonts w:hint="eastAsia"/>
        </w:rPr>
        <w:t>　　　　三、沙滩裤行业营运能力</w:t>
      </w:r>
      <w:r>
        <w:rPr>
          <w:rFonts w:hint="eastAsia"/>
        </w:rPr>
        <w:br/>
      </w:r>
      <w:r>
        <w:rPr>
          <w:rFonts w:hint="eastAsia"/>
        </w:rPr>
        <w:t>　　　　四、沙滩裤行业发展能力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中国沙滩裤行业竞争格局分析</w:t>
      </w:r>
      <w:r>
        <w:rPr>
          <w:rFonts w:hint="eastAsia"/>
        </w:rPr>
        <w:br/>
      </w:r>
      <w:r>
        <w:rPr>
          <w:rFonts w:hint="eastAsia"/>
        </w:rPr>
        <w:t>　　第一节 沙滩裤行业竞争格局总览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2023-2024年沙滩裤行业竞争力分析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2019-2023年沙滩裤行业企业并购活动分析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2023-2024年沙滩裤行业会展与招投标活动分析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一、沙滩裤行业会展活动及其市场影响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2024年中国沙滩裤企业发展企业发展策略与建议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沙滩裤销售模式与渠道策略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沙滩裤品牌与市场推广策略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沙滩裤研发投入与技术创新能力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沙滩裤合作联盟与资源整合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中国沙滩裤行业风险与对策</w:t>
      </w:r>
      <w:r>
        <w:rPr>
          <w:rFonts w:hint="eastAsia"/>
        </w:rPr>
        <w:br/>
      </w:r>
      <w:r>
        <w:rPr>
          <w:rFonts w:hint="eastAsia"/>
        </w:rPr>
        <w:t>　　第一节 沙滩裤行业SWOT分析</w:t>
      </w:r>
      <w:r>
        <w:rPr>
          <w:rFonts w:hint="eastAsia"/>
        </w:rPr>
        <w:br/>
      </w:r>
      <w:r>
        <w:rPr>
          <w:rFonts w:hint="eastAsia"/>
        </w:rPr>
        <w:t>　　　　一、沙滩裤行业优势</w:t>
      </w:r>
      <w:r>
        <w:rPr>
          <w:rFonts w:hint="eastAsia"/>
        </w:rPr>
        <w:br/>
      </w:r>
      <w:r>
        <w:rPr>
          <w:rFonts w:hint="eastAsia"/>
        </w:rPr>
        <w:t>　　　　二、沙滩裤行业劣势</w:t>
      </w:r>
      <w:r>
        <w:rPr>
          <w:rFonts w:hint="eastAsia"/>
        </w:rPr>
        <w:br/>
      </w:r>
      <w:r>
        <w:rPr>
          <w:rFonts w:hint="eastAsia"/>
        </w:rPr>
        <w:t>　　　　三、沙滩裤市场机会</w:t>
      </w:r>
      <w:r>
        <w:rPr>
          <w:rFonts w:hint="eastAsia"/>
        </w:rPr>
        <w:br/>
      </w:r>
      <w:r>
        <w:rPr>
          <w:rFonts w:hint="eastAsia"/>
        </w:rPr>
        <w:t>　　　　四、沙滩裤市场威胁</w:t>
      </w:r>
      <w:r>
        <w:rPr>
          <w:rFonts w:hint="eastAsia"/>
        </w:rPr>
        <w:br/>
      </w:r>
      <w:r>
        <w:rPr>
          <w:rFonts w:hint="eastAsia"/>
        </w:rPr>
        <w:t>　　第二节 沙滩裤行业风险及对策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2024-2030年中国沙滩裤行业前景与发展趋势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2023-2024年沙滩裤行业发展环境分析</w:t>
      </w:r>
      <w:r>
        <w:rPr>
          <w:rFonts w:hint="eastAsia"/>
        </w:rPr>
        <w:br/>
      </w:r>
      <w:r>
        <w:rPr>
          <w:rFonts w:hint="eastAsia"/>
        </w:rPr>
        <w:t>　　　　一、沙滩裤行业主管部门与监管体制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二、沙滩裤行业主要法律法规及政策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三、沙滩裤行业标准与质量监管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2024-2030年沙滩裤行业发展趋势与方向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2024-2030年沙滩裤行业发展潜力与机遇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(中~智~林)沙滩裤行业发展建议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沙滩裤行业历程</w:t>
      </w:r>
      <w:r>
        <w:rPr>
          <w:rFonts w:hint="eastAsia"/>
        </w:rPr>
        <w:br/>
      </w:r>
      <w:r>
        <w:rPr>
          <w:rFonts w:hint="eastAsia"/>
        </w:rPr>
        <w:t>　　图表 沙滩裤行业生命周期</w:t>
      </w:r>
      <w:r>
        <w:rPr>
          <w:rFonts w:hint="eastAsia"/>
        </w:rPr>
        <w:br/>
      </w:r>
      <w:r>
        <w:rPr>
          <w:rFonts w:hint="eastAsia"/>
        </w:rPr>
        <w:t>　　图表 沙滩裤行业产业链分析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2019-2023年沙滩裤行业市场容量分析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2019-2023年中国沙滩裤行业产能统计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2019-2023年中国沙滩裤行业产量及增长趋势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2019-2023年中国沙滩裤市场需求量及增速统计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2023年中国沙滩裤行业需求领域分布格局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2019-2023年中国沙滩裤行业盈利情况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2019-2023年中国沙滩裤行业利润总额统计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2019-2023年中国沙滩裤进口数量分析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2019-2023年中国沙滩裤进口金额分析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2019-2023年中国沙滩裤出口数量分析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2019-2023年中国沙滩裤出口金额分析</w:t>
      </w:r>
      <w:r>
        <w:rPr>
          <w:rFonts w:hint="eastAsia"/>
        </w:rPr>
        <w:br/>
      </w:r>
      <w:r>
        <w:rPr>
          <w:rFonts w:hint="eastAsia"/>
        </w:rPr>
        <w:t>　　图表 2023年中国沙滩裤进口国家及地区分析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2023年中国沙滩裤出口国家及地区分析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2019-2023年中国沙滩裤行业企业平均规模情况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2024-2030年中国沙滩裤行业产量预测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2024-2030年中国沙滩裤市场需求量预测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2024-2030年中国沙滩裤行业供需平衡预测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2024-2030年中国沙滩裤行业市场规模预测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2024-2030年中国沙滩裤市场前景分析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2024-2030年中国沙滩裤行业发展趋势预测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4b59c854e409d" w:history="1">
        <w:r>
          <w:rPr>
            <w:rStyle w:val="Hyperlink"/>
          </w:rPr>
          <w:t>中国沙滩裤行业发展调研与前景趋势预测（2024-2030年）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4b59c854e409d" w:history="1">
        <w:r>
          <w:rPr>
            <w:rStyle w:val="Hyperlink"/>
          </w:rPr>
          <w:t>https://www.20087.com/2/75/ShaTanKuShiChangQianJing.html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37c1e0715432e" w:history="1">
      <w:r>
        <w:rPr>
          <w:rStyle w:val="Hyperlink"/>
        </w:rPr>
        <w:t>中国沙滩裤行业发展调研与前景趋势预测（2024-2030年）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aTanKuShiChangQianJing.html" TargetMode="External" Id="R8e84b59c854e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aTanKuShiChangQianJing.html" TargetMode="External" Id="R0d837c1e0715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2024-06-15T23:08:29Z</dcterms:created>
  <dcterms:modified xsi:type="dcterms:W3CDTF">2024-06-16T00:08:29Z</dcterms:modified>
  <dc:subject>中国沙滩裤行业发展调研与前景趋势预测（2024-2030年）</dc:subject>
  <dc:title>中国沙滩裤行业发展调研与前景趋势预测（2024-2030年）</dc:title>
  <cp:keywords>中国沙滩裤行业发展调研与前景趋势预测（2024-2030年）</cp:keywords>
  <dc:description>中国沙滩裤行业发展调研与前景趋势预测（2024-2030年）</dc:description>
</cp:coreProperties>
</file>