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e5d79f8bd438b" w:history="1">
              <w:r>
                <w:rPr>
                  <w:rStyle w:val="Hyperlink"/>
                </w:rPr>
                <w:t>2025-2031年中国水溶布行业市场调研及发展趋势预测报告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e5d79f8bd438b" w:history="1">
              <w:r>
                <w:rPr>
                  <w:rStyle w:val="Hyperlink"/>
                </w:rPr>
                <w:t>2025-2031年中国水溶布行业市场调研及发展趋势预测报告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e5d79f8bd438b" w:history="1">
                <w:r>
                  <w:rPr>
                    <w:rStyle w:val="Hyperlink"/>
                  </w:rPr>
                  <w:t>https://www.20087.com/3/95/ShuiRongBuShiChangQianJing.html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布市场在全球范围内受到刺绣、纺织和医疗行业需求的推动，近年来保持稳定增长。水溶布作为一种特殊的水溶性纤维织物，因其在水中可溶解的特性，被广泛应用于刺绣衬底、纺织品后整理和一次性医疗用品中。随着消费者对环保和健康产品的需求增加，对水溶布的生物相容性和环保属性提出了更高要求。然而，行业面临的挑战包括原料成本、技术创新以及如何在保持产品性能的同时，满足环保和可持续性要求。</w:t>
      </w:r>
      <w:r>
        <w:rPr>
          <w:rFonts w:hint="eastAsia"/>
        </w:rPr>
        <w:br/>
      </w:r>
      <w:r>
        <w:rPr>
          <w:rFonts w:hint="eastAsia"/>
        </w:rPr>
        <w:t>　　未来，水溶布行业将更加注重可持续性和产品创新。一方面，通过采用可再生或生物基材料，开发具有更高生物降解性和更低环境影响的水溶布，以响应绿色消费趋势。另一方面，结合纳米技术和材料科学，开发具有特殊功能的水溶布，如抗菌、阻燃和智能响应性，拓宽其在医疗、个人防护和智能纺织品领域的应用。此外，随着循环经济理念的推广，水溶布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0e5d79f8bd438b" w:history="1">
        <w:r>
          <w:rPr>
            <w:rStyle w:val="Hyperlink"/>
          </w:rPr>
          <w:t>2025-2031年中国水溶布行业市场调研及发展趋势预测报告</w:t>
        </w:r>
      </w:hyperlink>
      <w:r>
        <w:rPr>
          <w:rFonts w:hint="eastAsia"/>
        </w:rPr>
        <w:t>深入分析了市场规模、需求及价格等关键因素，对水溶布产业链的现状进行了剖析，并科学地预测了水溶布市场前景与发展趋势。通过水溶布细分市场的调研和对重点企业的深入研究，全面揭示了水溶布行业的竞争格局、市场集中度以及品牌影响力。同时，水溶布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世界水溶布行业发展情况分析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世界水溶布行业分析</w:t>
      </w:r>
      <w:r>
        <w:rPr>
          <w:rFonts w:hint="eastAsia"/>
        </w:rPr>
        <w:br/>
      </w:r>
      <w:r>
        <w:rPr>
          <w:rFonts w:hint="eastAsia"/>
        </w:rPr>
        <w:t>　　　　一、世界水溶布行业特点</w:t>
      </w:r>
      <w:r>
        <w:rPr>
          <w:rFonts w:hint="eastAsia"/>
        </w:rPr>
        <w:br/>
      </w:r>
      <w:r>
        <w:rPr>
          <w:rFonts w:hint="eastAsia"/>
        </w:rPr>
        <w:t>　　　　二、世界水溶布产能状况</w:t>
      </w:r>
      <w:r>
        <w:rPr>
          <w:rFonts w:hint="eastAsia"/>
        </w:rPr>
        <w:br/>
      </w:r>
      <w:r>
        <w:rPr>
          <w:rFonts w:hint="eastAsia"/>
        </w:rPr>
        <w:t>　　　　三、世界水溶布行业动态</w:t>
      </w:r>
      <w:r>
        <w:rPr>
          <w:rFonts w:hint="eastAsia"/>
        </w:rPr>
        <w:br/>
      </w:r>
      <w:r>
        <w:rPr>
          <w:rFonts w:hint="eastAsia"/>
        </w:rPr>
        <w:t>　　　　四、世界水溶布行业动态</w:t>
      </w:r>
      <w:r>
        <w:rPr>
          <w:rFonts w:hint="eastAsia"/>
        </w:rPr>
        <w:br/>
      </w:r>
      <w:r>
        <w:rPr>
          <w:rFonts w:hint="eastAsia"/>
        </w:rPr>
        <w:t>　　第二节 世界水溶布市场分析</w:t>
      </w:r>
      <w:r>
        <w:rPr>
          <w:rFonts w:hint="eastAsia"/>
        </w:rPr>
        <w:br/>
      </w:r>
      <w:r>
        <w:rPr>
          <w:rFonts w:hint="eastAsia"/>
        </w:rPr>
        <w:t>　　　　一、世界水溶布生产分布</w:t>
      </w:r>
      <w:r>
        <w:rPr>
          <w:rFonts w:hint="eastAsia"/>
        </w:rPr>
        <w:br/>
      </w:r>
      <w:r>
        <w:rPr>
          <w:rFonts w:hint="eastAsia"/>
        </w:rPr>
        <w:t>　　　　二、世界水溶布消费情况</w:t>
      </w:r>
      <w:r>
        <w:rPr>
          <w:rFonts w:hint="eastAsia"/>
        </w:rPr>
        <w:br/>
      </w:r>
      <w:r>
        <w:rPr>
          <w:rFonts w:hint="eastAsia"/>
        </w:rPr>
        <w:t>　　　　三、世界水溶布消费结构</w:t>
      </w:r>
      <w:r>
        <w:rPr>
          <w:rFonts w:hint="eastAsia"/>
        </w:rPr>
        <w:br/>
      </w:r>
      <w:r>
        <w:rPr>
          <w:rFonts w:hint="eastAsia"/>
        </w:rPr>
        <w:t>　　　　四、世界水溶布价格分析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2019-2024年中外水溶布市场对比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中国水溶布行业供给情况分析及趋势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2019-2024年中国水溶布行业市场供给分析</w:t>
      </w:r>
      <w:r>
        <w:rPr>
          <w:rFonts w:hint="eastAsia"/>
        </w:rPr>
        <w:br/>
      </w:r>
      <w:r>
        <w:rPr>
          <w:rFonts w:hint="eastAsia"/>
        </w:rPr>
        <w:t>　　　　一、水溶布整体供给情况分析</w:t>
      </w:r>
      <w:r>
        <w:rPr>
          <w:rFonts w:hint="eastAsia"/>
        </w:rPr>
        <w:br/>
      </w:r>
      <w:r>
        <w:rPr>
          <w:rFonts w:hint="eastAsia"/>
        </w:rPr>
        <w:t>　　　　二、水溶布重点区域供给分析</w:t>
      </w:r>
      <w:r>
        <w:rPr>
          <w:rFonts w:hint="eastAsia"/>
        </w:rPr>
        <w:br/>
      </w:r>
      <w:r>
        <w:rPr>
          <w:rFonts w:hint="eastAsia"/>
        </w:rPr>
        <w:t>　　第二节 水溶布行业供给关系因素分析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2025-2031年中国水溶布行业市场供给趋势</w:t>
      </w:r>
      <w:r>
        <w:rPr>
          <w:rFonts w:hint="eastAsia"/>
        </w:rPr>
        <w:br/>
      </w:r>
      <w:r>
        <w:rPr>
          <w:rFonts w:hint="eastAsia"/>
        </w:rPr>
        <w:t>　　　　一、水溶布整体供给情况趋势分析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二、水溶布重点区域供给趋势分析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三、影响未来水溶布供给的因素分析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2019-2024年中国水溶布行业发展概况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2019-2024年中国水溶布行业发展态势分析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2019-2024年中国水溶布行业发展特点分析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2019-2024年中国水溶布行业产量、需求情况分析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2019-2024年中国水溶布行业价格分析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2019-2024年中国水溶布行业整体运行状况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2019-2024年水溶布行业产销分析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2019-2024年水溶布行业盈利能力分析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2019-2024年水溶布行业偿债能力分析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2019-2024年水溶布行业营运能力分析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2019-2024年水溶布行业进出口特点分析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2019-2024年水溶布行业进出口量分析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2025-2031年水溶布行业进出口市场预测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2025-2031年水溶布行业投资价值（绩效）及行业发展预测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2019-2024年水溶布行业成长性分析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2019-2024年水溶布行业经营能力分析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2019-2024年水溶布行业盈利能力分析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2019-2024年水溶布行业偿债能力分析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2025-2031年我国水溶布行业产值预测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2025-2031年我国水溶布行业销售收入预测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2025-2031年我国水溶布行业总资产预测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2019-2024年华东地区水溶布市场分析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2019-2024年华南地区水溶布市场分析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2019-2024年华中地区水溶布市场分析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2019-2024年华北地区水溶布市场分析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2019-2024年西北地区水溶布市场分析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2019-2024年西南地区水溶布市场分析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2019-2024年东北地区水溶布市场分析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水溶布企业（一）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水溶布企业（二）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水溶布企业（三）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水溶布企业（四）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水溶布企业（五）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水溶布企业（六）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2024-2025年中国水溶布行业消费者偏好调查</w:t>
      </w:r>
      <w:r>
        <w:rPr>
          <w:rFonts w:hint="eastAsia"/>
        </w:rPr>
        <w:br/>
      </w:r>
      <w:r>
        <w:rPr>
          <w:rFonts w:hint="eastAsia"/>
        </w:rPr>
        <w:t>　　第一节 水溶布目标客户群体调查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水溶布的品牌市场调查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一、消费者对水溶布品牌认知度宏观调查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二、消费者对水溶布的品牌偏好调查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三、消费者对水溶布品牌的首要认知渠道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五、水溶布品牌忠诚度调查</w:t>
      </w:r>
      <w:r>
        <w:rPr>
          <w:rFonts w:hint="eastAsia"/>
        </w:rPr>
        <w:br/>
      </w:r>
      <w:r>
        <w:rPr>
          <w:rFonts w:hint="eastAsia"/>
        </w:rPr>
        <w:t>　　　　六、水溶布品牌市场占有率调查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2019-2024年中国水溶布行业投资环境分析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2019-2024年中国水溶布行业投资收益分析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2019-2024年中国水溶布行业产品投资方向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2025-2031年中国水溶布行业投资收益预测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二、2025-2031年中国水溶布行业工业总产值预测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三、2025-2031年中国水溶布行业销售收入预测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四、2025-2031年中国水溶布行业利润总额预测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五、2025-2031年中国水溶布行业总资产预测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中国水溶布行业投资风险分析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中国水溶布行业内部风险分析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中国水溶布行业外部风险分析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二、水溶布行业政策环境风险分析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三、水溶布关联行业风险分析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水溶布市场发展潜力分析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水溶布行业发展趋势分析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水溶布行业发展战略研究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2025-2031年水溶布市场规模及增长趋势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2025-2031年水溶布投资规模预测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2025-2031年水溶布市场盈利预测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[.中.智.林]水溶布项目投资建议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2019-2024年中国水溶布行业出口量及增速统计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2025-2031年中国水溶布市场需求预测</w:t>
      </w:r>
      <w:r>
        <w:rPr>
          <w:rFonts w:hint="eastAsia"/>
        </w:rPr>
        <w:br/>
      </w:r>
      <w:r>
        <w:rPr>
          <w:rFonts w:hint="eastAsia"/>
        </w:rPr>
        <w:t>　　图表 2025年水溶布发展趋势预测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e5d79f8bd438b" w:history="1">
        <w:r>
          <w:rPr>
            <w:rStyle w:val="Hyperlink"/>
          </w:rPr>
          <w:t>2025-2031年中国水溶布行业市场调研及发展趋势预测报告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e5d79f8bd438b" w:history="1">
        <w:r>
          <w:rPr>
            <w:rStyle w:val="Hyperlink"/>
          </w:rPr>
          <w:t>https://www.20087.com/3/95/ShuiRongBuShiChangQianJing.html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热点：水溶膜、水溶布是什么面料、水溶膜是干什么用的、水溶布料服装走秀、水溶布怎么洗掉、水溶布的使用方法、水溶布厂家、水溶布时装秀、水溶是干嘛的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257d6d96748cf" w:history="1">
      <w:r>
        <w:rPr>
          <w:rStyle w:val="Hyperlink"/>
        </w:rPr>
        <w:t>2025-2031年中国水溶布行业市场调研及发展趋势预测报告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iRongBuShiChangQianJing.html" TargetMode="External" Id="Ra00e5d79f8bd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iRongBuShiChangQianJing.html" TargetMode="External" Id="Rfc2257d6d967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2024-10-12T03:45:00Z</dcterms:created>
  <dcterms:modified xsi:type="dcterms:W3CDTF">2024-10-12T04:45:00Z</dcterms:modified>
  <dc:subject>2025-2031年中国水溶布行业市场调研及发展趋势预测报告</dc:subject>
  <dc:title>2025-2031年中国水溶布行业市场调研及发展趋势预测报告</dc:title>
  <cp:keywords>2025-2031年中国水溶布行业市场调研及发展趋势预测报告</cp:keywords>
  <dc:description>2025-2031年中国水溶布行业市场调研及发展趋势预测报告</dc:description>
</cp:coreProperties>
</file>