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52d4a36904063" w:history="1">
              <w:r>
                <w:rPr>
                  <w:rStyle w:val="Hyperlink"/>
                </w:rPr>
                <w:t>2024-2030年全球与中国舞蹈服装行业研究及前景趋势报告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52d4a36904063" w:history="1">
              <w:r>
                <w:rPr>
                  <w:rStyle w:val="Hyperlink"/>
                </w:rPr>
                <w:t>2024-2030年全球与中国舞蹈服装行业研究及前景趋势报告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52d4a36904063" w:history="1">
                <w:r>
                  <w:rPr>
                    <w:rStyle w:val="Hyperlink"/>
                  </w:rPr>
                  <w:t>https://www.20087.com/3/15/WuDaoFuZhuangFaZhanQuShi.html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装是舞蹈艺术的重要组成部分，不仅体现了舞者的个性和风格，也是舞蹈表演成功的关键因素之一。目前，舞蹈服装的设计趋向多样化和专业化，融合了传统与现代、东方与西方的文化元素，满足了不同舞蹈类型和场合的需求。随着数字化技术的应用，如3D打印、虚拟现实试衣等，舞蹈服装的设计与制作过程变得更加高效和个性化。此外，环保材料的使用也成为了行业发展的新趋势，旨在减少对环境的影响，同时保持服装的舒适性和耐用性。</w:t>
      </w:r>
      <w:r>
        <w:rPr>
          <w:rFonts w:hint="eastAsia"/>
        </w:rPr>
        <w:br/>
      </w:r>
      <w:r>
        <w:rPr>
          <w:rFonts w:hint="eastAsia"/>
        </w:rPr>
        <w:t>　　未来，舞蹈服装行业的发展将更加注重文化融合与技术创新。一方面，全球化背景下，跨文化交流的加深将促进舞蹈服装设计的国际化，融合更多元的文化元素，创造出既具有民族特色又符合国际审美的作品。另一方面，科技的不断进步将为舞蹈服装带来更多的可能性，如智能穿戴技术的应用，可以实现在服装中集成传感器，监测舞者动作，甚至与音乐同步变化，提升舞蹈表现力。同时，可持续发展策略的实施将推动行业向更加环保、负责任的方向转型，使用再生纤维、减少生产浪费等措施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52d4a36904063" w:history="1">
        <w:r>
          <w:rPr>
            <w:rStyle w:val="Hyperlink"/>
          </w:rPr>
          <w:t>2024-2030年全球与中国舞蹈服装行业研究及前景趋势报告</w:t>
        </w:r>
      </w:hyperlink>
      <w:r>
        <w:rPr>
          <w:rFonts w:hint="eastAsia"/>
        </w:rPr>
        <w:t>》专业、系统地分析了舞蹈服装行业现状，包括市场需求、市场规模及价格动态，全面梳理了舞蹈服装产业链结构，并对舞蹈服装细分市场进行了探究。舞蹈服装报告基于详实数据，科学预测了舞蹈服装市场发展前景和发展趋势，同时剖析了舞蹈服装品牌竞争、市场集中度以及重点企业的市场地位。在识别风险与机遇的基础上，舞蹈服装报告提出了针对性的发展策略和建议。舞蹈服装报告为舞蹈服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中国舞蹈服装概述</w:t>
      </w:r>
      <w:r>
        <w:rPr>
          <w:rFonts w:hint="eastAsia"/>
        </w:rPr>
        <w:br/>
      </w:r>
      <w:r>
        <w:rPr>
          <w:rFonts w:hint="eastAsia"/>
        </w:rPr>
        <w:t>　　第一节 舞蹈服装行业定义</w:t>
      </w:r>
      <w:r>
        <w:rPr>
          <w:rFonts w:hint="eastAsia"/>
        </w:rPr>
        <w:br/>
      </w:r>
      <w:r>
        <w:rPr>
          <w:rFonts w:hint="eastAsia"/>
        </w:rPr>
        <w:t>　　第二节 舞蹈服装行业发展特性</w:t>
      </w:r>
      <w:r>
        <w:rPr>
          <w:rFonts w:hint="eastAsia"/>
        </w:rPr>
        <w:br/>
      </w:r>
      <w:r>
        <w:rPr>
          <w:rFonts w:hint="eastAsia"/>
        </w:rPr>
        <w:t>　　第三节 舞蹈服装产业链分析</w:t>
      </w:r>
      <w:r>
        <w:rPr>
          <w:rFonts w:hint="eastAsia"/>
        </w:rPr>
        <w:br/>
      </w:r>
      <w:r>
        <w:rPr>
          <w:rFonts w:hint="eastAsia"/>
        </w:rPr>
        <w:t>　　第四节 舞蹈服装行业生命周期分析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国外主要舞蹈服装市场发展概况</w:t>
      </w:r>
      <w:r>
        <w:rPr>
          <w:rFonts w:hint="eastAsia"/>
        </w:rPr>
        <w:br/>
      </w:r>
      <w:r>
        <w:rPr>
          <w:rFonts w:hint="eastAsia"/>
        </w:rPr>
        <w:t>　　第一节 全球舞蹈服装市场发展分析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欧洲地区主要国家舞蹈服装市场概况</w:t>
      </w:r>
      <w:r>
        <w:rPr>
          <w:rFonts w:hint="eastAsia"/>
        </w:rPr>
        <w:br/>
      </w:r>
      <w:r>
        <w:rPr>
          <w:rFonts w:hint="eastAsia"/>
        </w:rPr>
        <w:t>　　第三节 北美地区舞蹈服装市场概况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亚洲地区主要国家舞蹈服装市场概况</w:t>
      </w:r>
      <w:r>
        <w:rPr>
          <w:rFonts w:hint="eastAsia"/>
        </w:rPr>
        <w:br/>
      </w:r>
      <w:r>
        <w:rPr>
          <w:rFonts w:hint="eastAsia"/>
        </w:rPr>
        <w:t>　　第五节 全球舞蹈服装市场发展预测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中国舞蹈服装发展环境分析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舞蹈服装行业相关政策、标准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舞蹈服装行业相关发展规划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中国舞蹈服装技术发展分析</w:t>
      </w:r>
      <w:r>
        <w:rPr>
          <w:rFonts w:hint="eastAsia"/>
        </w:rPr>
        <w:br/>
      </w:r>
      <w:r>
        <w:rPr>
          <w:rFonts w:hint="eastAsia"/>
        </w:rPr>
        <w:t>　　第一节 当前舞蹈服装技术发展现状分析</w:t>
      </w:r>
      <w:r>
        <w:rPr>
          <w:rFonts w:hint="eastAsia"/>
        </w:rPr>
        <w:br/>
      </w:r>
      <w:r>
        <w:rPr>
          <w:rFonts w:hint="eastAsia"/>
        </w:rPr>
        <w:t>　　第二节 舞蹈服装生产中需注意的问题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舞蹈服装行业主要技术发展趋势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舞蹈服装市场特性分析</w:t>
      </w:r>
      <w:r>
        <w:rPr>
          <w:rFonts w:hint="eastAsia"/>
        </w:rPr>
        <w:br/>
      </w:r>
      <w:r>
        <w:rPr>
          <w:rFonts w:hint="eastAsia"/>
        </w:rPr>
        <w:t>　　第一节 舞蹈服装行业集中度分析</w:t>
      </w:r>
      <w:r>
        <w:rPr>
          <w:rFonts w:hint="eastAsia"/>
        </w:rPr>
        <w:br/>
      </w:r>
      <w:r>
        <w:rPr>
          <w:rFonts w:hint="eastAsia"/>
        </w:rPr>
        <w:t>　　第二节 舞蹈服装行业SWOT分析</w:t>
      </w:r>
      <w:r>
        <w:rPr>
          <w:rFonts w:hint="eastAsia"/>
        </w:rPr>
        <w:br/>
      </w:r>
      <w:r>
        <w:rPr>
          <w:rFonts w:hint="eastAsia"/>
        </w:rPr>
        <w:t>　　　　一、舞蹈服装行业优势</w:t>
      </w:r>
      <w:r>
        <w:rPr>
          <w:rFonts w:hint="eastAsia"/>
        </w:rPr>
        <w:br/>
      </w:r>
      <w:r>
        <w:rPr>
          <w:rFonts w:hint="eastAsia"/>
        </w:rPr>
        <w:t>　　　　二、舞蹈服装行业劣势</w:t>
      </w:r>
      <w:r>
        <w:rPr>
          <w:rFonts w:hint="eastAsia"/>
        </w:rPr>
        <w:br/>
      </w:r>
      <w:r>
        <w:rPr>
          <w:rFonts w:hint="eastAsia"/>
        </w:rPr>
        <w:t>　　　　三、舞蹈服装行业机会</w:t>
      </w:r>
      <w:r>
        <w:rPr>
          <w:rFonts w:hint="eastAsia"/>
        </w:rPr>
        <w:br/>
      </w:r>
      <w:r>
        <w:rPr>
          <w:rFonts w:hint="eastAsia"/>
        </w:rPr>
        <w:t>　　　　四、舞蹈服装行业风险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中国舞蹈服装发展现状</w:t>
      </w:r>
      <w:r>
        <w:rPr>
          <w:rFonts w:hint="eastAsia"/>
        </w:rPr>
        <w:br/>
      </w:r>
      <w:r>
        <w:rPr>
          <w:rFonts w:hint="eastAsia"/>
        </w:rPr>
        <w:t>　　第一节 中国舞蹈服装市场现状分析</w:t>
      </w:r>
      <w:r>
        <w:rPr>
          <w:rFonts w:hint="eastAsia"/>
        </w:rPr>
        <w:br/>
      </w:r>
      <w:r>
        <w:rPr>
          <w:rFonts w:hint="eastAsia"/>
        </w:rPr>
        <w:t>　　第二节 中国舞蹈服装产量分析及预测</w:t>
      </w:r>
      <w:r>
        <w:rPr>
          <w:rFonts w:hint="eastAsia"/>
        </w:rPr>
        <w:br/>
      </w:r>
      <w:r>
        <w:rPr>
          <w:rFonts w:hint="eastAsia"/>
        </w:rPr>
        <w:t>　　　　一、舞蹈服装总体产能规模</w:t>
      </w:r>
      <w:r>
        <w:rPr>
          <w:rFonts w:hint="eastAsia"/>
        </w:rPr>
        <w:br/>
      </w:r>
      <w:r>
        <w:rPr>
          <w:rFonts w:hint="eastAsia"/>
        </w:rPr>
        <w:t>　　　　二、舞蹈服装生产区域分布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三、2019-2024年中国舞蹈服装产量统计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四、2024-2030年中国舞蹈服装产量预测</w:t>
      </w:r>
      <w:r>
        <w:rPr>
          <w:rFonts w:hint="eastAsia"/>
        </w:rPr>
        <w:br/>
      </w:r>
      <w:r>
        <w:rPr>
          <w:rFonts w:hint="eastAsia"/>
        </w:rPr>
        <w:t>　　第三节 中国舞蹈服装市场需求分析及预测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一、中国舞蹈服装市场需求特点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二、2019-2024年中国舞蹈服装市场需求量统计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三、2024-2030年中国舞蹈服装市场需求量预测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中国舞蹈服装价格趋势分析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一、2019-2024年中国舞蹈服装市场价格趋势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二、2024-2030年中国舞蹈服装市场价格走势预测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2019-2024年舞蹈服装行业经济运行状况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2019-2024年中国舞蹈服装行业盈利能力分析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2019-2024年中国舞蹈服装行业发展能力分析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2019-2024年舞蹈服装行业偿债能力分析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2019-2024年舞蹈服装制造企业数量分析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舞蹈服装行业上、下游市场分析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舞蹈服装行业上游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舞蹈服装行业下游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中国舞蹈服装行业重点地区发展分析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舞蹈服装行业重点区域市场结构调研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2019-2024年中国舞蹈服装进出口分析</w:t>
      </w:r>
      <w:r>
        <w:rPr>
          <w:rFonts w:hint="eastAsia"/>
        </w:rPr>
        <w:br/>
      </w:r>
      <w:r>
        <w:rPr>
          <w:rFonts w:hint="eastAsia"/>
        </w:rPr>
        <w:t>　　第一节 舞蹈服装进口情况分析</w:t>
      </w:r>
      <w:r>
        <w:rPr>
          <w:rFonts w:hint="eastAsia"/>
        </w:rPr>
        <w:br/>
      </w:r>
      <w:r>
        <w:rPr>
          <w:rFonts w:hint="eastAsia"/>
        </w:rPr>
        <w:t>　　第二节 舞蹈服装出口情况分析</w:t>
      </w:r>
      <w:r>
        <w:rPr>
          <w:rFonts w:hint="eastAsia"/>
        </w:rPr>
        <w:br/>
      </w:r>
      <w:r>
        <w:rPr>
          <w:rFonts w:hint="eastAsia"/>
        </w:rPr>
        <w:t>　　第三节 影响舞蹈服装进出口因素分析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舞蹈服装行业企业经营策略研究分析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舞蹈服装企业多样化经营策略分析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一、舞蹈服装企业多样化经营情况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二、现行舞蹈服装行业多样化经营的方向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大型舞蹈服装企业集团未来发展策略分析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对中小舞蹈服装企业生产经营的建议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舞蹈服装行业投资风险预警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影响舞蹈服装行业发展的主要因素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一、2024年影响舞蹈服装行业运行的有利因素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二、2024年影响舞蹈服装行业运行的稳定因素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三、2024年影响舞蹈服装行业运行的不利因素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四、2024年我国舞蹈服装行业发展面临的挑战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五、2024年我国舞蹈服装行业发展面临的机遇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舞蹈服装行业投资风险预警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一、舞蹈服装行业市场风险预测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二、舞蹈服装行业政策风险预测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三、舞蹈服装行业经营风险预测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四、舞蹈服装行业技术风险预测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五、舞蹈服装行业竞争风险预测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六、舞蹈服装行业其他风险预测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舞蹈服装投资建议</w:t>
      </w:r>
      <w:r>
        <w:rPr>
          <w:rFonts w:hint="eastAsia"/>
        </w:rPr>
        <w:br/>
      </w:r>
      <w:r>
        <w:rPr>
          <w:rFonts w:hint="eastAsia"/>
        </w:rPr>
        <w:t>　　第一节 2024年舞蹈服装市场前景分析</w:t>
      </w:r>
      <w:r>
        <w:rPr>
          <w:rFonts w:hint="eastAsia"/>
        </w:rPr>
        <w:br/>
      </w:r>
      <w:r>
        <w:rPr>
          <w:rFonts w:hint="eastAsia"/>
        </w:rPr>
        <w:t>　　第二节 2024年舞蹈服装发展趋势预测</w:t>
      </w:r>
      <w:r>
        <w:rPr>
          <w:rFonts w:hint="eastAsia"/>
        </w:rPr>
        <w:br/>
      </w:r>
      <w:r>
        <w:rPr>
          <w:rFonts w:hint="eastAsia"/>
        </w:rPr>
        <w:t>　　第三节 舞蹈服装行业投资进入壁垒分析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舞蹈服装行业历程</w:t>
      </w:r>
      <w:r>
        <w:rPr>
          <w:rFonts w:hint="eastAsia"/>
        </w:rPr>
        <w:br/>
      </w:r>
      <w:r>
        <w:rPr>
          <w:rFonts w:hint="eastAsia"/>
        </w:rPr>
        <w:t>　　图表 舞蹈服装行业生命周期</w:t>
      </w:r>
      <w:r>
        <w:rPr>
          <w:rFonts w:hint="eastAsia"/>
        </w:rPr>
        <w:br/>
      </w:r>
      <w:r>
        <w:rPr>
          <w:rFonts w:hint="eastAsia"/>
        </w:rPr>
        <w:t>　　图表 舞蹈服装行业产业链分析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2019-2024年舞蹈服装行业市场容量分析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2019-2024年中国舞蹈服装市场需求量及增速统计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2024年中国舞蹈服装行业需求领域分布格局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2024年中国舞蹈服装进口国家及地区分析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2024年中国舞蹈服装出口国家及地区分析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52d4a36904063" w:history="1">
        <w:r>
          <w:rPr>
            <w:rStyle w:val="Hyperlink"/>
          </w:rPr>
          <w:t>2024-2030年全球与中国舞蹈服装行业研究及前景趋势报告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52d4a36904063" w:history="1">
        <w:r>
          <w:rPr>
            <w:rStyle w:val="Hyperlink"/>
          </w:rPr>
          <w:t>https://www.20087.com/3/15/WuDaoFuZhuangFaZhanQuShi.html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64e29ba1d481c" w:history="1">
      <w:r>
        <w:rPr>
          <w:rStyle w:val="Hyperlink"/>
        </w:rPr>
        <w:t>2024-2030年全球与中国舞蹈服装行业研究及前景趋势报告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uDaoFuZhuangFaZhanQuShi.html" TargetMode="External" Id="R14452d4a3690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uDaoFuZhuangFaZhanQuShi.html" TargetMode="External" Id="Rd7664e29ba1d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2023-11-21T23:43:00Z</dcterms:created>
  <dcterms:modified xsi:type="dcterms:W3CDTF">2023-11-22T00:43:00Z</dcterms:modified>
  <dc:subject>2024-2030年全球与中国舞蹈服装行业研究及前景趋势报告</dc:subject>
  <dc:title>2024-2030年全球与中国舞蹈服装行业研究及前景趋势报告</dc:title>
  <cp:keywords>2024-2030年全球与中国舞蹈服装行业研究及前景趋势报告</cp:keywords>
  <dc:description>2024-2030年全球与中国舞蹈服装行业研究及前景趋势报告</dc:description>
</cp:coreProperties>
</file>