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73f61eeeb45af" w:history="1">
              <w:r>
                <w:rPr>
                  <w:rStyle w:val="Hyperlink"/>
                </w:rPr>
                <w:t>2026-2032年中国花边剪行业研究分析及发展走势预测报告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73f61eeeb45af" w:history="1">
              <w:r>
                <w:rPr>
                  <w:rStyle w:val="Hyperlink"/>
                </w:rPr>
                <w:t>2026-2032年中国花边剪行业研究分析及发展走势预测报告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73f61eeeb45af" w:history="1">
                <w:r>
                  <w:rPr>
                    <w:rStyle w:val="Hyperlink"/>
                  </w:rPr>
                  <w:t>https://www.20087.com/3/25/HuaBianJianShiChangQianJing.html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剪是一种专门用于制作和修剪花边的专业工具，广泛应用于服装、家纺、装饰品等领域。随着消费者对个性化和高品质产品需求的增加，花边剪市场近年来得到了快速发展。制造商们不断推出创新设计的花边剪，以满足不同用户的需求。这些工具通常采用优质钢材制造，确保锋利度和耐用性。同时，考虑到手工操作的特点，很多花边剪都注重人体工程学设计，以减轻使用者的手部疲劳。</w:t>
      </w:r>
      <w:r>
        <w:rPr>
          <w:rFonts w:hint="eastAsia"/>
        </w:rPr>
        <w:br/>
      </w:r>
      <w:r>
        <w:rPr>
          <w:rFonts w:hint="eastAsia"/>
        </w:rPr>
        <w:t>　　未来，花边剪市场预计将继续增长。随着手工艺品市场的复苏和DIY文化的兴起，对高质量花边剪的需求将会增加。此外，随着技术的进步，新型材料的应用将进一步提高花边剪的性能和耐用性。同时，为了满足不同消费者的审美需求，花边剪的设计将更加多样化和个性化。此外，随着电商渠道的发展，花边剪的销售渠道将更加多元化，有助于扩展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73f61eeeb45af" w:history="1">
        <w:r>
          <w:rPr>
            <w:rStyle w:val="Hyperlink"/>
          </w:rPr>
          <w:t>2026-2032年中国花边剪行业研究分析及发展走势预测报告</w:t>
        </w:r>
      </w:hyperlink>
      <w:r>
        <w:rPr>
          <w:rFonts w:hint="eastAsia"/>
        </w:rPr>
        <w:t>》系统分析了花边剪行业的市场需求、市场规模及价格动态，全面梳理了花边剪产业链结构，并对花边剪细分市场进行了深入探究。报告基于详实数据，科学预测了花边剪市场前景与发展趋势，重点剖析了品牌竞争格局、市场集中度及重点企业的市场地位。通过SWOT分析，报告识别了行业面临的机遇与风险，并提出了针对性发展策略与建议，为花边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世界花边剪行业发展情况分析</w:t>
      </w:r>
      <w:r>
        <w:rPr>
          <w:rFonts w:hint="eastAsia"/>
        </w:rPr>
        <w:br/>
      </w:r>
      <w:r>
        <w:rPr>
          <w:rFonts w:hint="eastAsia"/>
        </w:rPr>
        <w:t>　　第一节 全球花边剪行业分析</w:t>
      </w:r>
      <w:r>
        <w:rPr>
          <w:rFonts w:hint="eastAsia"/>
        </w:rPr>
        <w:br/>
      </w:r>
      <w:r>
        <w:rPr>
          <w:rFonts w:hint="eastAsia"/>
        </w:rPr>
        <w:t>　　　　一、全球花边剪行业特点</w:t>
      </w:r>
      <w:r>
        <w:rPr>
          <w:rFonts w:hint="eastAsia"/>
        </w:rPr>
        <w:br/>
      </w:r>
      <w:r>
        <w:rPr>
          <w:rFonts w:hint="eastAsia"/>
        </w:rPr>
        <w:t>　　　　二、全球花边剪产能状况</w:t>
      </w:r>
      <w:r>
        <w:rPr>
          <w:rFonts w:hint="eastAsia"/>
        </w:rPr>
        <w:br/>
      </w:r>
      <w:r>
        <w:rPr>
          <w:rFonts w:hint="eastAsia"/>
        </w:rPr>
        <w:t>　　　　三、全球花边剪行业动态</w:t>
      </w:r>
      <w:r>
        <w:rPr>
          <w:rFonts w:hint="eastAsia"/>
        </w:rPr>
        <w:br/>
      </w:r>
      <w:r>
        <w:rPr>
          <w:rFonts w:hint="eastAsia"/>
        </w:rPr>
        <w:t>　　　　四、全球花边剪行业动态</w:t>
      </w:r>
      <w:r>
        <w:rPr>
          <w:rFonts w:hint="eastAsia"/>
        </w:rPr>
        <w:br/>
      </w:r>
      <w:r>
        <w:rPr>
          <w:rFonts w:hint="eastAsia"/>
        </w:rPr>
        <w:t>　　第二节 全球花边剪市场分析</w:t>
      </w:r>
      <w:r>
        <w:rPr>
          <w:rFonts w:hint="eastAsia"/>
        </w:rPr>
        <w:br/>
      </w:r>
      <w:r>
        <w:rPr>
          <w:rFonts w:hint="eastAsia"/>
        </w:rPr>
        <w:t>　　　　一、全球花边剪生产分布</w:t>
      </w:r>
      <w:r>
        <w:rPr>
          <w:rFonts w:hint="eastAsia"/>
        </w:rPr>
        <w:br/>
      </w:r>
      <w:r>
        <w:rPr>
          <w:rFonts w:hint="eastAsia"/>
        </w:rPr>
        <w:t>　　　　二、全球花边剪消费情况</w:t>
      </w:r>
      <w:r>
        <w:rPr>
          <w:rFonts w:hint="eastAsia"/>
        </w:rPr>
        <w:br/>
      </w:r>
      <w:r>
        <w:rPr>
          <w:rFonts w:hint="eastAsia"/>
        </w:rPr>
        <w:t>　　　　三、全球花边剪消费结构</w:t>
      </w:r>
      <w:r>
        <w:rPr>
          <w:rFonts w:hint="eastAsia"/>
        </w:rPr>
        <w:br/>
      </w:r>
      <w:r>
        <w:rPr>
          <w:rFonts w:hint="eastAsia"/>
        </w:rPr>
        <w:t>　　　　四、全球花边剪价格分析</w:t>
      </w:r>
      <w:r>
        <w:rPr>
          <w:rFonts w:hint="eastAsia"/>
        </w:rPr>
        <w:br/>
      </w:r>
      <w:r>
        <w:rPr>
          <w:rFonts w:hint="eastAsia"/>
        </w:rPr>
        <w:t>　　第三节 2020-2025年中外花边剪市场对比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2020-2025年中国花边剪行业市场供给分析</w:t>
      </w:r>
      <w:r>
        <w:rPr>
          <w:rFonts w:hint="eastAsia"/>
        </w:rPr>
        <w:br/>
      </w:r>
      <w:r>
        <w:rPr>
          <w:rFonts w:hint="eastAsia"/>
        </w:rPr>
        <w:t>　　　　一、花边剪整体供给情况分析</w:t>
      </w:r>
      <w:r>
        <w:rPr>
          <w:rFonts w:hint="eastAsia"/>
        </w:rPr>
        <w:br/>
      </w:r>
      <w:r>
        <w:rPr>
          <w:rFonts w:hint="eastAsia"/>
        </w:rPr>
        <w:t>　　　　二、花边剪重点区域供给分析</w:t>
      </w:r>
      <w:r>
        <w:rPr>
          <w:rFonts w:hint="eastAsia"/>
        </w:rPr>
        <w:br/>
      </w:r>
      <w:r>
        <w:rPr>
          <w:rFonts w:hint="eastAsia"/>
        </w:rPr>
        <w:t>　　第二节 花边剪行业供给关系因素分析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2026-2032年中国花边剪行业市场供给趋势</w:t>
      </w:r>
      <w:r>
        <w:rPr>
          <w:rFonts w:hint="eastAsia"/>
        </w:rPr>
        <w:br/>
      </w:r>
      <w:r>
        <w:rPr>
          <w:rFonts w:hint="eastAsia"/>
        </w:rPr>
        <w:t>　　　　一、花边剪整体供给情况趋势分析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二、花边剪重点区域供给趋势分析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三、影响未来花边剪供给的因素分析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花边剪行业经济环境分析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2020-2025年中国花边剪行业发展概况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2020-2025年中国花边剪行业发展态势分析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2020-2025年中国花边剪行业发展特点分析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2020-2025年中国花边剪行业产量、需求情况分析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2020-2025年中国花边剪行业价格分析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2020-2025年中国花边剪行业整体运行状况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2020-2025年花边剪行业产销分析</w:t>
      </w:r>
      <w:r>
        <w:rPr>
          <w:rFonts w:hint="eastAsia"/>
        </w:rPr>
        <w:br/>
      </w:r>
      <w:r>
        <w:rPr>
          <w:rFonts w:hint="eastAsia"/>
        </w:rPr>
        <w:t>　　第二节 2020-2025年花边剪行业盈利能力分析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2020-2025年花边剪行业偿债能力分析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2020-2025年花边剪行业营运能力分析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中国花边剪行业进出口市场分析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2020-2025年花边剪行业进出口特点分析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2020-2025年花边剪行业进出口量分析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2026-2032年花边剪行业进出口市场预测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2026-2032年花边剪行业投资价值（绩效）及行业发展预测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2020-2025年花边剪行业成长性分析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2020-2025年花边剪行业经营能力分析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2020-2025年花边剪行业盈利能力分析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2020-2025年花边剪行业偿债能力分析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2026-2032年我国花边剪行业产值预测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2026-2032年我国花边剪行业销售收入预测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2026-2032年我国花边剪行业总资产预测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2020-2025年中国花边剪产业重点区域运行分析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2020-2025年华东地区花边剪市场分析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2020-2025年华南地区花边剪市场分析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2020-2025年华中地区花边剪市场分析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2020-2025年华北地区花边剪市场分析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2020-2025年西北地区花边剪市场分析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2020-2025年西南地区花边剪市场分析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2020-2025年东北地区花边剪市场分析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2020-2025年中国花边剪行业重点企业竞争力分析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花边剪企业（一）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花边剪企业（二）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花边剪企业（三）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花边剪企业（四）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花边剪企业（五）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花边剪企业（六）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2025-2026年中国花边剪行业消费者偏好调查</w:t>
      </w:r>
      <w:r>
        <w:rPr>
          <w:rFonts w:hint="eastAsia"/>
        </w:rPr>
        <w:br/>
      </w:r>
      <w:r>
        <w:rPr>
          <w:rFonts w:hint="eastAsia"/>
        </w:rPr>
        <w:t>　　第一节 花边剪目标客户群体调查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花边剪的品牌市场调查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一、消费者对花边剪品牌认知度宏观调查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二、消费者对花边剪的品牌偏好调查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三、消费者对花边剪品牌的首要认知渠道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五、花边剪品牌忠诚度调查</w:t>
      </w:r>
      <w:r>
        <w:rPr>
          <w:rFonts w:hint="eastAsia"/>
        </w:rPr>
        <w:br/>
      </w:r>
      <w:r>
        <w:rPr>
          <w:rFonts w:hint="eastAsia"/>
        </w:rPr>
        <w:t>　　　　六、花边剪品牌市场占有率调查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中国花边剪行业投资策略分析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2020-2025年中国花边剪行业投资环境分析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2020-2025年中国花边剪行业投资收益分析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2020-2025年中国花边剪行业产品投资方向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2026-2032年中国花边剪行业投资收益预测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二、2026-2032年中国花边剪行业工业总产值预测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三、2026-2032年中国花边剪行业销售收入预测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四、2026-2032年中国花边剪行业利润总额预测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五、2026-2032年中国花边剪行业总资产预测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中国花边剪行业投资风险分析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中国花边剪行业内部风险分析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中国花边剪行业外部风险分析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二、花边剪行业政策环境风险分析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三、花边剪关联行业风险分析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花边剪行业发展趋势与投资战略研究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花边剪市场发展潜力分析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花边剪行业发展趋势分析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花边剪行业发展战略研究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花边剪市场预测及投资建议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2026-2032年花边剪市场规模及增长趋势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2026-2032年花边剪投资规模预测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2026-2032年花边剪市场盈利预测</w:t>
      </w:r>
      <w:r>
        <w:rPr>
          <w:rFonts w:hint="eastAsia"/>
        </w:rPr>
        <w:br/>
      </w:r>
      <w:r>
        <w:rPr>
          <w:rFonts w:hint="eastAsia"/>
        </w:rPr>
        <w:t>　　第六节 [中.智.林]花边剪项目投资建议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花边剪行业历程</w:t>
      </w:r>
      <w:r>
        <w:rPr>
          <w:rFonts w:hint="eastAsia"/>
        </w:rPr>
        <w:br/>
      </w:r>
      <w:r>
        <w:rPr>
          <w:rFonts w:hint="eastAsia"/>
        </w:rPr>
        <w:t>　　图表 花边剪行业生命周期</w:t>
      </w:r>
      <w:r>
        <w:rPr>
          <w:rFonts w:hint="eastAsia"/>
        </w:rPr>
        <w:br/>
      </w:r>
      <w:r>
        <w:rPr>
          <w:rFonts w:hint="eastAsia"/>
        </w:rPr>
        <w:t>　　图表 花边剪行业产业链分析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2020-2025年花边剪行业市场容量分析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2020-2025年中国花边剪行业产量及增长趋势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2020-2025年中国花边剪市场需求量及增速统计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2026年中国花边剪行业需求领域分布格局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2020-2025年中国花边剪行业盈利情况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2020-2025年中国花边剪行业利润总额统计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2020-2025年中国花边剪进口金额分析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2020-2025年中国花边剪出口数量分析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2020-2025年中国花边剪出口金额分析</w:t>
      </w:r>
      <w:r>
        <w:rPr>
          <w:rFonts w:hint="eastAsia"/>
        </w:rPr>
        <w:br/>
      </w:r>
      <w:r>
        <w:rPr>
          <w:rFonts w:hint="eastAsia"/>
        </w:rPr>
        <w:t>　　图表 2026年中国花边剪进口国家及地区分析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2026年中国花边剪出口国家及地区分析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2020-2025年中国花边剪行业企业平均规模情况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2026-2032年中国花边剪行业产量预测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2026-2032年中国花边剪市场需求量预测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2026-2032年中国花边剪行业供需平衡预测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2026-2032年中国花边剪行业市场规模预测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2026年中国花边剪市场前景分析</w:t>
      </w:r>
      <w:r>
        <w:rPr>
          <w:rFonts w:hint="eastAsia"/>
        </w:rPr>
        <w:br/>
      </w:r>
      <w:r>
        <w:rPr>
          <w:rFonts w:hint="eastAsia"/>
        </w:rPr>
        <w:t>　　图表 2026年中国花边剪发展趋势预测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73f61eeeb45af" w:history="1">
        <w:r>
          <w:rPr>
            <w:rStyle w:val="Hyperlink"/>
          </w:rPr>
          <w:t>2026-2032年中国花边剪行业研究分析及发展走势预测报告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73f61eeeb45af" w:history="1">
        <w:r>
          <w:rPr>
            <w:rStyle w:val="Hyperlink"/>
          </w:rPr>
          <w:t>https://www.20087.com/3/25/HuaBianJianShiChangQianJing.html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热点：阳江三角花边剪纸、花边剪纸、粘贴图案大全100个、花边剪刀不脱线的原理、镂空画模板可打印、花边剪纸图案及画法、100种花边画法、花边剪刀、剪花边的步骤简单方法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b12733884263" w:history="1">
      <w:r>
        <w:rPr>
          <w:rStyle w:val="Hyperlink"/>
        </w:rPr>
        <w:t>2026-2032年中国花边剪行业研究分析及发展走势预测报告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aBianJianShiChangQianJing.html" TargetMode="External" Id="Ra9873f61eeeb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aBianJianShiChangQianJing.html" TargetMode="External" Id="R02e8b1273388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2025-11-13T06:29:00Z</dcterms:created>
  <dcterms:modified xsi:type="dcterms:W3CDTF">2025-11-13T07:29:00Z</dcterms:modified>
  <dc:subject>2026-2032年中国花边剪行业研究分析及发展走势预测报告</dc:subject>
  <dc:title>2026-2032年中国花边剪行业研究分析及发展走势预测报告</dc:title>
  <cp:keywords>2026-2032年中国花边剪行业研究分析及发展走势预测报告</cp:keywords>
  <dc:description>2026-2032年中国花边剪行业研究分析及发展走势预测报告</dc:description>
</cp:coreProperties>
</file>