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07ea3a6f4db8" w:history="1">
              <w:r>
                <w:rPr>
                  <w:rStyle w:val="Hyperlink"/>
                </w:rPr>
                <w:t>2025-2031年中国西装市场调研分析及未来前景预测报告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07ea3a6f4db8" w:history="1">
              <w:r>
                <w:rPr>
                  <w:rStyle w:val="Hyperlink"/>
                </w:rPr>
                <w:t>2025-2031年中国西装市场调研分析及未来前景预测报告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07ea3a6f4db8" w:history="1">
                <w:r>
                  <w:rPr>
                    <w:rStyle w:val="Hyperlink"/>
                  </w:rPr>
                  <w:t>https://www.20087.com/5/A5/XiZhuangYanJiuBaoGao.html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是商务和正式场合的经典服饰，近年来经历了从传统到现代的转型。随着消费者对个性化和舒适性的追求，西装设计更加注重版型的多样性和面料的创新。轻薄、透气的夏季西装，以及休闲风格的混搭西装，满足了不同场合和季节的需求。同时，定制西装的流行，体现了消费者对品质和个性的追求。</w:t>
      </w:r>
      <w:r>
        <w:rPr>
          <w:rFonts w:hint="eastAsia"/>
        </w:rPr>
        <w:br/>
      </w:r>
      <w:r>
        <w:rPr>
          <w:rFonts w:hint="eastAsia"/>
        </w:rPr>
        <w:t>　　未来，西装将更加注重可持续性和科技融合。在可持续性方面，将采用更多环保材料，如再生纤维、有机棉等，以及绿色生产流程，减少对环境的影响。在科技融合方面，西装将融入智能元素，如可穿戴技术，实现健康监测、环境适应等功能。此外，西装设计将更加注重文化融合，结合不同地区的传统元素，展现多元化的时尚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07ea3a6f4db8" w:history="1">
        <w:r>
          <w:rPr>
            <w:rStyle w:val="Hyperlink"/>
          </w:rPr>
          <w:t>2025-2031年中国西装市场调研分析及未来前景预测报告</w:t>
        </w:r>
      </w:hyperlink>
      <w:r>
        <w:rPr>
          <w:rFonts w:hint="eastAsia"/>
        </w:rPr>
        <w:t>》系统梳理了西装行业产业链结构，分析西装行业市场规模、需求特征及价格动态，客观呈现西装行业发展现状。报告研究了西装技术发展现状及未来方向，结合市场趋势科学预测增长空间，并解析西装重点企业的竞争格局与品牌表现。通过对西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西装产业概述</w:t>
      </w:r>
      <w:r>
        <w:rPr>
          <w:rFonts w:hint="eastAsia"/>
        </w:rPr>
        <w:br/>
      </w:r>
      <w:r>
        <w:rPr>
          <w:rFonts w:hint="eastAsia"/>
        </w:rPr>
        <w:t>　　第一节 西装产业定义</w:t>
      </w:r>
      <w:r>
        <w:rPr>
          <w:rFonts w:hint="eastAsia"/>
        </w:rPr>
        <w:br/>
      </w:r>
      <w:r>
        <w:rPr>
          <w:rFonts w:hint="eastAsia"/>
        </w:rPr>
        <w:t>　　第二节 西装产业发展历程</w:t>
      </w:r>
      <w:r>
        <w:rPr>
          <w:rFonts w:hint="eastAsia"/>
        </w:rPr>
        <w:br/>
      </w:r>
      <w:r>
        <w:rPr>
          <w:rFonts w:hint="eastAsia"/>
        </w:rPr>
        <w:t>　　第三节 西装分类情况</w:t>
      </w:r>
      <w:r>
        <w:rPr>
          <w:rFonts w:hint="eastAsia"/>
        </w:rPr>
        <w:br/>
      </w:r>
      <w:r>
        <w:rPr>
          <w:rFonts w:hint="eastAsia"/>
        </w:rPr>
        <w:t>　　第四节 西装产业链分析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中国西装行业发展环境分析</w:t>
      </w:r>
      <w:r>
        <w:rPr>
          <w:rFonts w:hint="eastAsia"/>
        </w:rPr>
        <w:br/>
      </w:r>
      <w:r>
        <w:rPr>
          <w:rFonts w:hint="eastAsia"/>
        </w:rPr>
        <w:t>　　第一节 西装行业经济环境分析</w:t>
      </w:r>
      <w:r>
        <w:rPr>
          <w:rFonts w:hint="eastAsia"/>
        </w:rPr>
        <w:br/>
      </w:r>
      <w:r>
        <w:rPr>
          <w:rFonts w:hint="eastAsia"/>
        </w:rPr>
        <w:t>　　第二节 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二、相关西装行业标准分析</w:t>
      </w:r>
      <w:r>
        <w:rPr>
          <w:rFonts w:hint="eastAsia"/>
        </w:rPr>
        <w:br/>
      </w:r>
      <w:r>
        <w:rPr>
          <w:rFonts w:hint="eastAsia"/>
        </w:rPr>
        <w:t>　　第三节 西装行业社会环境分析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2024-2025年中国西装行业发展概况</w:t>
      </w:r>
      <w:r>
        <w:rPr>
          <w:rFonts w:hint="eastAsia"/>
        </w:rPr>
        <w:br/>
      </w:r>
      <w:r>
        <w:rPr>
          <w:rFonts w:hint="eastAsia"/>
        </w:rPr>
        <w:t>　　第一节 西装行业发展态势分析</w:t>
      </w:r>
      <w:r>
        <w:rPr>
          <w:rFonts w:hint="eastAsia"/>
        </w:rPr>
        <w:br/>
      </w:r>
      <w:r>
        <w:rPr>
          <w:rFonts w:hint="eastAsia"/>
        </w:rPr>
        <w:t>　　第二节 西装行业发展特点分析</w:t>
      </w:r>
      <w:r>
        <w:rPr>
          <w:rFonts w:hint="eastAsia"/>
        </w:rPr>
        <w:br/>
      </w:r>
      <w:r>
        <w:rPr>
          <w:rFonts w:hint="eastAsia"/>
        </w:rPr>
        <w:t>　　第三节 西装行业市场供需分析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2019-2024年中国西装行业总体规模</w:t>
      </w:r>
      <w:r>
        <w:rPr>
          <w:rFonts w:hint="eastAsia"/>
        </w:rPr>
        <w:br/>
      </w:r>
      <w:r>
        <w:rPr>
          <w:rFonts w:hint="eastAsia"/>
        </w:rPr>
        <w:t>　　第二节 中国西装行业盈利情况分析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一、2019-2024年西装行业产量统计分析</w:t>
      </w:r>
      <w:r>
        <w:rPr>
          <w:rFonts w:hint="eastAsia"/>
        </w:rPr>
        <w:br/>
      </w:r>
      <w:r>
        <w:rPr>
          <w:rFonts w:hint="eastAsia"/>
        </w:rPr>
        <w:t>　　　　二、西装行业区域产量分析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三、2025-2031年中国西装行业产量预测分析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二、2025年中国西装行业市场需求特点分析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三、2025-2031年中国西装市场需求预测分析</w:t>
      </w:r>
      <w:r>
        <w:rPr>
          <w:rFonts w:hint="eastAsia"/>
        </w:rPr>
        <w:br/>
      </w:r>
      <w:r>
        <w:rPr>
          <w:rFonts w:hint="eastAsia"/>
        </w:rPr>
        <w:t>　　第五节 西装产业供需平衡状况分析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西装细分市场深度分析</w:t>
      </w:r>
      <w:r>
        <w:rPr>
          <w:rFonts w:hint="eastAsia"/>
        </w:rPr>
        <w:br/>
      </w:r>
      <w:r>
        <w:rPr>
          <w:rFonts w:hint="eastAsia"/>
        </w:rPr>
        <w:t>　　第一节 西装细分市场（一）发展研究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西装市场竞争策略分析</w:t>
      </w:r>
      <w:r>
        <w:rPr>
          <w:rFonts w:hint="eastAsia"/>
        </w:rPr>
        <w:br/>
      </w:r>
      <w:r>
        <w:rPr>
          <w:rFonts w:hint="eastAsia"/>
        </w:rPr>
        <w:t>　　　　一、西装市场增长潜力分析</w:t>
      </w:r>
      <w:r>
        <w:rPr>
          <w:rFonts w:hint="eastAsia"/>
        </w:rPr>
        <w:br/>
      </w:r>
      <w:r>
        <w:rPr>
          <w:rFonts w:hint="eastAsia"/>
        </w:rPr>
        <w:t>　　　　二、西装产品竞争策略分析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我国西装行业前景与机遇分析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一、我国西装行业发展前景</w:t>
      </w:r>
      <w:r>
        <w:rPr>
          <w:rFonts w:hint="eastAsia"/>
        </w:rPr>
        <w:br/>
      </w:r>
      <w:r>
        <w:rPr>
          <w:rFonts w:hint="eastAsia"/>
        </w:rPr>
        <w:t>　　　　二、我国西装发展机遇分析</w:t>
      </w:r>
      <w:r>
        <w:rPr>
          <w:rFonts w:hint="eastAsia"/>
        </w:rPr>
        <w:br/>
      </w:r>
      <w:r>
        <w:rPr>
          <w:rFonts w:hint="eastAsia"/>
        </w:rPr>
        <w:t>　　　　三、2025年西装的发展机遇分析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四、经济危机对西装行业的影响分析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2025-2031年中国西装市场趋势分析</w:t>
      </w:r>
      <w:r>
        <w:rPr>
          <w:rFonts w:hint="eastAsia"/>
        </w:rPr>
        <w:br/>
      </w:r>
      <w:r>
        <w:rPr>
          <w:rFonts w:hint="eastAsia"/>
        </w:rPr>
        <w:t>　　　　一、西装市场趋势总结</w:t>
      </w:r>
      <w:r>
        <w:rPr>
          <w:rFonts w:hint="eastAsia"/>
        </w:rPr>
        <w:br/>
      </w:r>
      <w:r>
        <w:rPr>
          <w:rFonts w:hint="eastAsia"/>
        </w:rPr>
        <w:t>　　　　二、西装发展趋势分析</w:t>
      </w:r>
      <w:r>
        <w:rPr>
          <w:rFonts w:hint="eastAsia"/>
        </w:rPr>
        <w:br/>
      </w:r>
      <w:r>
        <w:rPr>
          <w:rFonts w:hint="eastAsia"/>
        </w:rPr>
        <w:t>　　　　三、西装市场发展空间</w:t>
      </w:r>
      <w:r>
        <w:rPr>
          <w:rFonts w:hint="eastAsia"/>
        </w:rPr>
        <w:br/>
      </w:r>
      <w:r>
        <w:rPr>
          <w:rFonts w:hint="eastAsia"/>
        </w:rPr>
        <w:t>　　　　四、西装产业政策趋向</w:t>
      </w:r>
      <w:r>
        <w:rPr>
          <w:rFonts w:hint="eastAsia"/>
        </w:rPr>
        <w:br/>
      </w:r>
      <w:r>
        <w:rPr>
          <w:rFonts w:hint="eastAsia"/>
        </w:rPr>
        <w:t>　　　　五、西装技术革新趋势</w:t>
      </w:r>
      <w:r>
        <w:rPr>
          <w:rFonts w:hint="eastAsia"/>
        </w:rPr>
        <w:br/>
      </w:r>
      <w:r>
        <w:rPr>
          <w:rFonts w:hint="eastAsia"/>
        </w:rPr>
        <w:t>　　　　六、西装价格走势分析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七、国际环境对西装行业的影响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西装行业投资效益分析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一、2025年西装行业投资状况分析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二、2025年西装行业投资效益分析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三、2025年西装行业投资趋势预测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四、2025年西装行业投资方向</w:t>
      </w:r>
      <w:r>
        <w:rPr>
          <w:rFonts w:hint="eastAsia"/>
        </w:rPr>
        <w:br/>
      </w:r>
      <w:r>
        <w:rPr>
          <w:rFonts w:hint="eastAsia"/>
        </w:rPr>
        <w:t>　　　　五、2025年西装行业投资建议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2025-2031年西装行业投资风险及控制策略分析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西装行业市场前景分析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一、2025-2031年西装市场规模预测</w:t>
      </w:r>
      <w:r>
        <w:rPr>
          <w:rFonts w:hint="eastAsia"/>
        </w:rPr>
        <w:br/>
      </w:r>
      <w:r>
        <w:rPr>
          <w:rFonts w:hint="eastAsia"/>
        </w:rPr>
        <w:t>　　　　二、西装行业增长驱动因素</w:t>
      </w:r>
      <w:r>
        <w:rPr>
          <w:rFonts w:hint="eastAsia"/>
        </w:rPr>
        <w:br/>
      </w:r>
      <w:r>
        <w:rPr>
          <w:rFonts w:hint="eastAsia"/>
        </w:rPr>
        <w:t>　　　　三、西装市场供需趋势展望</w:t>
      </w:r>
      <w:r>
        <w:rPr>
          <w:rFonts w:hint="eastAsia"/>
        </w:rPr>
        <w:br/>
      </w:r>
      <w:r>
        <w:rPr>
          <w:rFonts w:hint="eastAsia"/>
        </w:rPr>
        <w:t>　　第二节 西装行业投资价值分析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一、2025-2031年西装投资规模预测</w:t>
      </w:r>
      <w:r>
        <w:rPr>
          <w:rFonts w:hint="eastAsia"/>
        </w:rPr>
        <w:br/>
      </w:r>
      <w:r>
        <w:rPr>
          <w:rFonts w:hint="eastAsia"/>
        </w:rPr>
        <w:t>　　　　二、西装行业盈利能力评估</w:t>
      </w:r>
      <w:r>
        <w:rPr>
          <w:rFonts w:hint="eastAsia"/>
        </w:rPr>
        <w:br/>
      </w:r>
      <w:r>
        <w:rPr>
          <w:rFonts w:hint="eastAsia"/>
        </w:rPr>
        <w:t>　　　　三、西装行业投资回报分析</w:t>
      </w:r>
      <w:r>
        <w:rPr>
          <w:rFonts w:hint="eastAsia"/>
        </w:rPr>
        <w:br/>
      </w:r>
      <w:r>
        <w:rPr>
          <w:rFonts w:hint="eastAsia"/>
        </w:rPr>
        <w:t>　　第三节 西装行业经营模式分析</w:t>
      </w:r>
      <w:r>
        <w:rPr>
          <w:rFonts w:hint="eastAsia"/>
        </w:rPr>
        <w:br/>
      </w:r>
      <w:r>
        <w:rPr>
          <w:rFonts w:hint="eastAsia"/>
        </w:rPr>
        <w:t>　　　　一、西装生产与营销模式</w:t>
      </w:r>
      <w:r>
        <w:rPr>
          <w:rFonts w:hint="eastAsia"/>
        </w:rPr>
        <w:br/>
      </w:r>
      <w:r>
        <w:rPr>
          <w:rFonts w:hint="eastAsia"/>
        </w:rPr>
        <w:t>　　　　二、西装行业内外销优势对比</w:t>
      </w:r>
      <w:r>
        <w:rPr>
          <w:rFonts w:hint="eastAsia"/>
        </w:rPr>
        <w:br/>
      </w:r>
      <w:r>
        <w:rPr>
          <w:rFonts w:hint="eastAsia"/>
        </w:rPr>
        <w:t>　　　　三、西装企业运营策略建议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中:智:林－西装项目投资建议</w:t>
      </w:r>
      <w:r>
        <w:rPr>
          <w:rFonts w:hint="eastAsia"/>
        </w:rPr>
        <w:br/>
      </w:r>
      <w:r>
        <w:rPr>
          <w:rFonts w:hint="eastAsia"/>
        </w:rPr>
        <w:t>　　　　一、西装技术应用要点</w:t>
      </w:r>
      <w:r>
        <w:rPr>
          <w:rFonts w:hint="eastAsia"/>
        </w:rPr>
        <w:br/>
      </w:r>
      <w:r>
        <w:rPr>
          <w:rFonts w:hint="eastAsia"/>
        </w:rPr>
        <w:t>　　　　二、西装项目投资风险控制</w:t>
      </w:r>
      <w:r>
        <w:rPr>
          <w:rFonts w:hint="eastAsia"/>
        </w:rPr>
        <w:br/>
      </w:r>
      <w:r>
        <w:rPr>
          <w:rFonts w:hint="eastAsia"/>
        </w:rPr>
        <w:t>　　　　三、西装生产开发关键点</w:t>
      </w:r>
      <w:r>
        <w:rPr>
          <w:rFonts w:hint="eastAsia"/>
        </w:rPr>
        <w:br/>
      </w:r>
      <w:r>
        <w:rPr>
          <w:rFonts w:hint="eastAsia"/>
        </w:rPr>
        <w:t>　　　　四、西装市场拓展策略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2019-2024年中国西装行业市场需求及增长情况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2019-2024年中国西装行业利润及增长情况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2025-2031年中国西装行业产品市场价格走势预测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西装重点企业经营情况分析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2025-2031年中国西装市场规模预测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2025-2031年中国西装行业利润预测</w:t>
      </w:r>
      <w:r>
        <w:rPr>
          <w:rFonts w:hint="eastAsia"/>
        </w:rPr>
        <w:br/>
      </w:r>
      <w:r>
        <w:rPr>
          <w:rFonts w:hint="eastAsia"/>
        </w:rPr>
        <w:t>　　图表 2025年西装行业壁垒</w:t>
      </w:r>
      <w:r>
        <w:rPr>
          <w:rFonts w:hint="eastAsia"/>
        </w:rPr>
        <w:br/>
      </w:r>
      <w:r>
        <w:rPr>
          <w:rFonts w:hint="eastAsia"/>
        </w:rPr>
        <w:t>　　图表 2025年西装市场前景分析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2025-2031年中国西装市场需求预测</w:t>
      </w:r>
      <w:r>
        <w:rPr>
          <w:rFonts w:hint="eastAsia"/>
        </w:rPr>
        <w:br/>
      </w:r>
      <w:r>
        <w:rPr>
          <w:rFonts w:hint="eastAsia"/>
        </w:rPr>
        <w:t>　　图表 2025年西装发展趋势预测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07ea3a6f4db8" w:history="1">
        <w:r>
          <w:rPr>
            <w:rStyle w:val="Hyperlink"/>
          </w:rPr>
          <w:t>2025-2031年中国西装市场调研分析及未来前景预测报告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07ea3a6f4db8" w:history="1">
        <w:r>
          <w:rPr>
            <w:rStyle w:val="Hyperlink"/>
          </w:rPr>
          <w:t>https://www.20087.com/5/A5/XiZhuangYanJiuBaoGao.html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热点：女士西装图片、西装品牌前十名、西装哪里买便宜又好、西装品牌、男人穿西装意味着什么、西装革履、世界十大顶级西装品牌、西装男图片、西装百度百科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834f20e8c4f9e" w:history="1">
      <w:r>
        <w:rPr>
          <w:rStyle w:val="Hyperlink"/>
        </w:rPr>
        <w:t>2025-2031年中国西装市场调研分析及未来前景预测报告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XiZhuangYanJiuBaoGao.html" TargetMode="External" Id="R758507ea3a6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XiZhuangYanJiuBaoGao.html" TargetMode="External" Id="R4d8834f20e8c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2024-11-10T23:14:00Z</dcterms:created>
  <dcterms:modified xsi:type="dcterms:W3CDTF">2024-11-11T00:14:00Z</dcterms:modified>
  <dc:subject>2025-2031年中国西装市场调研分析及未来前景预测报告</dc:subject>
  <dc:title>2025-2031年中国西装市场调研分析及未来前景预测报告</dc:title>
  <cp:keywords>2025-2031年中国西装市场调研分析及未来前景预测报告</cp:keywords>
  <dc:description>2025-2031年中国西装市场调研分析及未来前景预测报告</dc:description>
</cp:coreProperties>
</file>