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f96239d6d4270" w:history="1">
              <w:r>
                <w:rPr>
                  <w:rStyle w:val="Hyperlink"/>
                </w:rPr>
                <w:t>2023-2029年中国男装职业装行业研究分析及市场前景预测报告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f96239d6d4270" w:history="1">
              <w:r>
                <w:rPr>
                  <w:rStyle w:val="Hyperlink"/>
                </w:rPr>
                <w:t>2023-2029年中国男装职业装行业研究分析及市场前景预测报告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3f96239d6d4270" w:history="1">
                <w:r>
                  <w:rPr>
                    <w:rStyle w:val="Hyperlink"/>
                  </w:rPr>
                  <w:t>https://www.20087.com/5/95/NanZhuangZhiYeZhuangHangYeXianZh.html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职业装是一个成熟且竞争激烈的市场，在近年来随着职场文化的演变和消费者需求的变化而市场需求持续增长。目前，男装职业装不仅在种类上实现了多样化，如正装、商务休闲等风格，还在技术上实现了突破，如采用了更舒适的面料和更先进的裁剪技术，提高了产品的舒适度和版型。此外，随着消费者对个性化的追求，男装职业装的设计也更加注重细节和定制服务。</w:t>
      </w:r>
      <w:r>
        <w:rPr>
          <w:rFonts w:hint="eastAsia"/>
        </w:rPr>
        <w:br/>
      </w:r>
      <w:r>
        <w:rPr>
          <w:rFonts w:hint="eastAsia"/>
        </w:rPr>
        <w:t>　　未来，男装职业装市场将更加注重技术创新和个性化服务。一方面，随着新材料和新技术的应用，男装职业装将开发出更多高性能、多功能的产品，如提高透气性的同时保持挺括度。另一方面，随着年轻一代职场人士的崛起，男装职业装将更加注重时尚元素和个性化设计，以满足消费者对于自我表达的需求。此外，随着可持续发展理念的普及，男装职业装生产商还将更加注重产品的环保性能和可回收性。</w:t>
      </w:r>
      <w:r>
        <w:rPr>
          <w:rFonts w:hint="eastAsia"/>
        </w:rPr>
        <w:br/>
      </w:r>
      <w:r>
        <w:rPr>
          <w:rFonts w:hint="eastAsia"/>
        </w:rPr>
        <w:t>　　《</w:t>
      </w:r>
      <w:hyperlink r:id="R9c3f96239d6d4270" w:history="1">
        <w:r>
          <w:rPr>
            <w:rStyle w:val="Hyperlink"/>
          </w:rPr>
          <w:t>2023-2029年中国男装职业装行业研究分析及市场前景预测报告</w:t>
        </w:r>
      </w:hyperlink>
      <w:r>
        <w:rPr>
          <w:rFonts w:hint="eastAsia"/>
        </w:rPr>
        <w:t>》全面分析了男装职业装行业的市场规模、需求和价格趋势，探讨了产业链结构及其发展变化。男装职业装报告详尽阐述了行业现状，对未来男装职业装市场前景和发展趋势进行了科学预测。同时，男装职业装报告还深入剖析了细分市场的竞争格局，重点评估了行业领先企业的竞争实力、市场集中度及品牌影响力。男装职业装报告以专业、科学的视角，为投资者揭示了男装职业装行业的投资空间和方向，是投资者、研究机构及政府决策层了解行业发展趋势、制定相关策略的重要参考。</w:t>
      </w:r>
      <w:r>
        <w:rPr>
          <w:rFonts w:hint="eastAsia"/>
        </w:rPr>
        <w:br/>
      </w:r>
      <w:r>
        <w:rPr>
          <w:rFonts w:hint="eastAsia"/>
        </w:rPr>
        <w:br/>
      </w:r>
      <w:r>
        <w:rPr>
          <w:rFonts w:hint="eastAsia"/>
        </w:rPr>
        <w:t>第一部分 男装职业装行业发展环境分析</w:t>
      </w:r>
      <w:r>
        <w:rPr>
          <w:rFonts w:hint="eastAsia"/>
        </w:rPr>
        <w:br/>
      </w:r>
      <w:r>
        <w:rPr>
          <w:rFonts w:hint="eastAsia"/>
        </w:rPr>
        <w:t>　　第一节 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一、2018-2023年中国宏观经济运行概况</w:t>
      </w:r>
      <w:r>
        <w:rPr>
          <w:rFonts w:hint="eastAsia"/>
        </w:rPr>
        <w:br/>
      </w:r>
      <w:r>
        <w:rPr>
          <w:rFonts w:hint="eastAsia"/>
        </w:rPr>
        <w:t>　　　　二、2023-2029年中国宏观经济趋势预测</w:t>
      </w:r>
      <w:r>
        <w:rPr>
          <w:rFonts w:hint="eastAsia"/>
        </w:rPr>
        <w:br/>
      </w:r>
      <w:r>
        <w:rPr>
          <w:rFonts w:hint="eastAsia"/>
        </w:rPr>
        <w:t>　　第三节 男装职业装行业发展概述</w:t>
      </w:r>
      <w:r>
        <w:rPr>
          <w:rFonts w:hint="eastAsia"/>
        </w:rPr>
        <w:br/>
      </w:r>
      <w:r>
        <w:rPr>
          <w:rFonts w:hint="eastAsia"/>
        </w:rPr>
        <w:t>　　　　一、男装职业装定义</w:t>
      </w:r>
      <w:r>
        <w:rPr>
          <w:rFonts w:hint="eastAsia"/>
        </w:rPr>
        <w:br/>
      </w:r>
      <w:r>
        <w:rPr>
          <w:rFonts w:hint="eastAsia"/>
        </w:rPr>
        <w:t>　　　　二、男装职业装应用</w:t>
      </w:r>
      <w:r>
        <w:rPr>
          <w:rFonts w:hint="eastAsia"/>
        </w:rPr>
        <w:br/>
      </w:r>
      <w:r>
        <w:rPr>
          <w:rFonts w:hint="eastAsia"/>
        </w:rPr>
        <w:t>　　第四节 男装职业装行业发展概况</w:t>
      </w:r>
      <w:r>
        <w:rPr>
          <w:rFonts w:hint="eastAsia"/>
        </w:rPr>
        <w:br/>
      </w:r>
      <w:r>
        <w:rPr>
          <w:rFonts w:hint="eastAsia"/>
        </w:rPr>
        <w:t>　　　　一、全球男装职业装行业发展概况</w:t>
      </w:r>
      <w:r>
        <w:rPr>
          <w:rFonts w:hint="eastAsia"/>
        </w:rPr>
        <w:br/>
      </w:r>
      <w:r>
        <w:rPr>
          <w:rFonts w:hint="eastAsia"/>
        </w:rPr>
        <w:t>　　　　二、男装职业装国内行业现状阐述</w:t>
      </w:r>
      <w:r>
        <w:rPr>
          <w:rFonts w:hint="eastAsia"/>
        </w:rPr>
        <w:br/>
      </w:r>
      <w:r>
        <w:rPr>
          <w:rFonts w:hint="eastAsia"/>
        </w:rPr>
        <w:br/>
      </w:r>
      <w:r>
        <w:rPr>
          <w:rFonts w:hint="eastAsia"/>
        </w:rPr>
        <w:t>第二章 2023-2029年全球男装职业装行业供给情况分析及趋势</w:t>
      </w:r>
      <w:r>
        <w:rPr>
          <w:rFonts w:hint="eastAsia"/>
        </w:rPr>
        <w:br/>
      </w:r>
      <w:r>
        <w:rPr>
          <w:rFonts w:hint="eastAsia"/>
        </w:rPr>
        <w:t>　　第一节 2018-2023年全球男装职业装行业市场供给分析</w:t>
      </w:r>
      <w:r>
        <w:rPr>
          <w:rFonts w:hint="eastAsia"/>
        </w:rPr>
        <w:br/>
      </w:r>
      <w:r>
        <w:rPr>
          <w:rFonts w:hint="eastAsia"/>
        </w:rPr>
        <w:t>　　　　一、男装职业装整体供给情况分析</w:t>
      </w:r>
      <w:r>
        <w:rPr>
          <w:rFonts w:hint="eastAsia"/>
        </w:rPr>
        <w:br/>
      </w:r>
      <w:r>
        <w:rPr>
          <w:rFonts w:hint="eastAsia"/>
        </w:rPr>
        <w:t>　　　　二、男装职业装重点区域供给分析</w:t>
      </w:r>
      <w:r>
        <w:rPr>
          <w:rFonts w:hint="eastAsia"/>
        </w:rPr>
        <w:br/>
      </w:r>
      <w:r>
        <w:rPr>
          <w:rFonts w:hint="eastAsia"/>
        </w:rPr>
        <w:t>　　第二节 男装职业装行业供给关系因素分析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2023-2029年全球男装职业装行业市场供给趋势</w:t>
      </w:r>
      <w:r>
        <w:rPr>
          <w:rFonts w:hint="eastAsia"/>
        </w:rPr>
        <w:br/>
      </w:r>
      <w:r>
        <w:rPr>
          <w:rFonts w:hint="eastAsia"/>
        </w:rPr>
        <w:t>　　　　一、男装职业装整体供给情况趋势分析</w:t>
      </w:r>
      <w:r>
        <w:rPr>
          <w:rFonts w:hint="eastAsia"/>
        </w:rPr>
        <w:br/>
      </w:r>
      <w:r>
        <w:rPr>
          <w:rFonts w:hint="eastAsia"/>
        </w:rPr>
        <w:t>　　　　二、男装职业装重点区域供给趋势分析</w:t>
      </w:r>
      <w:r>
        <w:rPr>
          <w:rFonts w:hint="eastAsia"/>
        </w:rPr>
        <w:br/>
      </w:r>
      <w:r>
        <w:rPr>
          <w:rFonts w:hint="eastAsia"/>
        </w:rPr>
        <w:br/>
      </w:r>
      <w:r>
        <w:rPr>
          <w:rFonts w:hint="eastAsia"/>
        </w:rPr>
        <w:t>第三章 2018-2023年中国男装职业装市场供需分析</w:t>
      </w:r>
      <w:r>
        <w:rPr>
          <w:rFonts w:hint="eastAsia"/>
        </w:rPr>
        <w:br/>
      </w:r>
      <w:r>
        <w:rPr>
          <w:rFonts w:hint="eastAsia"/>
        </w:rPr>
        <w:t>　　第一节 2018-2023年男装职业装产能分析</w:t>
      </w:r>
      <w:r>
        <w:rPr>
          <w:rFonts w:hint="eastAsia"/>
        </w:rPr>
        <w:br/>
      </w:r>
      <w:r>
        <w:rPr>
          <w:rFonts w:hint="eastAsia"/>
        </w:rPr>
        <w:t>　　第二节 2018-2023年男装职业装产量分析</w:t>
      </w:r>
      <w:r>
        <w:rPr>
          <w:rFonts w:hint="eastAsia"/>
        </w:rPr>
        <w:br/>
      </w:r>
      <w:r>
        <w:rPr>
          <w:rFonts w:hint="eastAsia"/>
        </w:rPr>
        <w:t>　　　　一、2018-2023年中国男装职业装产量回顾</w:t>
      </w:r>
      <w:r>
        <w:rPr>
          <w:rFonts w:hint="eastAsia"/>
        </w:rPr>
        <w:br/>
      </w:r>
      <w:r>
        <w:rPr>
          <w:rFonts w:hint="eastAsia"/>
        </w:rPr>
        <w:t>　　　　二、2023-2029年中国男装职业装产量预测</w:t>
      </w:r>
      <w:r>
        <w:rPr>
          <w:rFonts w:hint="eastAsia"/>
        </w:rPr>
        <w:br/>
      </w:r>
      <w:r>
        <w:rPr>
          <w:rFonts w:hint="eastAsia"/>
        </w:rPr>
        <w:t>　　　　三、2018-2023年中国男装职业装增长率</w:t>
      </w:r>
      <w:r>
        <w:rPr>
          <w:rFonts w:hint="eastAsia"/>
        </w:rPr>
        <w:br/>
      </w:r>
      <w:r>
        <w:rPr>
          <w:rFonts w:hint="eastAsia"/>
        </w:rPr>
        <w:t>　　第三节 2018-2023年男装职业装市场需求分析</w:t>
      </w:r>
      <w:r>
        <w:rPr>
          <w:rFonts w:hint="eastAsia"/>
        </w:rPr>
        <w:br/>
      </w:r>
      <w:r>
        <w:rPr>
          <w:rFonts w:hint="eastAsia"/>
        </w:rPr>
        <w:t>　　　　一、2018-2023年中国男装职业装市场需求量回顾</w:t>
      </w:r>
      <w:r>
        <w:rPr>
          <w:rFonts w:hint="eastAsia"/>
        </w:rPr>
        <w:br/>
      </w:r>
      <w:r>
        <w:rPr>
          <w:rFonts w:hint="eastAsia"/>
        </w:rPr>
        <w:t>　　　　二、2023-2029年中国男装职业装市场需求量预测</w:t>
      </w:r>
      <w:r>
        <w:rPr>
          <w:rFonts w:hint="eastAsia"/>
        </w:rPr>
        <w:br/>
      </w:r>
      <w:r>
        <w:rPr>
          <w:rFonts w:hint="eastAsia"/>
        </w:rPr>
        <w:br/>
      </w:r>
      <w:r>
        <w:rPr>
          <w:rFonts w:hint="eastAsia"/>
        </w:rPr>
        <w:t>第四章 2018-2023年中国男装职业装行业市场经营情况分析</w:t>
      </w:r>
      <w:r>
        <w:rPr>
          <w:rFonts w:hint="eastAsia"/>
        </w:rPr>
        <w:br/>
      </w:r>
      <w:r>
        <w:rPr>
          <w:rFonts w:hint="eastAsia"/>
        </w:rPr>
        <w:t>　　第一节 2018-2023年中国男装职业装行业市场规模分析</w:t>
      </w:r>
      <w:r>
        <w:rPr>
          <w:rFonts w:hint="eastAsia"/>
        </w:rPr>
        <w:br/>
      </w:r>
      <w:r>
        <w:rPr>
          <w:rFonts w:hint="eastAsia"/>
        </w:rPr>
        <w:t>　　近几年我国男装职业装产量快速增长，从的3.9亿件增长到的5.3亿件，近几年我国男装职业装产量情况如下图所示：</w:t>
      </w:r>
      <w:r>
        <w:rPr>
          <w:rFonts w:hint="eastAsia"/>
        </w:rPr>
        <w:br/>
      </w:r>
      <w:r>
        <w:rPr>
          <w:rFonts w:hint="eastAsia"/>
        </w:rPr>
        <w:t>　　2018-2023年中国男装——职业装产量情况</w:t>
      </w:r>
      <w:r>
        <w:rPr>
          <w:rFonts w:hint="eastAsia"/>
        </w:rPr>
        <w:br/>
      </w:r>
      <w:r>
        <w:rPr>
          <w:rFonts w:hint="eastAsia"/>
        </w:rPr>
        <w:t>　　第二节 2023-2029年中国男装职业装行业市场规模预测</w:t>
      </w:r>
      <w:r>
        <w:rPr>
          <w:rFonts w:hint="eastAsia"/>
        </w:rPr>
        <w:br/>
      </w:r>
      <w:r>
        <w:rPr>
          <w:rFonts w:hint="eastAsia"/>
        </w:rPr>
        <w:t>　　　　一、男装职业装行业“十三五”规划运行特点分析</w:t>
      </w:r>
      <w:r>
        <w:rPr>
          <w:rFonts w:hint="eastAsia"/>
        </w:rPr>
        <w:br/>
      </w:r>
      <w:r>
        <w:rPr>
          <w:rFonts w:hint="eastAsia"/>
        </w:rPr>
        <w:t>　　　　二、男装职业装行业“十三五”规划市场现状分析</w:t>
      </w:r>
      <w:r>
        <w:rPr>
          <w:rFonts w:hint="eastAsia"/>
        </w:rPr>
        <w:br/>
      </w:r>
      <w:r>
        <w:rPr>
          <w:rFonts w:hint="eastAsia"/>
        </w:rPr>
        <w:t>　　　　三、男装职业装行业“十三五”规划运行特点分析</w:t>
      </w:r>
      <w:r>
        <w:rPr>
          <w:rFonts w:hint="eastAsia"/>
        </w:rPr>
        <w:br/>
      </w:r>
      <w:r>
        <w:rPr>
          <w:rFonts w:hint="eastAsia"/>
        </w:rPr>
        <w:t>　　　　四、男装职业装行业“十三五”规划运行特点判断分析</w:t>
      </w:r>
      <w:r>
        <w:rPr>
          <w:rFonts w:hint="eastAsia"/>
        </w:rPr>
        <w:br/>
      </w:r>
      <w:r>
        <w:rPr>
          <w:rFonts w:hint="eastAsia"/>
        </w:rPr>
        <w:t>　　　　五、男装职业装行业“十三五”规划运行潜力解读分析</w:t>
      </w:r>
      <w:r>
        <w:rPr>
          <w:rFonts w:hint="eastAsia"/>
        </w:rPr>
        <w:br/>
      </w:r>
      <w:r>
        <w:rPr>
          <w:rFonts w:hint="eastAsia"/>
        </w:rPr>
        <w:t>　　　　六、男装职业装行业“十三五”规划运行市场规模分析预测</w:t>
      </w:r>
      <w:r>
        <w:rPr>
          <w:rFonts w:hint="eastAsia"/>
        </w:rPr>
        <w:br/>
      </w:r>
      <w:r>
        <w:rPr>
          <w:rFonts w:hint="eastAsia"/>
        </w:rPr>
        <w:br/>
      </w:r>
      <w:r>
        <w:rPr>
          <w:rFonts w:hint="eastAsia"/>
        </w:rPr>
        <w:t>第五章 2018-2023年中国男装职业装行业成本费用分析</w:t>
      </w:r>
      <w:r>
        <w:rPr>
          <w:rFonts w:hint="eastAsia"/>
        </w:rPr>
        <w:br/>
      </w:r>
      <w:r>
        <w:rPr>
          <w:rFonts w:hint="eastAsia"/>
        </w:rPr>
        <w:t>　　第一节 2018-2023年男装职业装行业产品销售成本分析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2018-2023年男装职业装行业销售费用分析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2018-2023年男装职业装行业管理费用分析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2018-2023年男装职业装行业财务费用分析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2018-2023年男装职业装行业相关行业市场运行综合分析</w:t>
      </w:r>
      <w:r>
        <w:rPr>
          <w:rFonts w:hint="eastAsia"/>
        </w:rPr>
        <w:br/>
      </w:r>
      <w:r>
        <w:rPr>
          <w:rFonts w:hint="eastAsia"/>
        </w:rPr>
        <w:t>　　第一节 2018-2023年男装职业装行业上游运行分析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三、行业上游对男装职业装行业影响力分析</w:t>
      </w:r>
      <w:r>
        <w:rPr>
          <w:rFonts w:hint="eastAsia"/>
        </w:rPr>
        <w:br/>
      </w:r>
      <w:r>
        <w:rPr>
          <w:rFonts w:hint="eastAsia"/>
        </w:rPr>
        <w:t>　　第二节 2018-2023年男装职业装行业下游运行分析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三、行业下游对男装职业装行业影响力分析</w:t>
      </w:r>
      <w:r>
        <w:rPr>
          <w:rFonts w:hint="eastAsia"/>
        </w:rPr>
        <w:br/>
      </w:r>
      <w:r>
        <w:rPr>
          <w:rFonts w:hint="eastAsia"/>
        </w:rPr>
        <w:br/>
      </w:r>
      <w:r>
        <w:rPr>
          <w:rFonts w:hint="eastAsia"/>
        </w:rPr>
        <w:t>第七章 男装职业装行业竞争格局分析</w:t>
      </w:r>
      <w:r>
        <w:rPr>
          <w:rFonts w:hint="eastAsia"/>
        </w:rPr>
        <w:br/>
      </w:r>
      <w:r>
        <w:rPr>
          <w:rFonts w:hint="eastAsia"/>
        </w:rPr>
        <w:t>　　第一节 男装职业装行业集中度分析</w:t>
      </w:r>
      <w:r>
        <w:rPr>
          <w:rFonts w:hint="eastAsia"/>
        </w:rPr>
        <w:br/>
      </w:r>
      <w:r>
        <w:rPr>
          <w:rFonts w:hint="eastAsia"/>
        </w:rPr>
        <w:t>　　　　一、男装职业装市场集中度分析</w:t>
      </w:r>
      <w:r>
        <w:rPr>
          <w:rFonts w:hint="eastAsia"/>
        </w:rPr>
        <w:br/>
      </w:r>
      <w:r>
        <w:rPr>
          <w:rFonts w:hint="eastAsia"/>
        </w:rPr>
        <w:t>　　　　二、男装职业装企业集中度分析</w:t>
      </w:r>
      <w:r>
        <w:rPr>
          <w:rFonts w:hint="eastAsia"/>
        </w:rPr>
        <w:br/>
      </w:r>
      <w:r>
        <w:rPr>
          <w:rFonts w:hint="eastAsia"/>
        </w:rPr>
        <w:t>　　　　三、男装职业装区域集中度分析</w:t>
      </w:r>
      <w:r>
        <w:rPr>
          <w:rFonts w:hint="eastAsia"/>
        </w:rPr>
        <w:br/>
      </w:r>
      <w:r>
        <w:rPr>
          <w:rFonts w:hint="eastAsia"/>
        </w:rPr>
        <w:t>　　　　　　1、东部地区发展现状及前景解读</w:t>
      </w:r>
      <w:r>
        <w:rPr>
          <w:rFonts w:hint="eastAsia"/>
        </w:rPr>
        <w:br/>
      </w:r>
      <w:r>
        <w:rPr>
          <w:rFonts w:hint="eastAsia"/>
        </w:rPr>
        <w:t>　　　　　　2、西部地区发展现状及前景解读</w:t>
      </w:r>
      <w:r>
        <w:rPr>
          <w:rFonts w:hint="eastAsia"/>
        </w:rPr>
        <w:br/>
      </w:r>
      <w:r>
        <w:rPr>
          <w:rFonts w:hint="eastAsia"/>
        </w:rPr>
        <w:t>　　第二节 男装职业装行业竞争格局分析</w:t>
      </w:r>
      <w:r>
        <w:rPr>
          <w:rFonts w:hint="eastAsia"/>
        </w:rPr>
        <w:br/>
      </w:r>
      <w:r>
        <w:rPr>
          <w:rFonts w:hint="eastAsia"/>
        </w:rPr>
        <w:t>　　　　一、2023年男装职业装行业竞争分析</w:t>
      </w:r>
      <w:r>
        <w:rPr>
          <w:rFonts w:hint="eastAsia"/>
        </w:rPr>
        <w:br/>
      </w:r>
      <w:r>
        <w:rPr>
          <w:rFonts w:hint="eastAsia"/>
        </w:rPr>
        <w:t>　　　　二、2023年中外男装职业装产品竞争分析</w:t>
      </w:r>
      <w:r>
        <w:rPr>
          <w:rFonts w:hint="eastAsia"/>
        </w:rPr>
        <w:br/>
      </w:r>
      <w:r>
        <w:rPr>
          <w:rFonts w:hint="eastAsia"/>
        </w:rPr>
        <w:t>　　　　三、2023年国内外男装职业装竞争分析</w:t>
      </w:r>
      <w:r>
        <w:rPr>
          <w:rFonts w:hint="eastAsia"/>
        </w:rPr>
        <w:br/>
      </w:r>
      <w:r>
        <w:rPr>
          <w:rFonts w:hint="eastAsia"/>
        </w:rPr>
        <w:t>　　　　四、2023年我国男装职业装市场竞争分析</w:t>
      </w:r>
      <w:r>
        <w:rPr>
          <w:rFonts w:hint="eastAsia"/>
        </w:rPr>
        <w:br/>
      </w:r>
      <w:r>
        <w:rPr>
          <w:rFonts w:hint="eastAsia"/>
        </w:rPr>
        <w:t>　　　　五、2023年我国男装职业装市场集中度分析</w:t>
      </w:r>
      <w:r>
        <w:rPr>
          <w:rFonts w:hint="eastAsia"/>
        </w:rPr>
        <w:br/>
      </w:r>
      <w:r>
        <w:rPr>
          <w:rFonts w:hint="eastAsia"/>
        </w:rPr>
        <w:t>　　　　六、国内主要企业动向</w:t>
      </w:r>
      <w:r>
        <w:rPr>
          <w:rFonts w:hint="eastAsia"/>
        </w:rPr>
        <w:br/>
      </w:r>
      <w:r>
        <w:rPr>
          <w:rFonts w:hint="eastAsia"/>
        </w:rPr>
        <w:br/>
      </w:r>
      <w:r>
        <w:rPr>
          <w:rFonts w:hint="eastAsia"/>
        </w:rPr>
        <w:t>第八章 男装职业装行业重点品牌企业分析</w:t>
      </w:r>
      <w:r>
        <w:rPr>
          <w:rFonts w:hint="eastAsia"/>
        </w:rPr>
        <w:br/>
      </w:r>
      <w:r>
        <w:rPr>
          <w:rFonts w:hint="eastAsia"/>
        </w:rPr>
        <w:t>　　第一节 江苏红豆实业股份有限公司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宁波杉杉股份有限公司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雅戈尔集团股份有限公司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浙江乔治白服饰股份有限公司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福建七匹狼实业股份有限公司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第九章 中国男装职业装行业传统商业模式分析</w:t>
      </w:r>
      <w:r>
        <w:rPr>
          <w:rFonts w:hint="eastAsia"/>
        </w:rPr>
        <w:br/>
      </w:r>
      <w:r>
        <w:rPr>
          <w:rFonts w:hint="eastAsia"/>
        </w:rPr>
        <w:t>　　第一节 男装职业装行业原料采购模式</w:t>
      </w:r>
      <w:r>
        <w:rPr>
          <w:rFonts w:hint="eastAsia"/>
        </w:rPr>
        <w:br/>
      </w:r>
      <w:r>
        <w:rPr>
          <w:rFonts w:hint="eastAsia"/>
        </w:rPr>
        <w:t>　　第二节 男装职业装行业经营模式</w:t>
      </w:r>
      <w:r>
        <w:rPr>
          <w:rFonts w:hint="eastAsia"/>
        </w:rPr>
        <w:br/>
      </w:r>
      <w:r>
        <w:rPr>
          <w:rFonts w:hint="eastAsia"/>
        </w:rPr>
        <w:t>　　第三节 男装职业装行业盈利模式</w:t>
      </w:r>
      <w:r>
        <w:rPr>
          <w:rFonts w:hint="eastAsia"/>
        </w:rPr>
        <w:br/>
      </w:r>
      <w:r>
        <w:rPr>
          <w:rFonts w:hint="eastAsia"/>
        </w:rPr>
        <w:t>　　第四节 男装职业装行业商业模式要素与特征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男装职业装行业企业商业模式构建步骤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男装职业装行业商业模式的实施策略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第十章 2023-2029年中国男装职业装行业投融资战略规划分析</w:t>
      </w:r>
      <w:r>
        <w:rPr>
          <w:rFonts w:hint="eastAsia"/>
        </w:rPr>
        <w:br/>
      </w:r>
      <w:r>
        <w:rPr>
          <w:rFonts w:hint="eastAsia"/>
        </w:rPr>
        <w:t>　　第一节 男装职业装行业关键成功要素分析</w:t>
      </w:r>
      <w:r>
        <w:rPr>
          <w:rFonts w:hint="eastAsia"/>
        </w:rPr>
        <w:br/>
      </w:r>
      <w:r>
        <w:rPr>
          <w:rFonts w:hint="eastAsia"/>
        </w:rPr>
        <w:t>　　第二节 男装职业装行业投资壁垒分析</w:t>
      </w:r>
      <w:r>
        <w:rPr>
          <w:rFonts w:hint="eastAsia"/>
        </w:rPr>
        <w:br/>
      </w:r>
      <w:r>
        <w:rPr>
          <w:rFonts w:hint="eastAsia"/>
        </w:rPr>
        <w:t>　　　　一、男装职业装行业进入壁垒</w:t>
      </w:r>
      <w:r>
        <w:rPr>
          <w:rFonts w:hint="eastAsia"/>
        </w:rPr>
        <w:br/>
      </w:r>
      <w:r>
        <w:rPr>
          <w:rFonts w:hint="eastAsia"/>
        </w:rPr>
        <w:t>　　　　二、男装职业装行业退出壁垒</w:t>
      </w:r>
      <w:r>
        <w:rPr>
          <w:rFonts w:hint="eastAsia"/>
        </w:rPr>
        <w:br/>
      </w:r>
      <w:r>
        <w:rPr>
          <w:rFonts w:hint="eastAsia"/>
        </w:rPr>
        <w:t>　　第三节 男装职业装行业投资风险与规避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[中.智林.]男装职业装行业融资渠道与策略</w:t>
      </w:r>
      <w:r>
        <w:rPr>
          <w:rFonts w:hint="eastAsia"/>
        </w:rPr>
        <w:br/>
      </w:r>
      <w:r>
        <w:rPr>
          <w:rFonts w:hint="eastAsia"/>
        </w:rPr>
        <w:br/>
      </w:r>
      <w:r>
        <w:rPr>
          <w:rFonts w:hint="eastAsia"/>
        </w:rPr>
        <w:t>图表目录</w:t>
      </w:r>
      <w:r>
        <w:rPr>
          <w:rFonts w:hint="eastAsia"/>
        </w:rPr>
        <w:br/>
      </w:r>
      <w:r>
        <w:rPr>
          <w:rFonts w:hint="eastAsia"/>
        </w:rPr>
        <w:t>　　图表 2018-2023年男装职业装行业企业数量分析</w:t>
      </w:r>
      <w:r>
        <w:rPr>
          <w:rFonts w:hint="eastAsia"/>
        </w:rPr>
        <w:br/>
      </w:r>
      <w:r>
        <w:rPr>
          <w:rFonts w:hint="eastAsia"/>
        </w:rPr>
        <w:t>　　图表 2018-2023年男装职业装行业资产规模分析</w:t>
      </w:r>
      <w:r>
        <w:rPr>
          <w:rFonts w:hint="eastAsia"/>
        </w:rPr>
        <w:br/>
      </w:r>
      <w:r>
        <w:rPr>
          <w:rFonts w:hint="eastAsia"/>
        </w:rPr>
        <w:t>　　图表 2018-2023年男装职业装行业销售收入分析</w:t>
      </w:r>
      <w:r>
        <w:rPr>
          <w:rFonts w:hint="eastAsia"/>
        </w:rPr>
        <w:br/>
      </w:r>
      <w:r>
        <w:rPr>
          <w:rFonts w:hint="eastAsia"/>
        </w:rPr>
        <w:t>　　图表 2018-2023年男装职业装行业利润总额分析</w:t>
      </w:r>
      <w:r>
        <w:rPr>
          <w:rFonts w:hint="eastAsia"/>
        </w:rPr>
        <w:br/>
      </w:r>
      <w:r>
        <w:rPr>
          <w:rFonts w:hint="eastAsia"/>
        </w:rPr>
        <w:t>　　图表 2018-2023年中国男装职业装行业利润总额统计</w:t>
      </w:r>
      <w:r>
        <w:rPr>
          <w:rFonts w:hint="eastAsia"/>
        </w:rPr>
        <w:br/>
      </w:r>
      <w:r>
        <w:rPr>
          <w:rFonts w:hint="eastAsia"/>
        </w:rPr>
        <w:t>　　图表 2018-2023年中国不同规模的男装职业装企业利润比较</w:t>
      </w:r>
      <w:r>
        <w:rPr>
          <w:rFonts w:hint="eastAsia"/>
        </w:rPr>
        <w:br/>
      </w:r>
      <w:r>
        <w:rPr>
          <w:rFonts w:hint="eastAsia"/>
        </w:rPr>
        <w:t>　　图表 2018-2023年中国不同规模的男装职业装企业利润所占份额图</w:t>
      </w:r>
      <w:r>
        <w:rPr>
          <w:rFonts w:hint="eastAsia"/>
        </w:rPr>
        <w:br/>
      </w:r>
      <w:r>
        <w:rPr>
          <w:rFonts w:hint="eastAsia"/>
        </w:rPr>
        <w:t>　　图表 2018-2023年中国不同性质的男装职业装企业利润比较</w:t>
      </w:r>
      <w:r>
        <w:rPr>
          <w:rFonts w:hint="eastAsia"/>
        </w:rPr>
        <w:br/>
      </w:r>
      <w:r>
        <w:rPr>
          <w:rFonts w:hint="eastAsia"/>
        </w:rPr>
        <w:t>　　图表 2018-2023年中国不同性质的男装职业装企业利润所占份额图</w:t>
      </w:r>
      <w:r>
        <w:rPr>
          <w:rFonts w:hint="eastAsia"/>
        </w:rPr>
        <w:br/>
      </w:r>
      <w:r>
        <w:rPr>
          <w:rFonts w:hint="eastAsia"/>
        </w:rPr>
        <w:t>　　图表 2018-2023年中国男装职业装细分行业供利润总额统计</w:t>
      </w:r>
      <w:r>
        <w:rPr>
          <w:rFonts w:hint="eastAsia"/>
        </w:rPr>
        <w:br/>
      </w:r>
      <w:r>
        <w:rPr>
          <w:rFonts w:hint="eastAsia"/>
        </w:rPr>
        <w:t>　　图表 2018-2023年中国男装职业装行业细分行业利润结构图</w:t>
      </w:r>
      <w:r>
        <w:rPr>
          <w:rFonts w:hint="eastAsia"/>
        </w:rPr>
        <w:br/>
      </w:r>
      <w:r>
        <w:rPr>
          <w:rFonts w:hint="eastAsia"/>
        </w:rPr>
        <w:t>　　图表 2018-2023年中国各地区的男装职业装企业利润比较</w:t>
      </w:r>
      <w:r>
        <w:rPr>
          <w:rFonts w:hint="eastAsia"/>
        </w:rPr>
        <w:br/>
      </w:r>
      <w:r>
        <w:rPr>
          <w:rFonts w:hint="eastAsia"/>
        </w:rPr>
        <w:t>　　……</w:t>
      </w:r>
      <w:r>
        <w:rPr>
          <w:rFonts w:hint="eastAsia"/>
        </w:rPr>
        <w:br/>
      </w:r>
      <w:r>
        <w:rPr>
          <w:rFonts w:hint="eastAsia"/>
        </w:rPr>
        <w:t>　　图表 2018-2023年中国男装职业装行业成本费用结构构成情况</w:t>
      </w:r>
      <w:r>
        <w:rPr>
          <w:rFonts w:hint="eastAsia"/>
        </w:rPr>
        <w:br/>
      </w:r>
      <w:r>
        <w:rPr>
          <w:rFonts w:hint="eastAsia"/>
        </w:rPr>
        <w:t>　　图表 2018-2023年中国男装职业装行业成本费用结构图</w:t>
      </w:r>
      <w:r>
        <w:rPr>
          <w:rFonts w:hint="eastAsia"/>
        </w:rPr>
        <w:br/>
      </w:r>
      <w:r>
        <w:rPr>
          <w:rFonts w:hint="eastAsia"/>
        </w:rPr>
        <w:t>　　图表 2018-2023年中国男装职业装行业管理费用统计</w:t>
      </w:r>
      <w:r>
        <w:rPr>
          <w:rFonts w:hint="eastAsia"/>
        </w:rPr>
        <w:br/>
      </w:r>
      <w:r>
        <w:rPr>
          <w:rFonts w:hint="eastAsia"/>
        </w:rPr>
        <w:t>　　图表 2018-2023年中国男装职业装行业管理费用增长趋势图</w:t>
      </w:r>
      <w:r>
        <w:rPr>
          <w:rFonts w:hint="eastAsia"/>
        </w:rPr>
        <w:br/>
      </w:r>
      <w:r>
        <w:rPr>
          <w:rFonts w:hint="eastAsia"/>
        </w:rPr>
        <w:t>　　图表 2018-2023年中国男装职业装行业财务费用统计</w:t>
      </w:r>
      <w:r>
        <w:rPr>
          <w:rFonts w:hint="eastAsia"/>
        </w:rPr>
        <w:br/>
      </w:r>
      <w:r>
        <w:rPr>
          <w:rFonts w:hint="eastAsia"/>
        </w:rPr>
        <w:t>　　图表 2018-2023年中国男装职业装行业财务费用增长趋势图</w:t>
      </w:r>
      <w:r>
        <w:rPr>
          <w:rFonts w:hint="eastAsia"/>
        </w:rPr>
        <w:br/>
      </w:r>
      <w:r>
        <w:rPr>
          <w:rFonts w:hint="eastAsia"/>
        </w:rPr>
        <w:t>　　图表 2023-2029年中国男装职业装市场规模预测</w:t>
      </w:r>
      <w:r>
        <w:rPr>
          <w:rFonts w:hint="eastAsia"/>
        </w:rPr>
        <w:br/>
      </w:r>
      <w:r>
        <w:rPr>
          <w:rFonts w:hint="eastAsia"/>
        </w:rPr>
        <w:t>　　图表 2023-2029年我国男装职业装需求情况预测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f96239d6d4270" w:history="1">
        <w:r>
          <w:rPr>
            <w:rStyle w:val="Hyperlink"/>
          </w:rPr>
          <w:t>2023-2029年中国男装职业装行业研究分析及市场前景预测报告</w:t>
        </w:r>
      </w:hyperlink>
      <w:r>
        <w:rPr>
          <w:color w:val="C00000"/>
        </w:rPr>
        <w:t>》，报告编号：</w:t>
      </w:r>
      <w:r>
        <w:rPr>
          <w:rFonts w:hint="eastAsia"/>
          <w:color w:val="C00000"/>
        </w:rPr>
        <w:t>2308955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3f96239d6d4270" w:history="1">
        <w:r>
          <w:rPr>
            <w:rStyle w:val="Hyperlink"/>
          </w:rPr>
          <w:t>https://www.20087.com/5/95/NanZhuangZhiYeZhuangHangYeXianZh.html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7f50397e941e1" w:history="1">
      <w:r>
        <w:rPr>
          <w:rStyle w:val="Hyperlink"/>
        </w:rPr>
        <w:t>2023-2029年中国男装职业装行业研究分析及市场前景预测报告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NanZhuangZhiYeZhuangHangYeXianZh.html" TargetMode="External" Id="R9c3f96239d6d4270" /></Relationships>
</file>

<file path=word/_rels/header2.xml.rels>&#65279;<?xml version="1.0" encoding="utf-8"?><Relationships xmlns="http://schemas.openxmlformats.org/package/2006/relationships"><Relationship Type="http://schemas.openxmlformats.org/officeDocument/2006/relationships/hyperlink" Target="https://www.20087.com/5/95/NanZhuangZhiYeZhuangHangYeXianZh.html" TargetMode="External" Id="R3b47f50397e9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2023-04-02T23:31:00Z</dcterms:created>
  <dcterms:modified xsi:type="dcterms:W3CDTF">2023-04-03T00:31:00Z</dcterms:modified>
  <dc:subject>2023-2029年中国男装职业装行业研究分析及市场前景预测报告</dc:subject>
  <dc:title>2023-2029年中国男装职业装行业研究分析及市场前景预测报告</dc:title>
  <cp:keywords>2023-2029年中国男装职业装行业研究分析及市场前景预测报告</cp:keywords>
  <dc:description>2023-2029年中国男装职业装行业研究分析及市场前景预测报告</dc:description>
</cp:coreProperties>
</file>