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10ba1e04e413e" w:history="1">
              <w:r>
                <w:rPr>
                  <w:rStyle w:val="Hyperlink"/>
                </w:rPr>
                <w:t>中国运动袜市场现状全面调研与发展趋势分析报告（2023-2029年）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10ba1e04e413e" w:history="1">
              <w:r>
                <w:rPr>
                  <w:rStyle w:val="Hyperlink"/>
                </w:rPr>
                <w:t>中国运动袜市场现状全面调研与发展趋势分析报告（2023-2029年）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10ba1e04e413e" w:history="1">
                <w:r>
                  <w:rPr>
                    <w:rStyle w:val="Hyperlink"/>
                  </w:rPr>
                  <w:t>https://www.20087.com/5/75/YunDongWaFaZhanQuShi.html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袜是运动装备中的一个重要组成部分，近年来随着人们健康意识的提高和运动文化的普及，市场需求持续增长。运动袜不仅需要具备良好的透气性、吸湿排汗能力，还需要根据不同运动类型提供相应的支撑和保护。随着纺织技术的进步，运动袜在材料和设计上不断创新，例如采用功能性纤维、抗菌材料以及压力分布设计等，以满足不同运动场景下的特定需求。此外，随着消费者对个性化和时尚化追求的增强，运动袜的设计也越来越注重外观和风格。</w:t>
      </w:r>
      <w:r>
        <w:rPr>
          <w:rFonts w:hint="eastAsia"/>
        </w:rPr>
        <w:br/>
      </w:r>
      <w:r>
        <w:rPr>
          <w:rFonts w:hint="eastAsia"/>
        </w:rPr>
        <w:t>　　未来，运动袜的发展将更加注重科技含量和个性化。随着智能穿戴技术的发展，运动袜可能会集成更多的智能元素，如内置传感器监测脚部状态、智能温控等功能，以提供更加全面的运动数据分析和支持。此外，随着可持续发展理念的普及，使用环保材料和可再生资源制作的运动袜将获得更多青睐。同时，定制化服务将成为一大趋势，通过3D扫描技术精确测量脚型，为消费者提供完全符合个人脚部特征的运动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10ba1e04e413e" w:history="1">
        <w:r>
          <w:rPr>
            <w:rStyle w:val="Hyperlink"/>
          </w:rPr>
          <w:t>中国运动袜市场现状全面调研与发展趋势分析报告（2023-2029年）</w:t>
        </w:r>
      </w:hyperlink>
      <w:r>
        <w:rPr>
          <w:rFonts w:hint="eastAsia"/>
        </w:rPr>
        <w:t>》系统分析了运动袜行业的市场需求、市场规模及价格动态，全面梳理了运动袜产业链结构，并对运动袜细分市场进行了深入探究。报告基于详实数据，科学预测了运动袜市场前景与发展趋势，重点剖析了品牌竞争格局、市场集中度及重点企业的市场地位。通过SWOT分析，报告识别了行业面临的机遇与风险，并提出了针对性发展策略与建议，为运动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运动袜行业界定</w:t>
      </w:r>
      <w:r>
        <w:rPr>
          <w:rFonts w:hint="eastAsia"/>
        </w:rPr>
        <w:br/>
      </w:r>
      <w:r>
        <w:rPr>
          <w:rFonts w:hint="eastAsia"/>
        </w:rPr>
        <w:t>　　第一节 运动袜行业定义</w:t>
      </w:r>
      <w:r>
        <w:rPr>
          <w:rFonts w:hint="eastAsia"/>
        </w:rPr>
        <w:br/>
      </w:r>
      <w:r>
        <w:rPr>
          <w:rFonts w:hint="eastAsia"/>
        </w:rPr>
        <w:t>　　第二节 运动袜行业特点分析</w:t>
      </w:r>
      <w:r>
        <w:rPr>
          <w:rFonts w:hint="eastAsia"/>
        </w:rPr>
        <w:br/>
      </w:r>
      <w:r>
        <w:rPr>
          <w:rFonts w:hint="eastAsia"/>
        </w:rPr>
        <w:t>　　第三节 运动袜产业链分析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2023年世界运动袜行业市场运行形势分析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2023年全球运动袜行业发展概况</w:t>
      </w:r>
      <w:r>
        <w:rPr>
          <w:rFonts w:hint="eastAsia"/>
        </w:rPr>
        <w:br/>
      </w:r>
      <w:r>
        <w:rPr>
          <w:rFonts w:hint="eastAsia"/>
        </w:rPr>
        <w:t>　　第二节 世界运动袜行业发展走势</w:t>
      </w:r>
      <w:r>
        <w:rPr>
          <w:rFonts w:hint="eastAsia"/>
        </w:rPr>
        <w:br/>
      </w:r>
      <w:r>
        <w:rPr>
          <w:rFonts w:hint="eastAsia"/>
        </w:rPr>
        <w:t>　　　　二、全球运动袜行业市场分布情况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三、全球运动袜行业发展趋势分析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2023年运动袜行业技术发展现状及趋势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当前我国运动袜技术发展现状</w:t>
      </w:r>
      <w:r>
        <w:rPr>
          <w:rFonts w:hint="eastAsia"/>
        </w:rPr>
        <w:br/>
      </w:r>
      <w:r>
        <w:rPr>
          <w:rFonts w:hint="eastAsia"/>
        </w:rPr>
        <w:t>　　第二节 中外运动袜技术差距及产生差距的主要原因分析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提高我国运动袜技术的对策</w:t>
      </w:r>
      <w:r>
        <w:rPr>
          <w:rFonts w:hint="eastAsia"/>
        </w:rPr>
        <w:br/>
      </w:r>
      <w:r>
        <w:rPr>
          <w:rFonts w:hint="eastAsia"/>
        </w:rPr>
        <w:t>　　第四节 我国运动袜研发、设计发展趋势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中国运动袜发展现状调研</w:t>
      </w:r>
      <w:r>
        <w:rPr>
          <w:rFonts w:hint="eastAsia"/>
        </w:rPr>
        <w:br/>
      </w:r>
      <w:r>
        <w:rPr>
          <w:rFonts w:hint="eastAsia"/>
        </w:rPr>
        <w:t>　　第一节 中国运动袜市场现状分析</w:t>
      </w:r>
      <w:r>
        <w:rPr>
          <w:rFonts w:hint="eastAsia"/>
        </w:rPr>
        <w:br/>
      </w:r>
      <w:r>
        <w:rPr>
          <w:rFonts w:hint="eastAsia"/>
        </w:rPr>
        <w:t>　　第二节 中国运动袜行业产量情况分析及预测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三、2018-2023年中国运动袜产量统计</w:t>
      </w:r>
      <w:r>
        <w:rPr>
          <w:rFonts w:hint="eastAsia"/>
        </w:rPr>
        <w:br/>
      </w:r>
      <w:r>
        <w:rPr>
          <w:rFonts w:hint="eastAsia"/>
        </w:rPr>
        <w:t>　　　　二、运动袜生产区域分布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三、2023-2029年中国运动袜产量预测分析</w:t>
      </w:r>
      <w:r>
        <w:rPr>
          <w:rFonts w:hint="eastAsia"/>
        </w:rPr>
        <w:br/>
      </w:r>
      <w:r>
        <w:rPr>
          <w:rFonts w:hint="eastAsia"/>
        </w:rPr>
        <w:t>　　第三节 中国运动袜市场需求分析及预测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二、2018-2023年中国运动袜市场需求量统计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三、2023-2029年中国运动袜市场需求量预测分析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2018-2023年中国运动袜行业进出口情况分析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一、2018-2023年中国运动袜行业进口分析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二、2018-2023年中国运动袜行业出口分析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2023-2029年中国运动袜行业进出口情况预测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一、2023-2029年中国运动袜行业进口预测分析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二、2023-2029年中国运动袜行业出口预测分析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2018-2023年中国运动袜行业重点地区调研分析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二、**地区运动袜市场调研分析</w:t>
      </w:r>
      <w:r>
        <w:rPr>
          <w:rFonts w:hint="eastAsia"/>
        </w:rPr>
        <w:br/>
      </w:r>
      <w:r>
        <w:rPr>
          <w:rFonts w:hint="eastAsia"/>
        </w:rPr>
        <w:t>　　　　三、**地区运动袜市场调研分析</w:t>
      </w:r>
      <w:r>
        <w:rPr>
          <w:rFonts w:hint="eastAsia"/>
        </w:rPr>
        <w:br/>
      </w:r>
      <w:r>
        <w:rPr>
          <w:rFonts w:hint="eastAsia"/>
        </w:rPr>
        <w:t>　　　　四、**地区运动袜市场调研分析</w:t>
      </w:r>
      <w:r>
        <w:rPr>
          <w:rFonts w:hint="eastAsia"/>
        </w:rPr>
        <w:br/>
      </w:r>
      <w:r>
        <w:rPr>
          <w:rFonts w:hint="eastAsia"/>
        </w:rPr>
        <w:t>　　　　五、**地区运动袜市场调研分析</w:t>
      </w:r>
      <w:r>
        <w:rPr>
          <w:rFonts w:hint="eastAsia"/>
        </w:rPr>
        <w:br/>
      </w:r>
      <w:r>
        <w:rPr>
          <w:rFonts w:hint="eastAsia"/>
        </w:rPr>
        <w:t>　　　　六、**地区运动袜市场调研分析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运动袜行业竞争格局分析</w:t>
      </w:r>
      <w:r>
        <w:rPr>
          <w:rFonts w:hint="eastAsia"/>
        </w:rPr>
        <w:br/>
      </w:r>
      <w:r>
        <w:rPr>
          <w:rFonts w:hint="eastAsia"/>
        </w:rPr>
        <w:t>　　第一节 运动袜行业集中度分析</w:t>
      </w:r>
      <w:r>
        <w:rPr>
          <w:rFonts w:hint="eastAsia"/>
        </w:rPr>
        <w:br/>
      </w:r>
      <w:r>
        <w:rPr>
          <w:rFonts w:hint="eastAsia"/>
        </w:rPr>
        <w:t>　　　　一、运动袜市场集中度分析</w:t>
      </w:r>
      <w:r>
        <w:rPr>
          <w:rFonts w:hint="eastAsia"/>
        </w:rPr>
        <w:br/>
      </w:r>
      <w:r>
        <w:rPr>
          <w:rFonts w:hint="eastAsia"/>
        </w:rPr>
        <w:t>　　　　二、运动袜企业集中度分析</w:t>
      </w:r>
      <w:r>
        <w:rPr>
          <w:rFonts w:hint="eastAsia"/>
        </w:rPr>
        <w:br/>
      </w:r>
      <w:r>
        <w:rPr>
          <w:rFonts w:hint="eastAsia"/>
        </w:rPr>
        <w:t>　　　　三、运动袜区域集中度分析</w:t>
      </w:r>
      <w:r>
        <w:rPr>
          <w:rFonts w:hint="eastAsia"/>
        </w:rPr>
        <w:br/>
      </w:r>
      <w:r>
        <w:rPr>
          <w:rFonts w:hint="eastAsia"/>
        </w:rPr>
        <w:t>　　第二节 运动袜行业主要企业竞争力分析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运动袜行业竞争格局分析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一、2023年运动袜行业竞争分析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二、2023年中外运动袜产品竞争分析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三、2018-2023年我国运动袜市场竞争分析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四、2023-2029年国内主要运动袜企业动向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对我国运动袜品牌的战略思考</w:t>
      </w:r>
      <w:r>
        <w:rPr>
          <w:rFonts w:hint="eastAsia"/>
        </w:rPr>
        <w:br/>
      </w:r>
      <w:r>
        <w:rPr>
          <w:rFonts w:hint="eastAsia"/>
        </w:rPr>
        <w:t>　　　　一、运动袜实施品牌战略的意义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三、我国运动袜企业的品牌战略</w:t>
      </w:r>
      <w:r>
        <w:rPr>
          <w:rFonts w:hint="eastAsia"/>
        </w:rPr>
        <w:br/>
      </w:r>
      <w:r>
        <w:rPr>
          <w:rFonts w:hint="eastAsia"/>
        </w:rPr>
        <w:t>　　　　四、运动袜品牌战略管理的策略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2023-2029年中国运动袜行业投资前景与风险预测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2023-2029年中国运动袜行业投资前景分析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2023-2029年中国运动袜行业投资特性分析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一、2023-2029年中国运动袜行业进入壁垒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二、2023-2029年中国运动袜行业盈利模式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三、2023-2029年中国运动袜行业盈利因素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2023-2029年中国运动袜行业投资机会分析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一、2023-2029年中国运动袜细分市场投资机会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二、2023-2029年中国运动袜行业区域市场投资潜力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2023-2029年中国运动袜行业投资风险分析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一、2023-2029年中国运动袜行业市场竞争风险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二、2023-2029年中国运动袜行业技术风险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三、2023-2029年中国运动袜行业政策风险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四、2023-2029年中国运动袜行业进入退出风险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运动袜行业研究结论</w:t>
      </w:r>
      <w:r>
        <w:rPr>
          <w:rFonts w:hint="eastAsia"/>
        </w:rPr>
        <w:br/>
      </w:r>
      <w:r>
        <w:rPr>
          <w:rFonts w:hint="eastAsia"/>
        </w:rPr>
        <w:t>　　第二节 运动袜行业投资价值评估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中:智:林－运动袜行业投资建议</w:t>
      </w:r>
      <w:r>
        <w:rPr>
          <w:rFonts w:hint="eastAsia"/>
        </w:rPr>
        <w:br/>
      </w:r>
      <w:r>
        <w:rPr>
          <w:rFonts w:hint="eastAsia"/>
        </w:rPr>
        <w:t>　　　　一、运动袜行业投资策略建议</w:t>
      </w:r>
      <w:r>
        <w:rPr>
          <w:rFonts w:hint="eastAsia"/>
        </w:rPr>
        <w:br/>
      </w:r>
      <w:r>
        <w:rPr>
          <w:rFonts w:hint="eastAsia"/>
        </w:rPr>
        <w:t>　　　　二、运动袜行业投资方向建议</w:t>
      </w:r>
      <w:r>
        <w:rPr>
          <w:rFonts w:hint="eastAsia"/>
        </w:rPr>
        <w:br/>
      </w:r>
      <w:r>
        <w:rPr>
          <w:rFonts w:hint="eastAsia"/>
        </w:rPr>
        <w:t>　　　　三、运动袜行业投资方式建议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运动袜行业历程</w:t>
      </w:r>
      <w:r>
        <w:rPr>
          <w:rFonts w:hint="eastAsia"/>
        </w:rPr>
        <w:br/>
      </w:r>
      <w:r>
        <w:rPr>
          <w:rFonts w:hint="eastAsia"/>
        </w:rPr>
        <w:t>　　图表 运动袜行业生命周期</w:t>
      </w:r>
      <w:r>
        <w:rPr>
          <w:rFonts w:hint="eastAsia"/>
        </w:rPr>
        <w:br/>
      </w:r>
      <w:r>
        <w:rPr>
          <w:rFonts w:hint="eastAsia"/>
        </w:rPr>
        <w:t>　　图表 运动袜行业产业链分析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2018-2023年运动袜行业市场容量分析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2018-2023年中国运动袜行业产量及增长趋势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2018-2023年中国运动袜市场需求量及增速统计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2023年中国运动袜行业需求领域分布格局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2018-2023年中国运动袜行业盈利情况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2018-2023年中国运动袜行业利润总额统计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2018-2023年中国运动袜进口金额分析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2018-2023年中国运动袜出口数量分析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2018-2023年中国运动袜出口金额分析</w:t>
      </w:r>
      <w:r>
        <w:rPr>
          <w:rFonts w:hint="eastAsia"/>
        </w:rPr>
        <w:br/>
      </w:r>
      <w:r>
        <w:rPr>
          <w:rFonts w:hint="eastAsia"/>
        </w:rPr>
        <w:t>　　图表 2023年中国运动袜进口国家及地区分析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2023年中国运动袜出口国家及地区分析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2018-2023年中国运动袜行业企业平均规模情况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2023-2029年中国运动袜行业产能预测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2023-2029年中国运动袜行业产量预测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2023-2029年中国运动袜市场需求量预测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2023-2029年中国运动袜行业供需平衡预测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2023-2029年中国运动袜行业市场容量预测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2023-2029年中国运动袜行业市场规模预测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2023-2029年中国运动袜市场前景分析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2023-2029年中国运动袜行业发展趋势预测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10ba1e04e413e" w:history="1">
        <w:r>
          <w:rPr>
            <w:rStyle w:val="Hyperlink"/>
          </w:rPr>
          <w:t>中国运动袜市场现状全面调研与发展趋势分析报告（2023-2029年）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10ba1e04e413e" w:history="1">
        <w:r>
          <w:rPr>
            <w:rStyle w:val="Hyperlink"/>
          </w:rPr>
          <w:t>https://www.20087.com/5/75/YunDongWaFaZhanQuShi.html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袜品牌排行榜前十名、运动袜子品牌排行榜前十名、运动袜可以当普通袜子穿吗、运动袜和普通袜有什么区别、十大公认最强篮球袜、运动袜品牌排行榜前十名、袜子网站、运动袜怎么分左右脚、运动袜子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84624387943ea" w:history="1">
      <w:r>
        <w:rPr>
          <w:rStyle w:val="Hyperlink"/>
        </w:rPr>
        <w:t>中国运动袜市场现状全面调研与发展趋势分析报告（2023-2029年）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unDongWaFaZhanQuShi.html" TargetMode="External" Id="R4da10ba1e04e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unDongWaFaZhanQuShi.html" TargetMode="External" Id="R058846243879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2023-03-17T01:56:00Z</dcterms:created>
  <dcterms:modified xsi:type="dcterms:W3CDTF">2023-03-17T02:56:00Z</dcterms:modified>
  <dc:subject>中国运动袜市场现状全面调研与发展趋势分析报告（2023-2029年）</dc:subject>
  <dc:title>中国运动袜市场现状全面调研与发展趋势分析报告（2023-2029年）</dc:title>
  <cp:keywords>中国运动袜市场现状全面调研与发展趋势分析报告（2023-2029年）</cp:keywords>
  <dc:description>中国运动袜市场现状全面调研与发展趋势分析报告（2023-2029年）</dc:description>
</cp:coreProperties>
</file>