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09f71f6646c4" w:history="1">
              <w:r>
                <w:rPr>
                  <w:rStyle w:val="Hyperlink"/>
                </w:rPr>
                <w:t>2026-2032年全球与中国隐形袜行业研究及前景趋势报告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09f71f6646c4" w:history="1">
              <w:r>
                <w:rPr>
                  <w:rStyle w:val="Hyperlink"/>
                </w:rPr>
                <w:t>2026-2032年全球与中国隐形袜行业研究及前景趋势报告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09f71f6646c4" w:history="1">
                <w:r>
                  <w:rPr>
                    <w:rStyle w:val="Hyperlink"/>
                  </w:rPr>
                  <w:t>https://www.20087.com/5/75/YinXingWaXianZhuangYuQianJingFenXi.html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袜（又称船袜或超短袜）主打无痕穿着体验，适用于浅口鞋、乐福鞋及夏季凉鞋搭配，强调防滑硅胶条、透气网眼与无骨缝合工艺。隐形袜多采用棉混纺、Coolmax或再生纤维材质，部分添加抗菌或除臭成分。然而，行业面临防滑失效、脚跟磨脚及尺码适配不足等问题。硅胶条经多次洗涤后粘性下降，导致袜子滑入鞋内；同时，为追求“隐形”过度缩短袜筒，牺牲对脚踝的包裹支撑，引发摩擦水泡。此外，统一尺码难以适配不同脚型，亚洲消费者常因脚背高或脚掌宽而感到紧绷不适。</w:t>
      </w:r>
      <w:r>
        <w:rPr>
          <w:rFonts w:hint="eastAsia"/>
        </w:rPr>
        <w:br/>
      </w:r>
      <w:r>
        <w:rPr>
          <w:rFonts w:hint="eastAsia"/>
        </w:rPr>
        <w:t>　　未来，隐形袜将向3D足型适配、智能温控与可持续材料升级。基于足部扫描数据的分区编织技术可实现毫米级贴合；相变纤维调节局部温度，避免闷热出汗。在环保层面，海藻纤维或咖啡渣再生纱线将提供天然抑菌与低碳足迹。随着极简穿搭与功能性服饰融合，隐形袜将从“视觉消失品”转型为兼顾隐形美学、生理舒适与生态责任的智能足部护理载体，其发展方向是贴合精准性、微气候调节性与材料创新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09f71f6646c4" w:history="1">
        <w:r>
          <w:rPr>
            <w:rStyle w:val="Hyperlink"/>
          </w:rPr>
          <w:t>2026-2032年全球与中国隐形袜行业研究及前景趋势报告</w:t>
        </w:r>
      </w:hyperlink>
      <w:r>
        <w:rPr>
          <w:rFonts w:hint="eastAsia"/>
        </w:rPr>
        <w:t>》依托权威数据资源与长期市场监测，系统分析了隐形袜行业的市场规模、市场需求及产业链结构，深入探讨了隐形袜价格变动与细分市场特征。报告科学预测了隐形袜市场前景及未来发展趋势，重点剖析了行业集中度、竞争格局及重点企业的市场地位，并通过SWOT分析揭示了隐形袜行业机遇与潜在风险。报告为投资者及业内企业提供了全面的市场洞察与决策参考，助力把握隐形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男袜</w:t>
      </w:r>
      <w:r>
        <w:rPr>
          <w:rFonts w:hint="eastAsia"/>
        </w:rPr>
        <w:br/>
      </w:r>
      <w:r>
        <w:rPr>
          <w:rFonts w:hint="eastAsia"/>
        </w:rPr>
        <w:t>　　　　1.3.3 女袜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电商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隐形袜行业发展总体概况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隐形袜行业发展主要特点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隐形袜有利因素</w:t>
      </w:r>
      <w:r>
        <w:rPr>
          <w:rFonts w:hint="eastAsia"/>
        </w:rPr>
        <w:br/>
      </w:r>
      <w:r>
        <w:rPr>
          <w:rFonts w:hint="eastAsia"/>
        </w:rPr>
        <w:t>　　　　1.5.3 .2 隐形袜不利因素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2024年隐形袜主要企业在国际市场排名（按销量）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2024年隐形袜主要企业在国际市场排名（按收入）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全球市场主要企业隐形袜销售价格（2022-2025）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2024年隐形袜主要企业在中国市场排名（按销量）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2024年隐形袜主要企业在中国市场排名（按收入）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全球主要厂商隐形袜总部及产地分布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全球主要厂商成立时间及隐形袜商业化日期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全球主要厂商隐形袜产品类型及应用</w:t>
      </w:r>
      <w:r>
        <w:rPr>
          <w:rFonts w:hint="eastAsia"/>
        </w:rPr>
        <w:br/>
      </w:r>
      <w:r>
        <w:rPr>
          <w:rFonts w:hint="eastAsia"/>
        </w:rPr>
        <w:t>　　2.9 隐形袜行业集中度、竞争程度分析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全球隐形袜总体规模分析</w:t>
      </w:r>
      <w:r>
        <w:rPr>
          <w:rFonts w:hint="eastAsia"/>
        </w:rPr>
        <w:br/>
      </w:r>
      <w:r>
        <w:rPr>
          <w:rFonts w:hint="eastAsia"/>
        </w:rPr>
        <w:t>　　3.1 全球隐形袜供需现状及预测（2020-2032）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全球隐形袜产能、产量、产能利用率及发展趋势（2020-2032）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全球隐形袜产量、需求量及发展趋势（2020-2032）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全球主要地区隐形袜产量及发展趋势（2020-2032）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全球主要地区隐形袜产量（2026-2032）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中国隐形袜供需现状及预测（2020-2032）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中国隐形袜产能、产量、产能利用率及发展趋势（2020-2032）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中国隐形袜产量、市场需求量及发展趋势（2020-2032）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中国市场隐形袜进出口（2020-2032）</w:t>
      </w:r>
      <w:r>
        <w:rPr>
          <w:rFonts w:hint="eastAsia"/>
        </w:rPr>
        <w:br/>
      </w:r>
      <w:r>
        <w:rPr>
          <w:rFonts w:hint="eastAsia"/>
        </w:rPr>
        <w:t>　　3.4 全球隐形袜销量及销售额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全球市场隐形袜销量（2020-2032）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全球市场隐形袜价格趋势（2020-2032）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全球主要地区隐形袜销售收入预测（2026-2032年）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全球主要地区隐形袜销量分析：2020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全球主要地区隐形袜销量及市场份额预测（2026-2032）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北美市场隐形袜销量、收入及增长率（2020-2032）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欧洲市场隐形袜销量、收入及增长率（2020-2032）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中国市场隐形袜销量、收入及增长率（2020-2032）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日本市场隐形袜销量、收入及增长率（2020-2032）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东南亚市场隐形袜销量、收入及增长率（2020-2032）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印度市场隐形袜销量、收入及增长率（2020-2032）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隐形袜销量、收入、价格及毛利率（2020-2025）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不同产品类型隐形袜分析</w:t>
      </w:r>
      <w:r>
        <w:rPr>
          <w:rFonts w:hint="eastAsia"/>
        </w:rPr>
        <w:br/>
      </w:r>
      <w:r>
        <w:rPr>
          <w:rFonts w:hint="eastAsia"/>
        </w:rPr>
        <w:t>　　6.1 全球不同产品类型隐形袜销量（2020-2032）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中国不同产品类型隐形袜收入（2020-2032）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不同应用隐形袜分析</w:t>
      </w:r>
      <w:r>
        <w:rPr>
          <w:rFonts w:hint="eastAsia"/>
        </w:rPr>
        <w:br/>
      </w:r>
      <w:r>
        <w:rPr>
          <w:rFonts w:hint="eastAsia"/>
        </w:rPr>
        <w:t>　　7.1 全球不同应用隐形袜销量（2020-2032）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全球不同应用隐形袜销量预测（2026-2032）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全球不同应用隐形袜收入（2020-2032）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全球不同应用隐形袜收入预测（2026-2032）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全球不同应用隐形袜价格走势（2020-2032）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中国不同应用隐形袜销量（2020-2032）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中国不同应用隐形袜销量预测（2026-2032）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中国不同应用隐形袜收入（2020-2032）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中国不同应用隐形袜收入预测（2026-2032）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隐形袜行业发展趋势</w:t>
      </w:r>
      <w:r>
        <w:rPr>
          <w:rFonts w:hint="eastAsia"/>
        </w:rPr>
        <w:br/>
      </w:r>
      <w:r>
        <w:rPr>
          <w:rFonts w:hint="eastAsia"/>
        </w:rPr>
        <w:t>　　8.2 隐形袜行业主要驱动因素</w:t>
      </w:r>
      <w:r>
        <w:rPr>
          <w:rFonts w:hint="eastAsia"/>
        </w:rPr>
        <w:br/>
      </w:r>
      <w:r>
        <w:rPr>
          <w:rFonts w:hint="eastAsia"/>
        </w:rPr>
        <w:t>　　8.3 隐形袜中国企业SWOT分析</w:t>
      </w:r>
      <w:r>
        <w:rPr>
          <w:rFonts w:hint="eastAsia"/>
        </w:rPr>
        <w:br/>
      </w:r>
      <w:r>
        <w:rPr>
          <w:rFonts w:hint="eastAsia"/>
        </w:rPr>
        <w:t>　　8.4 中国隐形袜行业政策环境分析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隐形袜行业产业链简介</w:t>
      </w:r>
      <w:r>
        <w:rPr>
          <w:rFonts w:hint="eastAsia"/>
        </w:rPr>
        <w:br/>
      </w:r>
      <w:r>
        <w:rPr>
          <w:rFonts w:hint="eastAsia"/>
        </w:rPr>
        <w:t>　　　　9.1.1 隐形袜行业供应链分析</w:t>
      </w:r>
      <w:r>
        <w:rPr>
          <w:rFonts w:hint="eastAsia"/>
        </w:rPr>
        <w:br/>
      </w:r>
      <w:r>
        <w:rPr>
          <w:rFonts w:hint="eastAsia"/>
        </w:rPr>
        <w:t>　　　　9.1.2 隐形袜主要原料及供应情况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隐形袜行业采购模式</w:t>
      </w:r>
      <w:r>
        <w:rPr>
          <w:rFonts w:hint="eastAsia"/>
        </w:rPr>
        <w:br/>
      </w:r>
      <w:r>
        <w:rPr>
          <w:rFonts w:hint="eastAsia"/>
        </w:rPr>
        <w:t>　　9.3 隐形袜行业生产模式</w:t>
      </w:r>
      <w:r>
        <w:rPr>
          <w:rFonts w:hint="eastAsia"/>
        </w:rPr>
        <w:br/>
      </w:r>
      <w:r>
        <w:rPr>
          <w:rFonts w:hint="eastAsia"/>
        </w:rPr>
        <w:t>　　9.4 隐形袜行业销售模式及销售渠道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隐形袜行业发展主要特点</w:t>
      </w:r>
      <w:r>
        <w:rPr>
          <w:rFonts w:hint="eastAsia"/>
        </w:rPr>
        <w:br/>
      </w:r>
      <w:r>
        <w:rPr>
          <w:rFonts w:hint="eastAsia"/>
        </w:rPr>
        <w:t>　　表 4： 隐形袜行业发展有利因素分析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进入隐形袜行业壁垒</w:t>
      </w:r>
      <w:r>
        <w:rPr>
          <w:rFonts w:hint="eastAsia"/>
        </w:rPr>
        <w:br/>
      </w:r>
      <w:r>
        <w:rPr>
          <w:rFonts w:hint="eastAsia"/>
        </w:rPr>
        <w:t>　　表 7： 隐形袜主要企业在国际市场占有率（按销量，2022-2025）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2024年隐形袜主要企业在国际市场排名（按销量）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全球市场主要企业隐形袜销量（2022-2025）&amp;（双）</w:t>
      </w:r>
      <w:r>
        <w:rPr>
          <w:rFonts w:hint="eastAsia"/>
        </w:rPr>
        <w:br/>
      </w:r>
      <w:r>
        <w:rPr>
          <w:rFonts w:hint="eastAsia"/>
        </w:rPr>
        <w:t>　　表 10： 隐形袜主要企业在国际市场占有率（按收入，2022-2025）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2024年隐形袜主要企业在国际市场排名（按收入）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隐形袜主要企业在中国市场占有率（按销量，2022-2025）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2024年隐形袜主要企业在中国市场排名（按销量）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中国市场主要企业隐形袜销量（2022-2025）&amp;（双）</w:t>
      </w:r>
      <w:r>
        <w:rPr>
          <w:rFonts w:hint="eastAsia"/>
        </w:rPr>
        <w:br/>
      </w:r>
      <w:r>
        <w:rPr>
          <w:rFonts w:hint="eastAsia"/>
        </w:rPr>
        <w:t>　　表 17： 隐形袜主要企业在中国市场占有率（按收入，2022-2025）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2024年隐形袜主要企业在中国市场排名（按收入）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2024年全球隐形袜主要厂商市场地位（第一梯队、第二梯队和第三梯队）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全球主要地区隐形袜产量增速（CAGR）：（2020 VS 2025 VS 2032）&amp;（双）</w:t>
      </w:r>
      <w:r>
        <w:rPr>
          <w:rFonts w:hint="eastAsia"/>
        </w:rPr>
        <w:br/>
      </w:r>
      <w:r>
        <w:rPr>
          <w:rFonts w:hint="eastAsia"/>
        </w:rPr>
        <w:t>　　表 26： 全球主要地区隐形袜产量（2020 VS 2025 VS 2032）&amp;（双）</w:t>
      </w:r>
      <w:r>
        <w:rPr>
          <w:rFonts w:hint="eastAsia"/>
        </w:rPr>
        <w:br/>
      </w:r>
      <w:r>
        <w:rPr>
          <w:rFonts w:hint="eastAsia"/>
        </w:rPr>
        <w:t>　　表 27： 全球主要地区隐形袜产量（2020-2025）&amp;（双）</w:t>
      </w:r>
      <w:r>
        <w:rPr>
          <w:rFonts w:hint="eastAsia"/>
        </w:rPr>
        <w:br/>
      </w:r>
      <w:r>
        <w:rPr>
          <w:rFonts w:hint="eastAsia"/>
        </w:rPr>
        <w:t>　　表 28： 全球主要地区隐形袜产量（2026-2032）&amp;（双）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全球主要地区隐形袜产量市场份额（2020-2025）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全球主要地区隐形袜产量（2026-2032）&amp;（双）</w:t>
      </w:r>
      <w:r>
        <w:rPr>
          <w:rFonts w:hint="eastAsia"/>
        </w:rPr>
        <w:br/>
      </w:r>
      <w:r>
        <w:rPr>
          <w:rFonts w:hint="eastAsia"/>
        </w:rPr>
        <w:t>　　表 31： 中国市场隐形袜产量、销量、进出口（2020-2025年）&amp;（双）</w:t>
      </w:r>
      <w:r>
        <w:rPr>
          <w:rFonts w:hint="eastAsia"/>
        </w:rPr>
        <w:br/>
      </w:r>
      <w:r>
        <w:rPr>
          <w:rFonts w:hint="eastAsia"/>
        </w:rPr>
        <w:t>　　表 32： 中国市场隐形袜产量、销量、进出口预测（2026-2032）&amp;（双）</w:t>
      </w:r>
      <w:r>
        <w:rPr>
          <w:rFonts w:hint="eastAsia"/>
        </w:rPr>
        <w:br/>
      </w:r>
      <w:r>
        <w:rPr>
          <w:rFonts w:hint="eastAsia"/>
        </w:rPr>
        <w:t>　　表 33： 全球主要地区隐形袜销售收入增速：（2020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全球主要地区隐形袜收入（2026-2032）&amp;（万元）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全球主要地区隐形袜销量（双）：2020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全球主要地区隐形袜销量（2020-2025）&amp;（双）</w:t>
      </w:r>
      <w:r>
        <w:rPr>
          <w:rFonts w:hint="eastAsia"/>
        </w:rPr>
        <w:br/>
      </w:r>
      <w:r>
        <w:rPr>
          <w:rFonts w:hint="eastAsia"/>
        </w:rPr>
        <w:t>　　表 40： 全球主要地区隐形袜销量市场份额（2020-2025）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全球主要地区隐形袜销量（2026-2032）&amp;（双）</w:t>
      </w:r>
      <w:r>
        <w:rPr>
          <w:rFonts w:hint="eastAsia"/>
        </w:rPr>
        <w:br/>
      </w:r>
      <w:r>
        <w:rPr>
          <w:rFonts w:hint="eastAsia"/>
        </w:rPr>
        <w:t>　　表 42： 全球主要地区隐形袜销量份额（2026-2032）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隐形袜销量（双）、收入（万元）、价格（US$/Unit）及毛利率（2020-2025）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全球不同产品类型隐形袜销量（2020-2025年）&amp;（双）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124： 全球不同产品类型隐形袜销量市场份额（2020-2025）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全球不同产品类型隐形袜销量预测（2026-2032）&amp;（双）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全球市场不同产品类型隐形袜销量市场份额预测（2026-2032）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全球不同产品类型隐形袜收入（2020-2025年）&amp;（万元）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全球不同产品类型隐形袜收入市场份额（2020-2025）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全球不同产品类型隐形袜收入预测（2026-2032）&amp;（万元）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全球不同产品类型隐形袜收入市场份额预测（2026-2032）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中国不同产品类型隐形袜销量预测（2026-2032）&amp;（双）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全球市场不同产品类型隐形袜销量市场份额预测（2026-2032）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中国不同产品类型隐形袜销量（2020-2025年）&amp;（双）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134： 中国不同产品类型隐形袜销量市场份额（2020-2025）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中国不同产品类型隐形袜收入（2020-2025年）&amp;（万元）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中国不同产品类型隐形袜收入市场份额（2020-2025）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中国不同产品类型隐形袜收入预测（2026-2032）&amp;（万元）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中国不同产品类型隐形袜收入市场份额预测（2026-2032）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全球不同应用隐形袜销量（2020-2025年）&amp;（双）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140： 全球不同应用隐形袜销量市场份额（2020-2025）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全球不同应用隐形袜销量预测（2026-2032）&amp;（双）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142： 全球市场不同应用隐形袜销量市场份额预测（2026-2032）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全球不同应用隐形袜收入（2020-2025年）&amp;（万元）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全球不同应用隐形袜收入市场份额（2020-2025）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全球不同应用隐形袜收入预测（2026-2032）&amp;（万元）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全球不同应用隐形袜收入市场份额预测（2026-2032）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中国不同应用隐形袜销量（2020-2025年）&amp;（双）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148： 中国不同应用隐形袜销量市场份额（2020-2025）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中国不同应用隐形袜销量预测（2026-2032）&amp;（双）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150： 中国市场不同应用隐形袜销量市场份额预测（2026-2032）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中国不同应用隐形袜收入（2020-2025年）&amp;（万元）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中国不同应用隐形袜收入市场份额（2020-2025）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中国不同应用隐形袜收入预测（2026-2032）&amp;（万元）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中国不同应用隐形袜收入市场份额预测（2026-2032）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隐形袜行业发展趋势</w:t>
      </w:r>
      <w:r>
        <w:rPr>
          <w:rFonts w:hint="eastAsia"/>
        </w:rPr>
        <w:br/>
      </w:r>
      <w:r>
        <w:rPr>
          <w:rFonts w:hint="eastAsia"/>
        </w:rPr>
        <w:t>　　表 156： 隐形袜行业主要驱动因素</w:t>
      </w:r>
      <w:r>
        <w:rPr>
          <w:rFonts w:hint="eastAsia"/>
        </w:rPr>
        <w:br/>
      </w:r>
      <w:r>
        <w:rPr>
          <w:rFonts w:hint="eastAsia"/>
        </w:rPr>
        <w:t>　　表 157： 隐形袜行业供应链分析</w:t>
      </w:r>
      <w:r>
        <w:rPr>
          <w:rFonts w:hint="eastAsia"/>
        </w:rPr>
        <w:br/>
      </w:r>
      <w:r>
        <w:rPr>
          <w:rFonts w:hint="eastAsia"/>
        </w:rPr>
        <w:t>　　表 158： 隐形袜上游原料供应商</w:t>
      </w:r>
      <w:r>
        <w:rPr>
          <w:rFonts w:hint="eastAsia"/>
        </w:rPr>
        <w:br/>
      </w:r>
      <w:r>
        <w:rPr>
          <w:rFonts w:hint="eastAsia"/>
        </w:rPr>
        <w:t>　　表 159： 隐形袜主要地区不同应用客户分析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隐形袜典型经销商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全球不同产品类型隐形袜市场份额2024 &amp; 2032</w:t>
      </w:r>
      <w:r>
        <w:rPr>
          <w:rFonts w:hint="eastAsia"/>
        </w:rPr>
        <w:br/>
      </w:r>
      <w:r>
        <w:rPr>
          <w:rFonts w:hint="eastAsia"/>
        </w:rPr>
        <w:t>　　图 4： 男袜产品图片</w:t>
      </w:r>
      <w:r>
        <w:rPr>
          <w:rFonts w:hint="eastAsia"/>
        </w:rPr>
        <w:br/>
      </w:r>
      <w:r>
        <w:rPr>
          <w:rFonts w:hint="eastAsia"/>
        </w:rPr>
        <w:t>　　图 5： 女袜产品图片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全球不同应用隐形袜市场份额2024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2024年全球前五大生产商隐形袜市场份额</w:t>
      </w:r>
      <w:r>
        <w:rPr>
          <w:rFonts w:hint="eastAsia"/>
        </w:rPr>
        <w:br/>
      </w:r>
      <w:r>
        <w:rPr>
          <w:rFonts w:hint="eastAsia"/>
        </w:rPr>
        <w:t>　　图 13： 2024年全球隐形袜第一梯队、第二梯队和第三梯队厂商及市场份额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全球隐形袜产能、产量、产能利用率及发展趋势（2020-2032）&amp;（双）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15： 全球隐形袜产量、需求量及发展趋势（2020-2032）&amp;（双）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16： 全球主要地区隐形袜产量市场份额（2020-2032）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中国隐形袜产能、产量、产能利用率及发展趋势（2020-2032）&amp;（双）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18： 中国隐形袜产量、市场需求量及发展趋势（2020-2032）&amp;（双）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19： 全球隐形袜市场销售额及增长率：（2020-2032）&amp;（万元）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全球市场隐形袜市场规模：2020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全球市场隐形袜销量及增长率（2020-2032）&amp;（双）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22： 全球市场隐形袜价格趋势（2020-2032）&amp;（US$/Unit）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全球主要地区隐形袜销售收入（2020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全球主要地区隐形袜销售收入市场份额（2020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北美市场隐形袜销量及增长率（2020-2032）&amp;（双）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26： 北美市场隐形袜收入及增长率（2020-2032）&amp;（万元）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欧洲市场隐形袜销量及增长率（2020-2032）&amp;（双）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28： 欧洲市场隐形袜收入及增长率（2020-2032）&amp;（万元）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中国市场隐形袜销量及增长率（2020-2032）&amp;（双）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30： 中国市场隐形袜收入及增长率（2020-2032）&amp;（万元）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日本市场隐形袜销量及增长率（2020-2032）&amp;（双）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32： 日本市场隐形袜收入及增长率（2020-2032）&amp;（万元）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东南亚市场隐形袜销量及增长率（2020-2032）&amp;（双）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34： 东南亚市场隐形袜收入及增长率（2020-2032）&amp;（万元）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印度市场隐形袜销量及增长率（2020-2032）&amp;（双）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36： 印度市场隐形袜收入及增长率（2020-2032）&amp;（万元）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全球不同产品类型隐形袜价格走势（2020-2032）&amp;（US$/Unit）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全球不同应用隐形袜价格走势（2020-2032）&amp;（US$/Unit）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隐形袜中国企业SWOT分析</w:t>
      </w:r>
      <w:r>
        <w:rPr>
          <w:rFonts w:hint="eastAsia"/>
        </w:rPr>
        <w:br/>
      </w:r>
      <w:r>
        <w:rPr>
          <w:rFonts w:hint="eastAsia"/>
        </w:rPr>
        <w:t>　　图 40： 隐形袜产业链</w:t>
      </w:r>
      <w:r>
        <w:rPr>
          <w:rFonts w:hint="eastAsia"/>
        </w:rPr>
        <w:br/>
      </w:r>
      <w:r>
        <w:rPr>
          <w:rFonts w:hint="eastAsia"/>
        </w:rPr>
        <w:t>　　图 41： 隐形袜行业采购模式分析</w:t>
      </w:r>
      <w:r>
        <w:rPr>
          <w:rFonts w:hint="eastAsia"/>
        </w:rPr>
        <w:br/>
      </w:r>
      <w:r>
        <w:rPr>
          <w:rFonts w:hint="eastAsia"/>
        </w:rPr>
        <w:t>　　图 42： 隐形袜行业生产模式</w:t>
      </w:r>
      <w:r>
        <w:rPr>
          <w:rFonts w:hint="eastAsia"/>
        </w:rPr>
        <w:br/>
      </w:r>
      <w:r>
        <w:rPr>
          <w:rFonts w:hint="eastAsia"/>
        </w:rPr>
        <w:t>　　图 43： 隐形袜行业销售模式分析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09f71f6646c4" w:history="1">
        <w:r>
          <w:rPr>
            <w:rStyle w:val="Hyperlink"/>
          </w:rPr>
          <w:t>2026-2032年全球与中国隐形袜行业研究及前景趋势报告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09f71f6646c4" w:history="1">
        <w:r>
          <w:rPr>
            <w:rStyle w:val="Hyperlink"/>
          </w:rPr>
          <w:t>https://www.20087.com/5/75/YinXingWaXianZhuangYuQianJingFenXi.html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热点：浙江诸暨袜子、隐形袜子什么牌子好、男士袜子图片、隐形袜套抗菌洗浴剂、白色长袜、隐形袜子图片、女士隐形船袜子、隐形袜套、隐形船袜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7a58c59c643c2" w:history="1">
      <w:r>
        <w:rPr>
          <w:rStyle w:val="Hyperlink"/>
        </w:rPr>
        <w:t>2026-2032年全球与中国隐形袜行业研究及前景趋势报告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nXingWaXianZhuangYuQianJingFenXi.html" TargetMode="External" Id="Rb8d709f71f66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nXingWaXianZhuangYuQianJingFenXi.html" TargetMode="External" Id="R7b07a58c59c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2025-11-12T06:35:36Z</dcterms:created>
  <dcterms:modified xsi:type="dcterms:W3CDTF">2025-11-12T07:35:36Z</dcterms:modified>
  <dc:subject>2026-2032年全球与中国隐形袜行业研究及前景趋势报告</dc:subject>
  <dc:title>2026-2032年全球与中国隐形袜行业研究及前景趋势报告</dc:title>
  <cp:keywords>2026-2032年全球与中国隐形袜行业研究及前景趋势报告</cp:keywords>
  <dc:description>2026-2032年全球与中国隐形袜行业研究及前景趋势报告</dc:description>
</cp:coreProperties>
</file>