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5f04c0494c4977" w:history="1">
              <w:r>
                <w:rPr>
                  <w:rStyle w:val="Hyperlink"/>
                </w:rPr>
                <w:t>2026-2032年中国运动鞋鞋带行业市场调研及前景趋势分析报告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5f04c0494c4977" w:history="1">
              <w:r>
                <w:rPr>
                  <w:rStyle w:val="Hyperlink"/>
                </w:rPr>
                <w:t>2026-2032年中国运动鞋鞋带行业市场调研及前景趋势分析报告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5f04c0494c4977" w:history="1">
                <w:r>
                  <w:rPr>
                    <w:rStyle w:val="Hyperlink"/>
                  </w:rPr>
                  <w:t>https://www.20087.com/6/25/YunDongXieXieDaiHangYeFaZhanQianJing.html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鞋带是鞋类产品中承担固定、调节松紧和视觉表达功能的关键配件，材质以涤纶、尼龙、棉混纺、聚酯纤维和弹性纱线为主，形态涵盖圆带、扁带、弹力带、免系鞋带和反光鞋带。当前运动鞋鞋带已从单纯功能件演变为鞋款设计语言的一部分，配色、纹理、宽度和末端金属头处理都会影响整体观感。免系鞋带、弹力锁扣和快拆系统在儿童鞋、跑鞋和休闲鞋中渗透率提升，提升了穿脱便利性。行业竞争集中在耐磨性、抗拉伸、抗起球、色牢度、防松脱和环保材料应用。鞋带虽单价较低，但在品牌配件、替换消费和个性化定制场景中具备稳定需求。</w:t>
      </w:r>
      <w:r>
        <w:rPr>
          <w:rFonts w:hint="eastAsia"/>
        </w:rPr>
        <w:br/>
      </w:r>
      <w:r>
        <w:rPr>
          <w:rFonts w:hint="eastAsia"/>
        </w:rPr>
        <w:t>　　未来，运动鞋鞋带将向功能集成、环保材料、智能调节和个性化定制方向演进。市场调研网认为，再生聚酯、生物基纤维和低染整工艺将提升可持续性；弹力自锁、磁吸扣、旋转锁紧和自适应张力结构将减少手动系带需求。高端运动鞋和户外鞋可能进一步融合压力感应、松紧反馈和模块化配件设计。鞋带也将继续承担鞋款配色、联名表达和二次消费场景，成为品牌延长用户生命周期的重要配件。整体来看，运动鞋鞋带将从低值辅料升级为兼具功能、审美和可持续属性的细分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5f04c0494c4977" w:history="1">
        <w:r>
          <w:rPr>
            <w:rStyle w:val="Hyperlink"/>
          </w:rPr>
          <w:t>2026-2032年中国运动鞋鞋带行业市场调研及前景趋势分析报告</w:t>
        </w:r>
      </w:hyperlink>
      <w:r>
        <w:rPr>
          <w:rFonts w:hint="eastAsia"/>
        </w:rPr>
        <w:t>》，2025年运动鞋鞋带行业市场规模达 亿元，预计2032年市场规模将达 亿元，期间年均复合增长率（CAGR）达 %。报告全面分析了运动鞋鞋带行业的市场规模、产业链结构及技术现状，结合运动鞋鞋带市场需求、价格动态与竞争格局，提供了清晰的数据支持。报告预测了运动鞋鞋带发展趋势与市场前景，重点解读了运动鞋鞋带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运动鞋鞋带市场概述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按照不同产品类型，运动鞋鞋带主要可以分为如下几个类别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中国不同产品类型运动鞋鞋带增长趋势2021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聚酯纤维</w:t>
      </w:r>
      <w:r>
        <w:rPr>
          <w:rFonts w:hint="eastAsia"/>
        </w:rPr>
        <w:br/>
      </w:r>
      <w:r>
        <w:rPr>
          <w:rFonts w:hint="eastAsia"/>
        </w:rPr>
        <w:t>　　　　1.2.3 棉布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从不同应用，运动鞋鞋带主要包括如下几个方面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中国不同应用运动鞋鞋带增长趋势2021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中国运动鞋鞋带发展现状及未来趋势（2021-2032）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中国市场运动鞋鞋带收入及增长率（2021-2032）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中国市场运动鞋鞋带销量及增长率（2021-2032）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中国市场主要运动鞋鞋带厂商分析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中国市场主要厂商运动鞋鞋带销量及市场占有率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中国市场主要厂商运动鞋鞋带销量（2021-2026）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中国市场主要厂商运动鞋鞋带销量市场份额（2021-2026）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中国市场主要厂商运动鞋鞋带收入及市场占有率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中国市场主要厂商运动鞋鞋带收入（2021-2026）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中国市场主要厂商运动鞋鞋带收入市场份额（2021-2026）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2025年中国市场主要厂商运动鞋鞋带收入排名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中国市场主要厂商运动鞋鞋带价格（2021-2026）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中国市场主要厂商运动鞋鞋带总部及产地分布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中国市场主要厂商成立时间及运动鞋鞋带商业化日期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中国市场主要厂商运动鞋鞋带产品类型及应用</w:t>
      </w:r>
      <w:r>
        <w:rPr>
          <w:rFonts w:hint="eastAsia"/>
        </w:rPr>
        <w:br/>
      </w:r>
      <w:r>
        <w:rPr>
          <w:rFonts w:hint="eastAsia"/>
        </w:rPr>
        <w:t>　　2.7 运动鞋鞋带行业集中度、竞争程度分析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运动鞋鞋带行业集中度分析：2025年中国Top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中国市场运动鞋鞋带第一梯队、第二梯队和第三梯队厂商（品牌）及2025年市场份额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重点企业（8）在中国市场运动鞋鞋带销量、收入、价格及毛利率（2021-2026）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不同产品类型运动鞋鞋带分析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中国市场不同产品类型运动鞋鞋带销量（2021-2032）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中国市场不同产品类型运动鞋鞋带销量及市场份额（2021-2026）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中国市场不同产品类型运动鞋鞋带销量预测（2027-2032）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中国市场不同产品类型运动鞋鞋带规模（2021-2032）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中国市场不同产品类型运动鞋鞋带规模及市场份额（2021-2026）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中国市场不同产品类型运动鞋鞋带规模预测（2027-2032）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中国市场不同产品类型运动鞋鞋带价格走势（2021-2032）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不同应用运动鞋鞋带分析</w:t>
      </w:r>
      <w:r>
        <w:rPr>
          <w:rFonts w:hint="eastAsia"/>
        </w:rPr>
        <w:br/>
      </w:r>
      <w:r>
        <w:rPr>
          <w:rFonts w:hint="eastAsia"/>
        </w:rPr>
        <w:t>　　5.1 中国市场不同应用运动鞋鞋带销量（2021-2032）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中国市场不同应用运动鞋鞋带销量及市场份额（2021-2026）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中国市场不同应用运动鞋鞋带销量预测（2027-2032）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中国市场不同应用运动鞋鞋带规模（2021-2032）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中国市场不同应用运动鞋鞋带规模及市场份额（2021-2026）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中国市场不同应用运动鞋鞋带规模预测（2027-2032）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中国市场不同应用运动鞋鞋带价格走势（2021-2032）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运动鞋鞋带行业发展分析---发展趋势</w:t>
      </w:r>
      <w:r>
        <w:rPr>
          <w:rFonts w:hint="eastAsia"/>
        </w:rPr>
        <w:br/>
      </w:r>
      <w:r>
        <w:rPr>
          <w:rFonts w:hint="eastAsia"/>
        </w:rPr>
        <w:t>　　6.2 运动鞋鞋带行业发展分析---厂商壁垒</w:t>
      </w:r>
      <w:r>
        <w:rPr>
          <w:rFonts w:hint="eastAsia"/>
        </w:rPr>
        <w:br/>
      </w:r>
      <w:r>
        <w:rPr>
          <w:rFonts w:hint="eastAsia"/>
        </w:rPr>
        <w:t>　　6.3 运动鞋鞋带行业发展分析---驱动因素</w:t>
      </w:r>
      <w:r>
        <w:rPr>
          <w:rFonts w:hint="eastAsia"/>
        </w:rPr>
        <w:br/>
      </w:r>
      <w:r>
        <w:rPr>
          <w:rFonts w:hint="eastAsia"/>
        </w:rPr>
        <w:t>　　6.4 运动鞋鞋带行业发展分析---制约因素</w:t>
      </w:r>
      <w:r>
        <w:rPr>
          <w:rFonts w:hint="eastAsia"/>
        </w:rPr>
        <w:br/>
      </w:r>
      <w:r>
        <w:rPr>
          <w:rFonts w:hint="eastAsia"/>
        </w:rPr>
        <w:t>　　6.5 运动鞋鞋带中国企业SWOT分析</w:t>
      </w:r>
      <w:r>
        <w:rPr>
          <w:rFonts w:hint="eastAsia"/>
        </w:rPr>
        <w:br/>
      </w:r>
      <w:r>
        <w:rPr>
          <w:rFonts w:hint="eastAsia"/>
        </w:rPr>
        <w:t>　　6.6 运动鞋鞋带行业发展分析---行业政策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运动鞋鞋带行业产业链简介</w:t>
      </w:r>
      <w:r>
        <w:rPr>
          <w:rFonts w:hint="eastAsia"/>
        </w:rPr>
        <w:br/>
      </w:r>
      <w:r>
        <w:rPr>
          <w:rFonts w:hint="eastAsia"/>
        </w:rPr>
        <w:t>　　7.2 运动鞋鞋带产业链分析-上游</w:t>
      </w:r>
      <w:r>
        <w:rPr>
          <w:rFonts w:hint="eastAsia"/>
        </w:rPr>
        <w:br/>
      </w:r>
      <w:r>
        <w:rPr>
          <w:rFonts w:hint="eastAsia"/>
        </w:rPr>
        <w:t>　　7.3 运动鞋鞋带产业链分析-中游</w:t>
      </w:r>
      <w:r>
        <w:rPr>
          <w:rFonts w:hint="eastAsia"/>
        </w:rPr>
        <w:br/>
      </w:r>
      <w:r>
        <w:rPr>
          <w:rFonts w:hint="eastAsia"/>
        </w:rPr>
        <w:t>　　7.4 运动鞋鞋带产业链分析-下游</w:t>
      </w:r>
      <w:r>
        <w:rPr>
          <w:rFonts w:hint="eastAsia"/>
        </w:rPr>
        <w:br/>
      </w:r>
      <w:r>
        <w:rPr>
          <w:rFonts w:hint="eastAsia"/>
        </w:rPr>
        <w:t>　　7.5 运动鞋鞋带行业采购模式</w:t>
      </w:r>
      <w:r>
        <w:rPr>
          <w:rFonts w:hint="eastAsia"/>
        </w:rPr>
        <w:br/>
      </w:r>
      <w:r>
        <w:rPr>
          <w:rFonts w:hint="eastAsia"/>
        </w:rPr>
        <w:t>　　7.6 运动鞋鞋带行业生产模式</w:t>
      </w:r>
      <w:r>
        <w:rPr>
          <w:rFonts w:hint="eastAsia"/>
        </w:rPr>
        <w:br/>
      </w:r>
      <w:r>
        <w:rPr>
          <w:rFonts w:hint="eastAsia"/>
        </w:rPr>
        <w:t>　　7.7 运动鞋鞋带行业销售模式及销售渠道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中国本土运动鞋鞋带产能、产量分析</w:t>
      </w:r>
      <w:r>
        <w:rPr>
          <w:rFonts w:hint="eastAsia"/>
        </w:rPr>
        <w:br/>
      </w:r>
      <w:r>
        <w:rPr>
          <w:rFonts w:hint="eastAsia"/>
        </w:rPr>
        <w:t>　　8.1 中国运动鞋鞋带供需现状及预测（2021-2032）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中国运动鞋鞋带产能、产量、产能利用率及发展趋势（2021-2032）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中国运动鞋鞋带产量、市场需求量及发展趋势（2021-2032）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中国运动鞋鞋带进出口分析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中国市场运动鞋鞋带主要进口来源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中国市场运动鞋鞋带主要出口目的地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不同产品类型运动鞋鞋带市场规模2021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不同应用运动鞋鞋带市场规模2021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中国市场主要厂商运动鞋鞋带销量（2021-2026）&amp;（千条）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4： 中国市场主要厂商运动鞋鞋带销量市场份额（2021-2026）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中国市场主要厂商运动鞋鞋带收入（2021-2026）&amp;（万元）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中国市场主要厂商运动鞋鞋带收入份额（2021-2026）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2025年中国主要生产商运动鞋鞋带收入排名（万元）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中国市场主要厂商运动鞋鞋带价格（2021-2026）&amp;（US$/Unit）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中国市场主要厂商运动鞋鞋带总部及产地分布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中国市场主要厂商成立时间及运动鞋鞋带商业化日期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中国市场主要厂商运动鞋鞋带产品类型及应用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2025年中国市场运动鞋鞋带主要厂商市场地位（第一梯队、第二梯队和第三梯队）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运动鞋鞋带市场投资、并购等现状分析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运动鞋鞋带生产基地、总部、竞争对手及市场地位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运动鞋鞋带产品规格、参数及市场应用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运动鞋鞋带销量（千条）、收入（万元）、价格（US$/Unit）及毛利率（2021-2026）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中国市场不同产品类型运动鞋鞋带销量（2021-2026）&amp;（千条）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中国市场不同产品类型运动鞋鞋带销量市场份额（2021-2026）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中国市场不同产品类型运动鞋鞋带销量预测（2027-2032）&amp;（千条）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中国市场不同产品类型运动鞋鞋带销量市场份额预测（2027-2032）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中国市场不同产品类型运动鞋鞋带规模（2021-2026）&amp;（万元）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中国市场不同产品类型运动鞋鞋带规模市场份额（2021-2026）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中国市场不同产品类型运动鞋鞋带规模预测（2027-2032）&amp;（万元）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中国市场不同产品类型运动鞋鞋带规模市场份额预测（2027-2032）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中国市场不同应用运动鞋鞋带销量（2021-2026）&amp;（千条）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63： 中国市场不同应用运动鞋鞋带销量市场份额（2021-2026）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中国市场不同应用运动鞋鞋带销量预测（2027-2032）&amp;（千条）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65： 中国市场不同应用运动鞋鞋带销量市场份额预测（2027-2032）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中国市场不同应用运动鞋鞋带规模（2021-2026）&amp;（万元）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中国市场不同应用运动鞋鞋带规模市场份额（2021-2026）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中国市场不同应用运动鞋鞋带规模预测（2027-2032）&amp;（万元）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中国市场不同应用运动鞋鞋带规模市场份额预测（2027-2032）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运动鞋鞋带行业发展分析---发展趋势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运动鞋鞋带行业发展分析---厂商壁垒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运动鞋鞋带行业发展分析---驱动因素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运动鞋鞋带行业发展分析---制约因素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运动鞋鞋带行业相关重点政策一览</w:t>
      </w:r>
      <w:r>
        <w:rPr>
          <w:rFonts w:hint="eastAsia"/>
        </w:rPr>
        <w:br/>
      </w:r>
      <w:r>
        <w:rPr>
          <w:rFonts w:hint="eastAsia"/>
        </w:rPr>
        <w:t>　　表 75： 运动鞋鞋带行业供应链分析</w:t>
      </w:r>
      <w:r>
        <w:rPr>
          <w:rFonts w:hint="eastAsia"/>
        </w:rPr>
        <w:br/>
      </w:r>
      <w:r>
        <w:rPr>
          <w:rFonts w:hint="eastAsia"/>
        </w:rPr>
        <w:t>　　表 76： 运动鞋鞋带上游原料供应商</w:t>
      </w:r>
      <w:r>
        <w:rPr>
          <w:rFonts w:hint="eastAsia"/>
        </w:rPr>
        <w:br/>
      </w:r>
      <w:r>
        <w:rPr>
          <w:rFonts w:hint="eastAsia"/>
        </w:rPr>
        <w:t>　　表 77： 运动鞋鞋带行业主要下游客户</w:t>
      </w:r>
      <w:r>
        <w:rPr>
          <w:rFonts w:hint="eastAsia"/>
        </w:rPr>
        <w:br/>
      </w:r>
      <w:r>
        <w:rPr>
          <w:rFonts w:hint="eastAsia"/>
        </w:rPr>
        <w:t>　　表 78： 运动鞋鞋带典型经销商</w:t>
      </w:r>
      <w:r>
        <w:rPr>
          <w:rFonts w:hint="eastAsia"/>
        </w:rPr>
        <w:br/>
      </w:r>
      <w:r>
        <w:rPr>
          <w:rFonts w:hint="eastAsia"/>
        </w:rPr>
        <w:t>　　表 79： 中国运动鞋鞋带产量、销量、进口量及出口量（2021-2026）&amp;（千条）</w:t>
      </w:r>
      <w:r>
        <w:rPr>
          <w:rFonts w:hint="eastAsia"/>
        </w:rPr>
        <w:br/>
      </w:r>
      <w:r>
        <w:rPr>
          <w:rFonts w:hint="eastAsia"/>
        </w:rPr>
        <w:t>　　表 80： 中国运动鞋鞋带产量、销量、进口量及出口量预测（2027-2032）&amp;（千条）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81： 中国市场运动鞋鞋带主要进口来源</w:t>
      </w:r>
      <w:r>
        <w:rPr>
          <w:rFonts w:hint="eastAsia"/>
        </w:rPr>
        <w:br/>
      </w:r>
      <w:r>
        <w:rPr>
          <w:rFonts w:hint="eastAsia"/>
        </w:rPr>
        <w:t>　　表 82： 中国市场运动鞋鞋带主要出口目的地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运动鞋鞋带产品图片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中国不同产品类型运动鞋鞋带市场规模市场份额2025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聚酯纤维产品图片</w:t>
      </w:r>
      <w:r>
        <w:rPr>
          <w:rFonts w:hint="eastAsia"/>
        </w:rPr>
        <w:br/>
      </w:r>
      <w:r>
        <w:rPr>
          <w:rFonts w:hint="eastAsia"/>
        </w:rPr>
        <w:t>　　图 4： 棉布产品图片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中国不同应用运动鞋鞋带市场份额2025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中国市场运动鞋鞋带市场规模，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中国市场运动鞋鞋带收入及增长率（2021-2032）&amp;（万元）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中国市场运动鞋鞋带销量及增长率（2021-2032）&amp;（千条）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2025年中国市场主要厂商运动鞋鞋带销量市场份额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2025年中国市场主要厂商运动鞋鞋带收入市场份额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2025年中国市场前五大厂商运动鞋鞋带市场份额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2025年中国市场运动鞋鞋带第一梯队、第二梯队和第三梯队厂商（品牌）及市场份额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中国市场不同产品类型运动鞋鞋带价格走势（2021-2032）&amp;（US$/Unit）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中国市场不同应用运动鞋鞋带价格走势（2021-2032）&amp;（US$/Unit）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运动鞋鞋带中国企业SWOT分析</w:t>
      </w:r>
      <w:r>
        <w:rPr>
          <w:rFonts w:hint="eastAsia"/>
        </w:rPr>
        <w:br/>
      </w:r>
      <w:r>
        <w:rPr>
          <w:rFonts w:hint="eastAsia"/>
        </w:rPr>
        <w:t>　　图 19： 运动鞋鞋带产业链</w:t>
      </w:r>
      <w:r>
        <w:rPr>
          <w:rFonts w:hint="eastAsia"/>
        </w:rPr>
        <w:br/>
      </w:r>
      <w:r>
        <w:rPr>
          <w:rFonts w:hint="eastAsia"/>
        </w:rPr>
        <w:t>　　图 20： 运动鞋鞋带行业采购模式分析</w:t>
      </w:r>
      <w:r>
        <w:rPr>
          <w:rFonts w:hint="eastAsia"/>
        </w:rPr>
        <w:br/>
      </w:r>
      <w:r>
        <w:rPr>
          <w:rFonts w:hint="eastAsia"/>
        </w:rPr>
        <w:t>　　图 21： 运动鞋鞋带行业生产模式分析</w:t>
      </w:r>
      <w:r>
        <w:rPr>
          <w:rFonts w:hint="eastAsia"/>
        </w:rPr>
        <w:br/>
      </w:r>
      <w:r>
        <w:rPr>
          <w:rFonts w:hint="eastAsia"/>
        </w:rPr>
        <w:t>　　图 22： 运动鞋鞋带行业销售模式分析</w:t>
      </w:r>
      <w:r>
        <w:rPr>
          <w:rFonts w:hint="eastAsia"/>
        </w:rPr>
        <w:br/>
      </w:r>
      <w:r>
        <w:rPr>
          <w:rFonts w:hint="eastAsia"/>
        </w:rPr>
        <w:t>　　图 23： 中国运动鞋鞋带产能、产量、产能利用率及发展趋势（2021-2032）&amp;（千条）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中国运动鞋鞋带产量、市场需求量及发展趋势（2021-2032）&amp;（千条）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5f04c0494c4977" w:history="1">
        <w:r>
          <w:rPr>
            <w:rStyle w:val="Hyperlink"/>
          </w:rPr>
          <w:t>2026-2032年中国运动鞋鞋带行业市场调研及前景趋势分析报告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5f04c0494c4977" w:history="1">
        <w:r>
          <w:rPr>
            <w:rStyle w:val="Hyperlink"/>
          </w:rPr>
          <w:t>https://www.20087.com/6/25/YunDongXieXieDaiHangYeFaZhanQianJing.html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热点：运动鞋鞋带系法教程、运动鞋鞋带的穿孔方法、运动鞋鞋带一般长多少厘米、运动鞋鞋带的24种系法、运动鞋鞋带系法大全 最流行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eb7f4a7624288" w:history="1">
      <w:r>
        <w:rPr>
          <w:rStyle w:val="Hyperlink"/>
        </w:rPr>
        <w:t>2026-2032年中国运动鞋鞋带行业市场调研及前景趋势分析报告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YunDongXieXieDaiHangYeFaZhanQianJing.html" TargetMode="External" Id="R4f5f04c0494c49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YunDongXieXieDaiHangYeFaZhanQianJing.html" TargetMode="External" Id="Rb97eb7f4a762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2026-09-23T01:34:02Z</dcterms:created>
  <dcterms:modified xsi:type="dcterms:W3CDTF">2026-09-23T02:34:02Z</dcterms:modified>
  <dc:subject>2026-2032年中国运动鞋鞋带行业市场调研及前景趋势分析报告</dc:subject>
  <dc:title>2026-2032年中国运动鞋鞋带行业市场调研及前景趋势分析报告</dc:title>
  <cp:keywords>2026-2032年中国运动鞋鞋带行业市场调研及前景趋势分析报告</cp:keywords>
  <dc:description>2026-2032年中国运动鞋鞋带行业市场调研及前景趋势分析报告</dc:description>
</cp:coreProperties>
</file>