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2933dacdd443e" w:history="1">
              <w:r>
                <w:rPr>
                  <w:rStyle w:val="Hyperlink"/>
                </w:rPr>
                <w:t>2025-2031年中国儿童家居服行业现状与发展前景报告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2933dacdd443e" w:history="1">
              <w:r>
                <w:rPr>
                  <w:rStyle w:val="Hyperlink"/>
                </w:rPr>
                <w:t>2025-2031年中国儿童家居服行业现状与发展前景报告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2933dacdd443e" w:history="1">
                <w:r>
                  <w:rPr>
                    <w:rStyle w:val="Hyperlink"/>
                  </w:rPr>
                  <w:t>https://www.20087.com/7/55/ErTongJiaJuFuHangYeQianJingQuShi.html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儿童家居服是专为0–14岁儿童设计的居家穿着服装，强调柔软亲肤、无刺激性、安全无害及便于活动，常见材质包括纯棉、莫代尔、竹纤维及有机棉。当前市场产品普遍遵循GB 31701《婴幼儿及儿童纺织产品安全技术规范》，禁用可分解致癌芳香胺染料，限制绳带长度以防缠绕风险。高端品牌引入A类婴幼儿标准、OEKO-TEX®认证及无荧光剂工艺，强化家长信任。然而，部分低价产品存在pH值超标、色牢度不足问题；图案印花中邻苯二甲酸酯残留风险仍存；且款式同质化严重，缺乏年龄细分设计。</w:t>
      </w:r>
      <w:r>
        <w:rPr>
          <w:rFonts w:hint="eastAsia"/>
        </w:rPr>
        <w:br/>
      </w:r>
      <w:r>
        <w:rPr>
          <w:rFonts w:hint="eastAsia"/>
        </w:rPr>
        <w:t>　　未来，儿童家居服将聚焦于功能性整合、可持续材料与成长适配理念。温敏变色面料提示体温异常；天然植物提取物（如芦荟、洋甘菊）微胶囊实现舒缓护肤效果。在环保层面，再生棉与海藻纤维应用降低资源消耗；可降解包装与旧衣回收计划构建闭环体系。此外，“成长型剪裁”设计通过可调节袖长、裤脚延长穿着周期。长远来看，儿童家居服将从基础穿着用品升级为儿童健康与家庭关爱的载体，推动童装产业向安全极致化、功能科学化、消费理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2933dacdd443e" w:history="1">
        <w:r>
          <w:rPr>
            <w:rStyle w:val="Hyperlink"/>
          </w:rPr>
          <w:t>2025-2031年中国儿童家居服行业现状与发展前景报告</w:t>
        </w:r>
      </w:hyperlink>
      <w:r>
        <w:rPr>
          <w:rFonts w:hint="eastAsia"/>
        </w:rPr>
        <w:t>》全面分析了儿童家居服行业的产业链、市场规模、需求与价格动态，并客观呈现了当前行业的现状。同时，报告科学预测了儿童家居服市场前景及发展趋势，聚焦于重点企业，全面分析了儿童家居服市场竞争格局、集中度及品牌影响力。此外，儿童家居服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儿童家居服行业概述</w:t>
      </w:r>
      <w:r>
        <w:rPr>
          <w:rFonts w:hint="eastAsia"/>
        </w:rPr>
        <w:br/>
      </w:r>
      <w:r>
        <w:rPr>
          <w:rFonts w:hint="eastAsia"/>
        </w:rPr>
        <w:t>　　第一节 儿童家居服定义与分类</w:t>
      </w:r>
      <w:r>
        <w:rPr>
          <w:rFonts w:hint="eastAsia"/>
        </w:rPr>
        <w:br/>
      </w:r>
      <w:r>
        <w:rPr>
          <w:rFonts w:hint="eastAsia"/>
        </w:rPr>
        <w:t>　　第二节 儿童家居服应用领域</w:t>
      </w:r>
      <w:r>
        <w:rPr>
          <w:rFonts w:hint="eastAsia"/>
        </w:rPr>
        <w:br/>
      </w:r>
      <w:r>
        <w:rPr>
          <w:rFonts w:hint="eastAsia"/>
        </w:rPr>
        <w:t>　　第三节 儿童家居服行业经济指标分析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儿童家居服产业链及经营模式分析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三、儿童家居服销售模式及销售渠道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全球儿童家居服市场发展综述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2019-2024年全球儿童家居服市场规模与趋势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主要国家与地区儿童家居服市场分析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2025-2031年全球儿童家居服行业发展趋势与前景预测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中国儿童家居服行业市场分析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2024-2025年儿童家居服产能与投资动态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一、国内儿童家居服产能及利用情况</w:t>
      </w:r>
      <w:r>
        <w:rPr>
          <w:rFonts w:hint="eastAsia"/>
        </w:rPr>
        <w:br/>
      </w:r>
      <w:r>
        <w:rPr>
          <w:rFonts w:hint="eastAsia"/>
        </w:rPr>
        <w:t>　　　　二、儿童家居服产能扩张与投资动态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2025-2031年儿童家居服行业产量统计与趋势预测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一、2019-2024年儿童家居服行业产量数据统计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1、2019-2024年儿童家居服产量及增长趋势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2、2019-2024年儿童家居服细分产品产量及份额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二、影响儿童家居服产量的关键因素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三、2025-2031年儿童家居服产量预测</w:t>
      </w:r>
      <w:r>
        <w:rPr>
          <w:rFonts w:hint="eastAsia"/>
        </w:rPr>
        <w:br/>
      </w:r>
      <w:r>
        <w:rPr>
          <w:rFonts w:hint="eastAsia"/>
        </w:rPr>
        <w:t>　　第三节 2025-2031年儿童家居服市场需求与销售分析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一、2024-2025年儿童家居服行业需求现状</w:t>
      </w:r>
      <w:r>
        <w:rPr>
          <w:rFonts w:hint="eastAsia"/>
        </w:rPr>
        <w:br/>
      </w:r>
      <w:r>
        <w:rPr>
          <w:rFonts w:hint="eastAsia"/>
        </w:rPr>
        <w:t>　　　　二、儿童家居服客户群体与需求特点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三、2019-2024年儿童家居服行业销售规模分析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四、2025-2031年儿童家居服市场增长潜力与规模预测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中国儿童家居服细分市场与下游应用领域分析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儿童家居服细分市场分析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一、2024-2025年儿童家居服主要细分产品市场现状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儿童家居服下游应用与客户群体分析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一、2024-2025年儿童家居服各应用领域市场现状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2024-2025年儿童家居服行业技术发展现状及趋势分析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儿童家居服行业技术发展现状分析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国内外儿童家居服行业技术差异与原因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儿童家居服行业技术发展方向、趋势预测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提升儿童家居服行业技术能力策略建议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儿童家居服价格机制与竞争策略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一、2019-2024年儿童家居服市场价格走势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儿童家居服定价策略与方法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2025-2031年儿童家居服价格竞争态势与趋势预测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中国儿童家居服行业重点区域市场研究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2024-2025年重点区域儿童家居服市场发展概况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三、2025-2031年儿童家居服行业发展潜力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三、2025-2031年儿童家居服行业发展潜力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三、2025-2031年儿童家居服行业发展潜力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三、2025-2031年儿童家居服行业发展潜力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二、2019-2024年儿童家居服市场需求规模情况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三、2025-2031年儿童家居服行业发展潜力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2019-2024年中国儿童家居服行业进出口情况分析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儿童家居服行业进口情况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一、2019-2024年儿童家居服进口规模及增长情况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二、儿童家居服主要进口来源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儿童家居服行业出口情况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一、2019-2024年儿童家居服出口规模及增长情况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二、儿童家居服主要出口目的地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2019-2024年中国儿童家居服行业总体发展与财务状况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2019-2024年中国儿童家居服行业规模情况</w:t>
      </w:r>
      <w:r>
        <w:rPr>
          <w:rFonts w:hint="eastAsia"/>
        </w:rPr>
        <w:br/>
      </w:r>
      <w:r>
        <w:rPr>
          <w:rFonts w:hint="eastAsia"/>
        </w:rPr>
        <w:t>　　　　一、儿童家居服行业企业数量规模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二、儿童家居服行业从业人员规模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三、儿童家居服行业市场敏感性分析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2019-2024年中国儿童家居服行业财务能力分析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一、儿童家居服行业盈利能力</w:t>
      </w:r>
      <w:r>
        <w:rPr>
          <w:rFonts w:hint="eastAsia"/>
        </w:rPr>
        <w:br/>
      </w:r>
      <w:r>
        <w:rPr>
          <w:rFonts w:hint="eastAsia"/>
        </w:rPr>
        <w:t>　　　　二、儿童家居服行业偿债能力</w:t>
      </w:r>
      <w:r>
        <w:rPr>
          <w:rFonts w:hint="eastAsia"/>
        </w:rPr>
        <w:br/>
      </w:r>
      <w:r>
        <w:rPr>
          <w:rFonts w:hint="eastAsia"/>
        </w:rPr>
        <w:t>　　　　三、儿童家居服行业营运能力</w:t>
      </w:r>
      <w:r>
        <w:rPr>
          <w:rFonts w:hint="eastAsia"/>
        </w:rPr>
        <w:br/>
      </w:r>
      <w:r>
        <w:rPr>
          <w:rFonts w:hint="eastAsia"/>
        </w:rPr>
        <w:t>　　　　四、儿童家居服行业发展能力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儿童家居服行业重点企业调研分析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二、企业儿童家居服业务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中国儿童家居服行业竞争格局分析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儿童家居服行业竞争格局总览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2024-2025年儿童家居服行业竞争力分析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2019-2024年儿童家居服行业企业并购活动分析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2024-2025年儿童家居服行业会展与招投标活动分析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一、儿童家居服行业会展活动及其市场影响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2025年中国儿童家居服企业发展企业发展策略与建议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儿童家居服销售模式与渠道策略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儿童家居服品牌与市场推广策略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儿童家居服研发投入与技术创新能力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儿童家居服合作联盟与资源整合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中国儿童家居服行业风险与对策</w:t>
      </w:r>
      <w:r>
        <w:rPr>
          <w:rFonts w:hint="eastAsia"/>
        </w:rPr>
        <w:br/>
      </w:r>
      <w:r>
        <w:rPr>
          <w:rFonts w:hint="eastAsia"/>
        </w:rPr>
        <w:t>　　第一节 儿童家居服行业SWOT分析</w:t>
      </w:r>
      <w:r>
        <w:rPr>
          <w:rFonts w:hint="eastAsia"/>
        </w:rPr>
        <w:br/>
      </w:r>
      <w:r>
        <w:rPr>
          <w:rFonts w:hint="eastAsia"/>
        </w:rPr>
        <w:t>　　　　一、儿童家居服行业优势</w:t>
      </w:r>
      <w:r>
        <w:rPr>
          <w:rFonts w:hint="eastAsia"/>
        </w:rPr>
        <w:br/>
      </w:r>
      <w:r>
        <w:rPr>
          <w:rFonts w:hint="eastAsia"/>
        </w:rPr>
        <w:t>　　　　二、儿童家居服行业劣势</w:t>
      </w:r>
      <w:r>
        <w:rPr>
          <w:rFonts w:hint="eastAsia"/>
        </w:rPr>
        <w:br/>
      </w:r>
      <w:r>
        <w:rPr>
          <w:rFonts w:hint="eastAsia"/>
        </w:rPr>
        <w:t>　　　　三、儿童家居服市场机会</w:t>
      </w:r>
      <w:r>
        <w:rPr>
          <w:rFonts w:hint="eastAsia"/>
        </w:rPr>
        <w:br/>
      </w:r>
      <w:r>
        <w:rPr>
          <w:rFonts w:hint="eastAsia"/>
        </w:rPr>
        <w:t>　　　　四、儿童家居服市场威胁</w:t>
      </w:r>
      <w:r>
        <w:rPr>
          <w:rFonts w:hint="eastAsia"/>
        </w:rPr>
        <w:br/>
      </w:r>
      <w:r>
        <w:rPr>
          <w:rFonts w:hint="eastAsia"/>
        </w:rPr>
        <w:t>　　第二节 儿童家居服行业风险及对策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2025-2031年中国儿童家居服行业前景与发展趋势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2024-2025年儿童家居服行业发展环境分析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一、儿童家居服行业主管部门与监管体制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二、儿童家居服行业主要法律法规及政策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三、儿童家居服行业标准与质量监管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2025-2031年儿童家居服行业发展趋势与方向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2025-2031年儿童家居服行业发展潜力与机遇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儿童家居服行业研究结论与建议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中智林:：儿童家居服行业发展建议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儿童家居服介绍</w:t>
      </w:r>
      <w:r>
        <w:rPr>
          <w:rFonts w:hint="eastAsia"/>
        </w:rPr>
        <w:br/>
      </w:r>
      <w:r>
        <w:rPr>
          <w:rFonts w:hint="eastAsia"/>
        </w:rPr>
        <w:t>　　图表 儿童家居服图片</w:t>
      </w:r>
      <w:r>
        <w:rPr>
          <w:rFonts w:hint="eastAsia"/>
        </w:rPr>
        <w:br/>
      </w:r>
      <w:r>
        <w:rPr>
          <w:rFonts w:hint="eastAsia"/>
        </w:rPr>
        <w:t>　　图表 儿童家居服种类</w:t>
      </w:r>
      <w:r>
        <w:rPr>
          <w:rFonts w:hint="eastAsia"/>
        </w:rPr>
        <w:br/>
      </w:r>
      <w:r>
        <w:rPr>
          <w:rFonts w:hint="eastAsia"/>
        </w:rPr>
        <w:t>　　图表 儿童家居服发展历程</w:t>
      </w:r>
      <w:r>
        <w:rPr>
          <w:rFonts w:hint="eastAsia"/>
        </w:rPr>
        <w:br/>
      </w:r>
      <w:r>
        <w:rPr>
          <w:rFonts w:hint="eastAsia"/>
        </w:rPr>
        <w:t>　　图表 儿童家居服用途 应用</w:t>
      </w:r>
      <w:r>
        <w:rPr>
          <w:rFonts w:hint="eastAsia"/>
        </w:rPr>
        <w:br/>
      </w:r>
      <w:r>
        <w:rPr>
          <w:rFonts w:hint="eastAsia"/>
        </w:rPr>
        <w:t>　　图表 儿童家居服政策</w:t>
      </w:r>
      <w:r>
        <w:rPr>
          <w:rFonts w:hint="eastAsia"/>
        </w:rPr>
        <w:br/>
      </w:r>
      <w:r>
        <w:rPr>
          <w:rFonts w:hint="eastAsia"/>
        </w:rPr>
        <w:t>　　图表 儿童家居服技术 专利情况</w:t>
      </w:r>
      <w:r>
        <w:rPr>
          <w:rFonts w:hint="eastAsia"/>
        </w:rPr>
        <w:br/>
      </w:r>
      <w:r>
        <w:rPr>
          <w:rFonts w:hint="eastAsia"/>
        </w:rPr>
        <w:t>　　图表 儿童家居服标准</w:t>
      </w:r>
      <w:r>
        <w:rPr>
          <w:rFonts w:hint="eastAsia"/>
        </w:rPr>
        <w:br/>
      </w:r>
      <w:r>
        <w:rPr>
          <w:rFonts w:hint="eastAsia"/>
        </w:rPr>
        <w:t>　　图表 2019-2024年中国儿童家居服市场规模分析</w:t>
      </w:r>
      <w:r>
        <w:rPr>
          <w:rFonts w:hint="eastAsia"/>
        </w:rPr>
        <w:br/>
      </w:r>
      <w:r>
        <w:rPr>
          <w:rFonts w:hint="eastAsia"/>
        </w:rPr>
        <w:t>　　图表 儿童家居服产业链分析</w:t>
      </w:r>
      <w:r>
        <w:rPr>
          <w:rFonts w:hint="eastAsia"/>
        </w:rPr>
        <w:br/>
      </w:r>
      <w:r>
        <w:rPr>
          <w:rFonts w:hint="eastAsia"/>
        </w:rPr>
        <w:t>　　图表 2019-2024年儿童家居服市场容量分析</w:t>
      </w:r>
      <w:r>
        <w:rPr>
          <w:rFonts w:hint="eastAsia"/>
        </w:rPr>
        <w:br/>
      </w:r>
      <w:r>
        <w:rPr>
          <w:rFonts w:hint="eastAsia"/>
        </w:rPr>
        <w:t>　　图表 儿童家居服品牌</w:t>
      </w:r>
      <w:r>
        <w:rPr>
          <w:rFonts w:hint="eastAsia"/>
        </w:rPr>
        <w:br/>
      </w:r>
      <w:r>
        <w:rPr>
          <w:rFonts w:hint="eastAsia"/>
        </w:rPr>
        <w:t>　　图表 儿童家居服生产现状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2019-2024年中国儿童家居服产能统计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2019-2024年中国儿童家居服产量情况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2019-2024年中国儿童家居服销售情况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2019-2024年中国儿童家居服市场需求情况</w:t>
      </w:r>
      <w:r>
        <w:rPr>
          <w:rFonts w:hint="eastAsia"/>
        </w:rPr>
        <w:br/>
      </w:r>
      <w:r>
        <w:rPr>
          <w:rFonts w:hint="eastAsia"/>
        </w:rPr>
        <w:t>　　图表 儿童家居服价格走势</w:t>
      </w:r>
      <w:r>
        <w:rPr>
          <w:rFonts w:hint="eastAsia"/>
        </w:rPr>
        <w:br/>
      </w:r>
      <w:r>
        <w:rPr>
          <w:rFonts w:hint="eastAsia"/>
        </w:rPr>
        <w:t>　　图表 2025年中国儿童家居服公司数量统计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儿童家居服成本和利润分析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华东地区儿童家居服市场需求情况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华南地区儿童家居服需求情况</w:t>
      </w:r>
      <w:r>
        <w:rPr>
          <w:rFonts w:hint="eastAsia"/>
        </w:rPr>
        <w:br/>
      </w:r>
      <w:r>
        <w:rPr>
          <w:rFonts w:hint="eastAsia"/>
        </w:rPr>
        <w:t>　　图表 华北地区儿童家居服市场规模及增长情况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华北地区儿童家居服需求情况</w:t>
      </w:r>
      <w:r>
        <w:rPr>
          <w:rFonts w:hint="eastAsia"/>
        </w:rPr>
        <w:br/>
      </w:r>
      <w:r>
        <w:rPr>
          <w:rFonts w:hint="eastAsia"/>
        </w:rPr>
        <w:t>　　图表 华中地区儿童家居服市场规模及增长情况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华中地区儿童家居服市场需求情况</w:t>
      </w:r>
      <w:r>
        <w:rPr>
          <w:rFonts w:hint="eastAsia"/>
        </w:rPr>
        <w:br/>
      </w:r>
      <w:r>
        <w:rPr>
          <w:rFonts w:hint="eastAsia"/>
        </w:rPr>
        <w:t>　　图表 儿童家居服招标、中标情况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2019-2024年中国儿童家居服进口数据统计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2019-2024年中国儿童家居服出口数据分析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2025年中国儿童家居服进口来源国家及地区分析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2025年中国儿童家居服出口目的国家及地区分析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儿童家居服最新消息</w:t>
      </w:r>
      <w:r>
        <w:rPr>
          <w:rFonts w:hint="eastAsia"/>
        </w:rPr>
        <w:br/>
      </w:r>
      <w:r>
        <w:rPr>
          <w:rFonts w:hint="eastAsia"/>
        </w:rPr>
        <w:t>　　图表 儿童家居服企业简介</w:t>
      </w:r>
      <w:r>
        <w:rPr>
          <w:rFonts w:hint="eastAsia"/>
        </w:rPr>
        <w:br/>
      </w:r>
      <w:r>
        <w:rPr>
          <w:rFonts w:hint="eastAsia"/>
        </w:rPr>
        <w:t>　　图表 企业儿童家居服产品</w:t>
      </w:r>
      <w:r>
        <w:rPr>
          <w:rFonts w:hint="eastAsia"/>
        </w:rPr>
        <w:br/>
      </w:r>
      <w:r>
        <w:rPr>
          <w:rFonts w:hint="eastAsia"/>
        </w:rPr>
        <w:t>　　图表 儿童家居服企业经营情况</w:t>
      </w:r>
      <w:r>
        <w:rPr>
          <w:rFonts w:hint="eastAsia"/>
        </w:rPr>
        <w:br/>
      </w:r>
      <w:r>
        <w:rPr>
          <w:rFonts w:hint="eastAsia"/>
        </w:rPr>
        <w:t>　　图表 儿童家居服企业(二)简介</w:t>
      </w:r>
      <w:r>
        <w:rPr>
          <w:rFonts w:hint="eastAsia"/>
        </w:rPr>
        <w:br/>
      </w:r>
      <w:r>
        <w:rPr>
          <w:rFonts w:hint="eastAsia"/>
        </w:rPr>
        <w:t>　　图表 企业儿童家居服产品型号</w:t>
      </w:r>
      <w:r>
        <w:rPr>
          <w:rFonts w:hint="eastAsia"/>
        </w:rPr>
        <w:br/>
      </w:r>
      <w:r>
        <w:rPr>
          <w:rFonts w:hint="eastAsia"/>
        </w:rPr>
        <w:t>　　图表 儿童家居服企业(二)经营情况</w:t>
      </w:r>
      <w:r>
        <w:rPr>
          <w:rFonts w:hint="eastAsia"/>
        </w:rPr>
        <w:br/>
      </w:r>
      <w:r>
        <w:rPr>
          <w:rFonts w:hint="eastAsia"/>
        </w:rPr>
        <w:t>　　图表 儿童家居服企业(三)调研</w:t>
      </w:r>
      <w:r>
        <w:rPr>
          <w:rFonts w:hint="eastAsia"/>
        </w:rPr>
        <w:br/>
      </w:r>
      <w:r>
        <w:rPr>
          <w:rFonts w:hint="eastAsia"/>
        </w:rPr>
        <w:t>　　图表 企业儿童家居服产品规格</w:t>
      </w:r>
      <w:r>
        <w:rPr>
          <w:rFonts w:hint="eastAsia"/>
        </w:rPr>
        <w:br/>
      </w:r>
      <w:r>
        <w:rPr>
          <w:rFonts w:hint="eastAsia"/>
        </w:rPr>
        <w:t>　　图表 儿童家居服企业(三)经营情况</w:t>
      </w:r>
      <w:r>
        <w:rPr>
          <w:rFonts w:hint="eastAsia"/>
        </w:rPr>
        <w:br/>
      </w:r>
      <w:r>
        <w:rPr>
          <w:rFonts w:hint="eastAsia"/>
        </w:rPr>
        <w:t>　　图表 儿童家居服企业(四)介绍</w:t>
      </w:r>
      <w:r>
        <w:rPr>
          <w:rFonts w:hint="eastAsia"/>
        </w:rPr>
        <w:br/>
      </w:r>
      <w:r>
        <w:rPr>
          <w:rFonts w:hint="eastAsia"/>
        </w:rPr>
        <w:t>　　图表 企业儿童家居服产品参数</w:t>
      </w:r>
      <w:r>
        <w:rPr>
          <w:rFonts w:hint="eastAsia"/>
        </w:rPr>
        <w:br/>
      </w:r>
      <w:r>
        <w:rPr>
          <w:rFonts w:hint="eastAsia"/>
        </w:rPr>
        <w:t>　　图表 儿童家居服企业(四)经营情况</w:t>
      </w:r>
      <w:r>
        <w:rPr>
          <w:rFonts w:hint="eastAsia"/>
        </w:rPr>
        <w:br/>
      </w:r>
      <w:r>
        <w:rPr>
          <w:rFonts w:hint="eastAsia"/>
        </w:rPr>
        <w:t>　　图表 儿童家居服企业(五)简介</w:t>
      </w:r>
      <w:r>
        <w:rPr>
          <w:rFonts w:hint="eastAsia"/>
        </w:rPr>
        <w:br/>
      </w:r>
      <w:r>
        <w:rPr>
          <w:rFonts w:hint="eastAsia"/>
        </w:rPr>
        <w:t>　　图表 企业儿童家居服业务</w:t>
      </w:r>
      <w:r>
        <w:rPr>
          <w:rFonts w:hint="eastAsia"/>
        </w:rPr>
        <w:br/>
      </w:r>
      <w:r>
        <w:rPr>
          <w:rFonts w:hint="eastAsia"/>
        </w:rPr>
        <w:t>　　图表 儿童家居服企业(五)经营情况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儿童家居服特点</w:t>
      </w:r>
      <w:r>
        <w:rPr>
          <w:rFonts w:hint="eastAsia"/>
        </w:rPr>
        <w:br/>
      </w:r>
      <w:r>
        <w:rPr>
          <w:rFonts w:hint="eastAsia"/>
        </w:rPr>
        <w:t>　　图表 儿童家居服优缺点</w:t>
      </w:r>
      <w:r>
        <w:rPr>
          <w:rFonts w:hint="eastAsia"/>
        </w:rPr>
        <w:br/>
      </w:r>
      <w:r>
        <w:rPr>
          <w:rFonts w:hint="eastAsia"/>
        </w:rPr>
        <w:t>　　图表 儿童家居服行业生命周期</w:t>
      </w:r>
      <w:r>
        <w:rPr>
          <w:rFonts w:hint="eastAsia"/>
        </w:rPr>
        <w:br/>
      </w:r>
      <w:r>
        <w:rPr>
          <w:rFonts w:hint="eastAsia"/>
        </w:rPr>
        <w:t>　　图表 儿童家居服上游、下游分析</w:t>
      </w:r>
      <w:r>
        <w:rPr>
          <w:rFonts w:hint="eastAsia"/>
        </w:rPr>
        <w:br/>
      </w:r>
      <w:r>
        <w:rPr>
          <w:rFonts w:hint="eastAsia"/>
        </w:rPr>
        <w:t>　　图表 儿童家居服投资、并购现状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2025-2031年中国儿童家居服产能预测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2025-2031年中国儿童家居服产量预测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2025-2031年中国儿童家居服需求量预测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2025-2031年中国儿童家居服销量预测</w:t>
      </w:r>
      <w:r>
        <w:rPr>
          <w:rFonts w:hint="eastAsia"/>
        </w:rPr>
        <w:br/>
      </w:r>
      <w:r>
        <w:rPr>
          <w:rFonts w:hint="eastAsia"/>
        </w:rPr>
        <w:t>　　图表 儿童家居服优势、劣势、机会、威胁分析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儿童家居服发展前景</w:t>
      </w:r>
      <w:r>
        <w:rPr>
          <w:rFonts w:hint="eastAsia"/>
        </w:rPr>
        <w:br/>
      </w:r>
      <w:r>
        <w:rPr>
          <w:rFonts w:hint="eastAsia"/>
        </w:rPr>
        <w:t>　　图表 儿童家居服发展趋势预测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2025-2031年中国儿童家居服市场规模预测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2933dacdd443e" w:history="1">
        <w:r>
          <w:rPr>
            <w:rStyle w:val="Hyperlink"/>
          </w:rPr>
          <w:t>2025-2031年中国儿童家居服行业现状与发展前景报告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2933dacdd443e" w:history="1">
        <w:r>
          <w:rPr>
            <w:rStyle w:val="Hyperlink"/>
          </w:rPr>
          <w:t>https://www.20087.com/7/55/ErTongJiaJuFuHangYeQianJingQuShi.html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7bbb3aaa84a0f" w:history="1">
      <w:r>
        <w:rPr>
          <w:rStyle w:val="Hyperlink"/>
        </w:rPr>
        <w:t>2025-2031年中国儿童家居服行业现状与发展前景报告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ErTongJiaJuFuHangYeQianJingQuShi.html" TargetMode="External" Id="R0b82933dacdd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ErTongJiaJuFuHangYeQianJingQuShi.html" TargetMode="External" Id="Rbb17bbb3aaa8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2025-11-22T08:21:27Z</dcterms:created>
  <dcterms:modified xsi:type="dcterms:W3CDTF">2025-11-22T09:21:27Z</dcterms:modified>
  <dc:subject>2025-2031年中国儿童家居服行业现状与发展前景报告</dc:subject>
  <dc:title>2025-2031年中国儿童家居服行业现状与发展前景报告</dc:title>
  <cp:keywords>2025-2031年中国儿童家居服行业现状与发展前景报告</cp:keywords>
  <dc:description>2025-2031年中国儿童家居服行业现状与发展前景报告</dc:description>
</cp:coreProperties>
</file>