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539937c7c4454" w:history="1">
              <w:r>
                <w:rPr>
                  <w:rStyle w:val="Hyperlink"/>
                </w:rPr>
                <w:t>2025-2031年中国橡胶女鞋行业发展调研及市场前景分析报告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539937c7c4454" w:history="1">
              <w:r>
                <w:rPr>
                  <w:rStyle w:val="Hyperlink"/>
                </w:rPr>
                <w:t>2025-2031年中国橡胶女鞋行业发展调研及市场前景分析报告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539937c7c4454" w:history="1">
                <w:r>
                  <w:rPr>
                    <w:rStyle w:val="Hyperlink"/>
                  </w:rPr>
                  <w:t>https://www.20087.com/7/25/XiangJiaoNvXieHangYeXianZhuangBaoGao.html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女鞋以其舒适、耐用和防滑的特性深受女性消费者的喜爱，尤其是在运动休闲和户外探险领域。近年来，随着时尚潮流的变化和消费者对健康生活方式的追求，橡胶女鞋的设计更加注重时尚性和功能性，出现了更多融合运动科技和时尚元素的款式。同时，可持续发展意识的提升促使鞋履行业转向环保材料和生产过程，如使用再生橡胶和无毒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女鞋的发展将更加侧重于创新材料和个性化设计。生物基橡胶和可降解材料的应用将减少对传统石油基橡胶的依赖，降低碳足迹。3D打印技术的成熟将允许消费者参与设计过程，实现高度定制化的鞋履，满足个人风格和特定脚型需求。此外，智能鞋履的兴起，如内置健康监测传感器的运动鞋，将提供步态分析、热量消耗跟踪等功能，促进健康和健身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539937c7c4454" w:history="1">
        <w:r>
          <w:rPr>
            <w:rStyle w:val="Hyperlink"/>
          </w:rPr>
          <w:t>2025-2031年中国橡胶女鞋行业发展调研及市场前景分析报告</w:t>
        </w:r>
      </w:hyperlink>
      <w:r>
        <w:rPr>
          <w:rFonts w:hint="eastAsia"/>
        </w:rPr>
        <w:t>》基于对橡胶女鞋行业的长期监测研究，结合橡胶女鞋行业供需关系变化规律、产品消费结构、应用领域拓展、市场发展环境及政策支持等多维度分析，采用定量与定性相结合的科学方法，对行业内重点企业进行了系统研究。报告全面呈现了橡胶女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橡胶女鞋行业概述</w:t>
      </w:r>
      <w:r>
        <w:rPr>
          <w:rFonts w:hint="eastAsia"/>
        </w:rPr>
        <w:br/>
      </w:r>
      <w:r>
        <w:rPr>
          <w:rFonts w:hint="eastAsia"/>
        </w:rPr>
        <w:t>　　第一节 橡胶女鞋概念与分类</w:t>
      </w:r>
      <w:r>
        <w:rPr>
          <w:rFonts w:hint="eastAsia"/>
        </w:rPr>
        <w:br/>
      </w:r>
      <w:r>
        <w:rPr>
          <w:rFonts w:hint="eastAsia"/>
        </w:rPr>
        <w:t>　　　　一、橡胶女鞋概念</w:t>
      </w:r>
      <w:r>
        <w:rPr>
          <w:rFonts w:hint="eastAsia"/>
        </w:rPr>
        <w:br/>
      </w:r>
      <w:r>
        <w:rPr>
          <w:rFonts w:hint="eastAsia"/>
        </w:rPr>
        <w:t>　　　　二、橡胶女鞋的分类</w:t>
      </w:r>
      <w:r>
        <w:rPr>
          <w:rFonts w:hint="eastAsia"/>
        </w:rPr>
        <w:br/>
      </w:r>
      <w:r>
        <w:rPr>
          <w:rFonts w:hint="eastAsia"/>
        </w:rPr>
        <w:t>　　　　三、橡胶女鞋的部分行业标准</w:t>
      </w:r>
      <w:r>
        <w:rPr>
          <w:rFonts w:hint="eastAsia"/>
        </w:rPr>
        <w:br/>
      </w:r>
      <w:r>
        <w:rPr>
          <w:rFonts w:hint="eastAsia"/>
        </w:rPr>
        <w:t>　　第二节 橡胶女鞋行业的行业特征</w:t>
      </w:r>
      <w:r>
        <w:rPr>
          <w:rFonts w:hint="eastAsia"/>
        </w:rPr>
        <w:br/>
      </w:r>
      <w:r>
        <w:rPr>
          <w:rFonts w:hint="eastAsia"/>
        </w:rPr>
        <w:t>　　　　一、橡胶女鞋行业技术特性</w:t>
      </w:r>
      <w:r>
        <w:rPr>
          <w:rFonts w:hint="eastAsia"/>
        </w:rPr>
        <w:br/>
      </w:r>
      <w:r>
        <w:rPr>
          <w:rFonts w:hint="eastAsia"/>
        </w:rPr>
        <w:t>　　　　二、橡胶女鞋行业资本密集度分析</w:t>
      </w:r>
      <w:r>
        <w:rPr>
          <w:rFonts w:hint="eastAsia"/>
        </w:rPr>
        <w:br/>
      </w:r>
      <w:r>
        <w:rPr>
          <w:rFonts w:hint="eastAsia"/>
        </w:rPr>
        <w:t>　　　　三、橡胶女鞋行业的规模效益分析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2024-2025年中国橡胶女鞋行业发展环境分析</w:t>
      </w:r>
      <w:r>
        <w:rPr>
          <w:rFonts w:hint="eastAsia"/>
        </w:rPr>
        <w:br/>
      </w:r>
      <w:r>
        <w:rPr>
          <w:rFonts w:hint="eastAsia"/>
        </w:rPr>
        <w:t>　　第一节 橡胶女鞋行业经济环境分析</w:t>
      </w:r>
      <w:r>
        <w:rPr>
          <w:rFonts w:hint="eastAsia"/>
        </w:rPr>
        <w:br/>
      </w:r>
      <w:r>
        <w:rPr>
          <w:rFonts w:hint="eastAsia"/>
        </w:rPr>
        <w:t>　　第二节 橡胶女鞋行业政策环境分析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二、相关橡胶女鞋行业标准分析</w:t>
      </w:r>
      <w:r>
        <w:rPr>
          <w:rFonts w:hint="eastAsia"/>
        </w:rPr>
        <w:br/>
      </w:r>
      <w:r>
        <w:rPr>
          <w:rFonts w:hint="eastAsia"/>
        </w:rPr>
        <w:t>　　第三节 橡胶女鞋行业社会环境分析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中国橡胶女鞋行业市场供需状况分析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中国橡胶女鞋市场规模情况</w:t>
      </w:r>
      <w:r>
        <w:rPr>
          <w:rFonts w:hint="eastAsia"/>
        </w:rPr>
        <w:br/>
      </w:r>
      <w:r>
        <w:rPr>
          <w:rFonts w:hint="eastAsia"/>
        </w:rPr>
        <w:t>　　第二节 中国橡胶女鞋行业盈利情况分析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中国橡胶女鞋市场需求状况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一、2019-2024年橡胶女鞋市场需求情况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三、2025-2031年橡胶女鞋市场需求预测</w:t>
      </w:r>
      <w:r>
        <w:rPr>
          <w:rFonts w:hint="eastAsia"/>
        </w:rPr>
        <w:br/>
      </w:r>
      <w:r>
        <w:rPr>
          <w:rFonts w:hint="eastAsia"/>
        </w:rPr>
        <w:t>　　第四节 中国橡胶女鞋行业产量情况分析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二、橡胶女鞋行业区域产量分析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三、2025-2031年中国橡胶女鞋行业产量预测分析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中国橡胶女鞋行业规模与效益分析预测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橡胶女鞋行业规模分析及预测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一、2019-2024年橡胶女鞋行业资产规模变化分析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二、2025-2031年橡胶女鞋行业资产规模预测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三、2019-2024年橡胶女鞋行业收入和利润变化分析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四、2025-2031年橡胶女鞋行业收入和利润预测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橡胶女鞋行业效益分析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一、2019-2024年橡胶女鞋行业三费变化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二、2019-2024年橡胶女鞋行业效益分析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橡胶女鞋细分市场深度分析</w:t>
      </w:r>
      <w:r>
        <w:rPr>
          <w:rFonts w:hint="eastAsia"/>
        </w:rPr>
        <w:br/>
      </w:r>
      <w:r>
        <w:rPr>
          <w:rFonts w:hint="eastAsia"/>
        </w:rPr>
        <w:t>　　第一节 橡胶女鞋细分市场（一）发展研究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橡胶女鞋行业上、下游市场分析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橡胶女鞋行业上游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橡胶女鞋行业下游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橡胶女鞋行业竞争格局分析</w:t>
      </w:r>
      <w:r>
        <w:rPr>
          <w:rFonts w:hint="eastAsia"/>
        </w:rPr>
        <w:br/>
      </w:r>
      <w:r>
        <w:rPr>
          <w:rFonts w:hint="eastAsia"/>
        </w:rPr>
        <w:t>　　第一节 橡胶女鞋行业集中度分析</w:t>
      </w:r>
      <w:r>
        <w:rPr>
          <w:rFonts w:hint="eastAsia"/>
        </w:rPr>
        <w:br/>
      </w:r>
      <w:r>
        <w:rPr>
          <w:rFonts w:hint="eastAsia"/>
        </w:rPr>
        <w:t>　　　　一、橡胶女鞋市场集中度分析</w:t>
      </w:r>
      <w:r>
        <w:rPr>
          <w:rFonts w:hint="eastAsia"/>
        </w:rPr>
        <w:br/>
      </w:r>
      <w:r>
        <w:rPr>
          <w:rFonts w:hint="eastAsia"/>
        </w:rPr>
        <w:t>　　　　二、橡胶女鞋企业集中度分析</w:t>
      </w:r>
      <w:r>
        <w:rPr>
          <w:rFonts w:hint="eastAsia"/>
        </w:rPr>
        <w:br/>
      </w:r>
      <w:r>
        <w:rPr>
          <w:rFonts w:hint="eastAsia"/>
        </w:rPr>
        <w:t>　　　　三、橡胶女鞋区域集中度分析</w:t>
      </w:r>
      <w:r>
        <w:rPr>
          <w:rFonts w:hint="eastAsia"/>
        </w:rPr>
        <w:br/>
      </w:r>
      <w:r>
        <w:rPr>
          <w:rFonts w:hint="eastAsia"/>
        </w:rPr>
        <w:t>　　第二节 橡胶女鞋行业竞争格局分析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一、2025年橡胶女鞋行业竞争分析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二、2025年中外橡胶女鞋产品竞争分析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三、2025年中国橡胶女鞋市场竞争分析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四、2025-2031年国内主要橡胶女鞋企业动向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橡胶女鞋企业发展战略与竞争力提升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橡胶女鞋市场营销策略分析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一、橡胶女鞋定价策略与市场定位</w:t>
      </w:r>
      <w:r>
        <w:rPr>
          <w:rFonts w:hint="eastAsia"/>
        </w:rPr>
        <w:br/>
      </w:r>
      <w:r>
        <w:rPr>
          <w:rFonts w:hint="eastAsia"/>
        </w:rPr>
        <w:t>　　　　二、橡胶女鞋渠道布局与分销策略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橡胶女鞋品牌建设与推广策略</w:t>
      </w:r>
      <w:r>
        <w:rPr>
          <w:rFonts w:hint="eastAsia"/>
        </w:rPr>
        <w:br/>
      </w:r>
      <w:r>
        <w:rPr>
          <w:rFonts w:hint="eastAsia"/>
        </w:rPr>
        <w:t>　　　　一、橡胶女鞋品牌定位与价值主张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橡胶女鞋企业竞争力提升路径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二、橡胶女鞋技术创新与研发投入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橡胶女鞋企业战略规划与实施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二、橡胶女鞋行业品牌竞争格局分析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橡胶女鞋行业投资风险评估与应对策略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橡胶女鞋行业SWOT综合分析</w:t>
      </w:r>
      <w:r>
        <w:rPr>
          <w:rFonts w:hint="eastAsia"/>
        </w:rPr>
        <w:br/>
      </w:r>
      <w:r>
        <w:rPr>
          <w:rFonts w:hint="eastAsia"/>
        </w:rPr>
        <w:t>　　　　一、橡胶女鞋行业优势分析</w:t>
      </w:r>
      <w:r>
        <w:rPr>
          <w:rFonts w:hint="eastAsia"/>
        </w:rPr>
        <w:br/>
      </w:r>
      <w:r>
        <w:rPr>
          <w:rFonts w:hint="eastAsia"/>
        </w:rPr>
        <w:t>　　　　二、橡胶女鞋行业劣势分析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橡胶女鞋行业主要风险识别</w:t>
      </w:r>
      <w:r>
        <w:rPr>
          <w:rFonts w:hint="eastAsia"/>
        </w:rPr>
        <w:br/>
      </w:r>
      <w:r>
        <w:rPr>
          <w:rFonts w:hint="eastAsia"/>
        </w:rPr>
        <w:t>　　　　一、橡胶女鞋市场运营风险</w:t>
      </w:r>
      <w:r>
        <w:rPr>
          <w:rFonts w:hint="eastAsia"/>
        </w:rPr>
        <w:br/>
      </w:r>
      <w:r>
        <w:rPr>
          <w:rFonts w:hint="eastAsia"/>
        </w:rPr>
        <w:t>　　　　二、橡胶女鞋供应链风险</w:t>
      </w:r>
      <w:r>
        <w:rPr>
          <w:rFonts w:hint="eastAsia"/>
        </w:rPr>
        <w:br/>
      </w:r>
      <w:r>
        <w:rPr>
          <w:rFonts w:hint="eastAsia"/>
        </w:rPr>
        <w:t>　　　　三、橡胶女鞋技术发展风险</w:t>
      </w:r>
      <w:r>
        <w:rPr>
          <w:rFonts w:hint="eastAsia"/>
        </w:rPr>
        <w:br/>
      </w:r>
      <w:r>
        <w:rPr>
          <w:rFonts w:hint="eastAsia"/>
        </w:rPr>
        <w:t>　　　　四、橡胶女鞋政策环境风险</w:t>
      </w:r>
      <w:r>
        <w:rPr>
          <w:rFonts w:hint="eastAsia"/>
        </w:rPr>
        <w:br/>
      </w:r>
      <w:r>
        <w:rPr>
          <w:rFonts w:hint="eastAsia"/>
        </w:rPr>
        <w:t>　　第三节 2025-2031年橡胶女鞋行业风险防控策略</w:t>
      </w:r>
      <w:r>
        <w:rPr>
          <w:rFonts w:hint="eastAsia"/>
        </w:rPr>
        <w:br/>
      </w:r>
      <w:r>
        <w:rPr>
          <w:rFonts w:hint="eastAsia"/>
        </w:rPr>
        <w:t>　　　　一、橡胶女鞋市场风险应对方案</w:t>
      </w:r>
      <w:r>
        <w:rPr>
          <w:rFonts w:hint="eastAsia"/>
        </w:rPr>
        <w:br/>
      </w:r>
      <w:r>
        <w:rPr>
          <w:rFonts w:hint="eastAsia"/>
        </w:rPr>
        <w:t>　　　　二、橡胶女鞋政策风险应对措施</w:t>
      </w:r>
      <w:r>
        <w:rPr>
          <w:rFonts w:hint="eastAsia"/>
        </w:rPr>
        <w:br/>
      </w:r>
      <w:r>
        <w:rPr>
          <w:rFonts w:hint="eastAsia"/>
        </w:rPr>
        <w:t>　　　　三、橡胶女鞋运营风险控制策略</w:t>
      </w:r>
      <w:r>
        <w:rPr>
          <w:rFonts w:hint="eastAsia"/>
        </w:rPr>
        <w:br/>
      </w:r>
      <w:r>
        <w:rPr>
          <w:rFonts w:hint="eastAsia"/>
        </w:rPr>
        <w:t>　　　　四、橡胶女鞋竞争风险防范措施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橡胶女鞋行业发展前景与趋势预测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中国橡胶女鞋行业发展机遇分析</w:t>
      </w:r>
      <w:r>
        <w:rPr>
          <w:rFonts w:hint="eastAsia"/>
        </w:rPr>
        <w:br/>
      </w:r>
      <w:r>
        <w:rPr>
          <w:rFonts w:hint="eastAsia"/>
        </w:rPr>
        <w:t>　　　　一、橡胶女鞋行业发展前景展望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[.中.智林.]2025-2031年橡胶女鞋行业发展趋势</w:t>
      </w:r>
      <w:r>
        <w:rPr>
          <w:rFonts w:hint="eastAsia"/>
        </w:rPr>
        <w:br/>
      </w:r>
      <w:r>
        <w:rPr>
          <w:rFonts w:hint="eastAsia"/>
        </w:rPr>
        <w:t>　　　　一、橡胶女鞋市场发展趋势</w:t>
      </w:r>
      <w:r>
        <w:rPr>
          <w:rFonts w:hint="eastAsia"/>
        </w:rPr>
        <w:br/>
      </w:r>
      <w:r>
        <w:rPr>
          <w:rFonts w:hint="eastAsia"/>
        </w:rPr>
        <w:t>　　　　二、橡胶女鞋技术发展方向</w:t>
      </w:r>
      <w:r>
        <w:rPr>
          <w:rFonts w:hint="eastAsia"/>
        </w:rPr>
        <w:br/>
      </w:r>
      <w:r>
        <w:rPr>
          <w:rFonts w:hint="eastAsia"/>
        </w:rPr>
        <w:t>　　　　三、橡胶女鞋政策环境预测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橡胶女鞋行业历程</w:t>
      </w:r>
      <w:r>
        <w:rPr>
          <w:rFonts w:hint="eastAsia"/>
        </w:rPr>
        <w:br/>
      </w:r>
      <w:r>
        <w:rPr>
          <w:rFonts w:hint="eastAsia"/>
        </w:rPr>
        <w:t>　　图表 橡胶女鞋行业生命周期</w:t>
      </w:r>
      <w:r>
        <w:rPr>
          <w:rFonts w:hint="eastAsia"/>
        </w:rPr>
        <w:br/>
      </w:r>
      <w:r>
        <w:rPr>
          <w:rFonts w:hint="eastAsia"/>
        </w:rPr>
        <w:t>　　图表 橡胶女鞋行业产业链分析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2019-2024年橡胶女鞋行业市场容量分析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2024年中国橡胶女鞋行业需求领域分布格局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2019-2024年中国橡胶女鞋进口数量分析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2019-2024年中国橡胶女鞋进口金额分析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2019-2024年中国橡胶女鞋出口数量分析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2019-2024年中国橡胶女鞋出口金额分析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2024年中国橡胶女鞋进口国家及地区分析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2024年中国橡胶女鞋出口国家及地区分析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2025-2031年中国橡胶女鞋市场需求量预测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539937c7c4454" w:history="1">
        <w:r>
          <w:rPr>
            <w:rStyle w:val="Hyperlink"/>
          </w:rPr>
          <w:t>2025-2031年中国橡胶女鞋行业发展调研及市场前景分析报告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539937c7c4454" w:history="1">
        <w:r>
          <w:rPr>
            <w:rStyle w:val="Hyperlink"/>
          </w:rPr>
          <w:t>https://www.20087.com/7/25/XiangJiaoNvXieHangYeXianZhuangBaoGao.html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热点：橡胶女鞋底、橡胶女鞋 很香、橡胶女鞋底联谊1307、橡胶 鞋、橡胶女凉鞋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beb4108434281" w:history="1">
      <w:r>
        <w:rPr>
          <w:rStyle w:val="Hyperlink"/>
        </w:rPr>
        <w:t>2025-2031年中国橡胶女鞋行业发展调研及市场前景分析报告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angJiaoNvXieHangYeXianZhuangBaoGao.html" TargetMode="External" Id="R208539937c7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angJiaoNvXieHangYeXianZhuangBaoGao.html" TargetMode="External" Id="Re30beb410843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2024-11-22T07:39:00Z</dcterms:created>
  <dcterms:modified xsi:type="dcterms:W3CDTF">2024-11-22T08:39:00Z</dcterms:modified>
  <dc:subject>2025-2031年中国橡胶女鞋行业发展调研及市场前景分析报告</dc:subject>
  <dc:title>2025-2031年中国橡胶女鞋行业发展调研及市场前景分析报告</dc:title>
  <cp:keywords>2025-2031年中国橡胶女鞋行业发展调研及市场前景分析报告</cp:keywords>
  <dc:description>2025-2031年中国橡胶女鞋行业发展调研及市场前景分析报告</dc:description>
</cp:coreProperties>
</file>