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cf6083a2b4fe7" w:history="1">
              <w:r>
                <w:rPr>
                  <w:rStyle w:val="Hyperlink"/>
                </w:rPr>
                <w:t>2025-2031年全球与中国皮夹克行业市场分析及发展前景报告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cf6083a2b4fe7" w:history="1">
              <w:r>
                <w:rPr>
                  <w:rStyle w:val="Hyperlink"/>
                </w:rPr>
                <w:t>2025-2031年全球与中国皮夹克行业市场分析及发展前景报告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cf6083a2b4fe7" w:history="1">
                <w:r>
                  <w:rPr>
                    <w:rStyle w:val="Hyperlink"/>
                  </w:rPr>
                  <w:t>https://www.20087.com/7/35/PiJiaKeDeQianJing.html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夹克作为一种经典时尚单品，长久以来保持着其独特的魅力。现代皮夹克不仅保留了传统皮革的质感和耐用性，更在设计上融合了时尚元素，如复古风格、运动风潮等，以满足不同消费者的审美需求。环保意识的提升促使行业转向可持续材料，如再生皮革、植物基皮革等，这些新型材料在保持原有质感的同时，减少了对环境的影响。</w:t>
      </w:r>
      <w:r>
        <w:rPr>
          <w:rFonts w:hint="eastAsia"/>
        </w:rPr>
        <w:br/>
      </w:r>
      <w:r>
        <w:rPr>
          <w:rFonts w:hint="eastAsia"/>
        </w:rPr>
        <w:t>　　皮夹克的未来趋势将紧密围绕可持续性和技术创新。随着消费者对环保产品需求的增长，使用环保材料的皮夹克将会更加普及。同时，结合智能穿戴技术，如加入加热功能、健康监测传感器等，将为传统皮夹克带来科技革新，使其不仅是一件时尚单品，也是实用的生活助手。此外，个性化定制服务的兴起也将推动皮夹克行业向更加精细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cf6083a2b4fe7" w:history="1">
        <w:r>
          <w:rPr>
            <w:rStyle w:val="Hyperlink"/>
          </w:rPr>
          <w:t>2025-2031年全球与中国皮夹克行业市场分析及发展前景报告</w:t>
        </w:r>
      </w:hyperlink>
      <w:r>
        <w:rPr>
          <w:rFonts w:hint="eastAsia"/>
        </w:rPr>
        <w:t>》基于长期的市场监测与数据资源，深入分析了皮夹克行业的产业链结构、市场规模与需求现状，探讨了价格动态。皮夹克报告全面揭示了行业当前的发展状况，并对皮夹克市场前景及趋势进行了科学预测。同时，皮夹克报告聚焦于皮夹克重点企业，深入剖析了市场竞争格局、集中度及品牌影响力，并进一步细分了市场，挖掘了皮夹克各领域的增长潜力。皮夹克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皮夹克行业概述</w:t>
      </w:r>
      <w:r>
        <w:rPr>
          <w:rFonts w:hint="eastAsia"/>
        </w:rPr>
        <w:br/>
      </w:r>
      <w:r>
        <w:rPr>
          <w:rFonts w:hint="eastAsia"/>
        </w:rPr>
        <w:t>　　第一节 皮夹克定义与分类</w:t>
      </w:r>
      <w:r>
        <w:rPr>
          <w:rFonts w:hint="eastAsia"/>
        </w:rPr>
        <w:br/>
      </w:r>
      <w:r>
        <w:rPr>
          <w:rFonts w:hint="eastAsia"/>
        </w:rPr>
        <w:t>　　第二节 皮夹克应用领域</w:t>
      </w:r>
      <w:r>
        <w:rPr>
          <w:rFonts w:hint="eastAsia"/>
        </w:rPr>
        <w:br/>
      </w:r>
      <w:r>
        <w:rPr>
          <w:rFonts w:hint="eastAsia"/>
        </w:rPr>
        <w:t>　　第三节 皮夹克行业经济指标分析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皮夹克产业链及经营模式分析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三、皮夹克销售模式及销售渠道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全球皮夹克市场发展综述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2019-2024年全球皮夹克市场规模与趋势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主要国家与地区皮夹克市场分析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2025-2031年全球皮夹克行业发展趋势与前景预测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中国皮夹克行业市场分析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2024-2025年皮夹克产能与投资动态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一、国内皮夹克产能及利用情况</w:t>
      </w:r>
      <w:r>
        <w:rPr>
          <w:rFonts w:hint="eastAsia"/>
        </w:rPr>
        <w:br/>
      </w:r>
      <w:r>
        <w:rPr>
          <w:rFonts w:hint="eastAsia"/>
        </w:rPr>
        <w:t>　　　　二、皮夹克产能扩张与投资动态</w:t>
      </w:r>
      <w:r>
        <w:rPr>
          <w:rFonts w:hint="eastAsia"/>
        </w:rPr>
        <w:br/>
      </w:r>
      <w:r>
        <w:rPr>
          <w:rFonts w:hint="eastAsia"/>
        </w:rPr>
        <w:t>　　第二节 皮夹克行业产量情况分析与趋势预测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一、2019-2024年皮夹克行业产量数据统计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1、2019-2024年皮夹克产量及增长趋势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2、2019-2024年皮夹克细分产品产量及份额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二、影响皮夹克产量的关键因素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三、2025-2031年皮夹克产量预测</w:t>
      </w:r>
      <w:r>
        <w:rPr>
          <w:rFonts w:hint="eastAsia"/>
        </w:rPr>
        <w:br/>
      </w:r>
      <w:r>
        <w:rPr>
          <w:rFonts w:hint="eastAsia"/>
        </w:rPr>
        <w:t>　　第三节 2025-2031年皮夹克市场需求与销售分析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一、2024-2025年皮夹克行业需求现状</w:t>
      </w:r>
      <w:r>
        <w:rPr>
          <w:rFonts w:hint="eastAsia"/>
        </w:rPr>
        <w:br/>
      </w:r>
      <w:r>
        <w:rPr>
          <w:rFonts w:hint="eastAsia"/>
        </w:rPr>
        <w:t>　　　　二、皮夹克客户群体与需求特点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三、2019-2024年皮夹克行业销售规模分析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四、2025-2031年皮夹克市场增长潜力与规模预测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2024-2025年皮夹克行业技术发展现状及趋势分析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皮夹克行业技术发展现状分析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国内外皮夹克行业技术差异与原因</w:t>
      </w:r>
      <w:r>
        <w:rPr>
          <w:rFonts w:hint="eastAsia"/>
        </w:rPr>
        <w:br/>
      </w:r>
      <w:r>
        <w:rPr>
          <w:rFonts w:hint="eastAsia"/>
        </w:rPr>
        <w:t>　　第三节 皮夹克行业技术发展方向、趋势预测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提升皮夹克行业技术能力策略建议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中国皮夹克细分市场与下游应用领域分析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皮夹克细分市场分析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一、2024-2025年皮夹克主要细分产品市场现状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皮夹克下游应用与客户群体分析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一、2024-2025年皮夹克各应用领域市场现状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皮夹克价格机制与竞争策略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一、2019-2024年皮夹克市场价格走势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皮夹克定价策略与方法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2025-2031年皮夹克价格竞争态势与趋势预测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中国皮夹克行业重点区域市场研究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2024-2025年重点区域皮夹克市场发展概况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三、2025-2031年皮夹克行业发展潜力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三、2025-2031年皮夹克行业发展潜力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三、2025-2031年皮夹克行业发展潜力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三、2025-2031年皮夹克行业发展潜力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二、2019-2024年皮夹克市场需求规模情况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三、2025-2031年皮夹克行业发展潜力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2019-2024年中国皮夹克行业进出口情况分析</w:t>
      </w:r>
      <w:r>
        <w:rPr>
          <w:rFonts w:hint="eastAsia"/>
        </w:rPr>
        <w:br/>
      </w:r>
      <w:r>
        <w:rPr>
          <w:rFonts w:hint="eastAsia"/>
        </w:rPr>
        <w:t>　　第一节 皮夹克行业进口情况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一、2019-2024年皮夹克进口规模及增长情况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二、皮夹克主要进口来源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皮夹克行业出口情况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一、2019-2024年皮夹克出口规模及增长情况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二、皮夹克主要出口目的地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2019-2024年中国皮夹克行业总体发展与财务状况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2019-2024年中国皮夹克行业规模情况</w:t>
      </w:r>
      <w:r>
        <w:rPr>
          <w:rFonts w:hint="eastAsia"/>
        </w:rPr>
        <w:br/>
      </w:r>
      <w:r>
        <w:rPr>
          <w:rFonts w:hint="eastAsia"/>
        </w:rPr>
        <w:t>　　　　一、皮夹克行业企业数量规模</w:t>
      </w:r>
      <w:r>
        <w:rPr>
          <w:rFonts w:hint="eastAsia"/>
        </w:rPr>
        <w:br/>
      </w:r>
      <w:r>
        <w:rPr>
          <w:rFonts w:hint="eastAsia"/>
        </w:rPr>
        <w:t>　　　　二、皮夹克行业从业人员规模</w:t>
      </w:r>
      <w:r>
        <w:rPr>
          <w:rFonts w:hint="eastAsia"/>
        </w:rPr>
        <w:br/>
      </w:r>
      <w:r>
        <w:rPr>
          <w:rFonts w:hint="eastAsia"/>
        </w:rPr>
        <w:t>　　　　三、皮夹克行业市场敏感性分析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2019-2024年中国皮夹克行业财务能力分析</w:t>
      </w:r>
      <w:r>
        <w:rPr>
          <w:rFonts w:hint="eastAsia"/>
        </w:rPr>
        <w:br/>
      </w:r>
      <w:r>
        <w:rPr>
          <w:rFonts w:hint="eastAsia"/>
        </w:rPr>
        <w:t>　　　　一、皮夹克行业盈利能力</w:t>
      </w:r>
      <w:r>
        <w:rPr>
          <w:rFonts w:hint="eastAsia"/>
        </w:rPr>
        <w:br/>
      </w:r>
      <w:r>
        <w:rPr>
          <w:rFonts w:hint="eastAsia"/>
        </w:rPr>
        <w:t>　　　　二、皮夹克行业偿债能力</w:t>
      </w:r>
      <w:r>
        <w:rPr>
          <w:rFonts w:hint="eastAsia"/>
        </w:rPr>
        <w:br/>
      </w:r>
      <w:r>
        <w:rPr>
          <w:rFonts w:hint="eastAsia"/>
        </w:rPr>
        <w:t>　　　　三、皮夹克行业营运能力</w:t>
      </w:r>
      <w:r>
        <w:rPr>
          <w:rFonts w:hint="eastAsia"/>
        </w:rPr>
        <w:br/>
      </w:r>
      <w:r>
        <w:rPr>
          <w:rFonts w:hint="eastAsia"/>
        </w:rPr>
        <w:t>　　　　四、皮夹克行业发展能力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皮夹克行业重点企业调研分析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二、企业皮夹克业务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中国皮夹克行业竞争格局分析</w:t>
      </w:r>
      <w:r>
        <w:rPr>
          <w:rFonts w:hint="eastAsia"/>
        </w:rPr>
        <w:br/>
      </w:r>
      <w:r>
        <w:rPr>
          <w:rFonts w:hint="eastAsia"/>
        </w:rPr>
        <w:t>　　第一节 皮夹克行业竞争格局总览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2024-2025年皮夹克行业竞争力分析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2019-2024年皮夹克行业企业并购活动分析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2024-2025年皮夹克行业会展与招投标活动分析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一、皮夹克行业会展活动及其市场影响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2025年中国皮夹克企业发展企业发展策略与建议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皮夹克销售模式与渠道策略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皮夹克品牌与市场推广策略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皮夹克研发投入与技术创新能力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皮夹克合作联盟与资源整合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中国皮夹克行业风险与对策</w:t>
      </w:r>
      <w:r>
        <w:rPr>
          <w:rFonts w:hint="eastAsia"/>
        </w:rPr>
        <w:br/>
      </w:r>
      <w:r>
        <w:rPr>
          <w:rFonts w:hint="eastAsia"/>
        </w:rPr>
        <w:t>　　第一节 皮夹克行业SWOT分析</w:t>
      </w:r>
      <w:r>
        <w:rPr>
          <w:rFonts w:hint="eastAsia"/>
        </w:rPr>
        <w:br/>
      </w:r>
      <w:r>
        <w:rPr>
          <w:rFonts w:hint="eastAsia"/>
        </w:rPr>
        <w:t>　　　　一、皮夹克行业优势</w:t>
      </w:r>
      <w:r>
        <w:rPr>
          <w:rFonts w:hint="eastAsia"/>
        </w:rPr>
        <w:br/>
      </w:r>
      <w:r>
        <w:rPr>
          <w:rFonts w:hint="eastAsia"/>
        </w:rPr>
        <w:t>　　　　二、皮夹克行业劣势</w:t>
      </w:r>
      <w:r>
        <w:rPr>
          <w:rFonts w:hint="eastAsia"/>
        </w:rPr>
        <w:br/>
      </w:r>
      <w:r>
        <w:rPr>
          <w:rFonts w:hint="eastAsia"/>
        </w:rPr>
        <w:t>　　　　三、皮夹克市场机会</w:t>
      </w:r>
      <w:r>
        <w:rPr>
          <w:rFonts w:hint="eastAsia"/>
        </w:rPr>
        <w:br/>
      </w:r>
      <w:r>
        <w:rPr>
          <w:rFonts w:hint="eastAsia"/>
        </w:rPr>
        <w:t>　　　　四、皮夹克市场威胁</w:t>
      </w:r>
      <w:r>
        <w:rPr>
          <w:rFonts w:hint="eastAsia"/>
        </w:rPr>
        <w:br/>
      </w:r>
      <w:r>
        <w:rPr>
          <w:rFonts w:hint="eastAsia"/>
        </w:rPr>
        <w:t>　　第二节 皮夹克行业风险及对策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2025-2031年中国皮夹克行业前景与发展趋势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2024-2025年皮夹克行业发展环境分析</w:t>
      </w:r>
      <w:r>
        <w:rPr>
          <w:rFonts w:hint="eastAsia"/>
        </w:rPr>
        <w:br/>
      </w:r>
      <w:r>
        <w:rPr>
          <w:rFonts w:hint="eastAsia"/>
        </w:rPr>
        <w:t>　　　　一、皮夹克行业主管部门与监管体制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二、皮夹克行业主要法律法规及政策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三、皮夹克行业标准与质量监管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2025-2031年皮夹克行业发展趋势与方向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2025-2031年皮夹克行业发展潜力与机遇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皮夹克行业研究结论与建议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中.智.林.－皮夹克行业发展建议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皮夹克行业历程</w:t>
      </w:r>
      <w:r>
        <w:rPr>
          <w:rFonts w:hint="eastAsia"/>
        </w:rPr>
        <w:br/>
      </w:r>
      <w:r>
        <w:rPr>
          <w:rFonts w:hint="eastAsia"/>
        </w:rPr>
        <w:t>　　图表 皮夹克行业生命周期</w:t>
      </w:r>
      <w:r>
        <w:rPr>
          <w:rFonts w:hint="eastAsia"/>
        </w:rPr>
        <w:br/>
      </w:r>
      <w:r>
        <w:rPr>
          <w:rFonts w:hint="eastAsia"/>
        </w:rPr>
        <w:t>　　图表 皮夹克行业产业链分析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2019-2024年中国皮夹克行业市场规模及增长情况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2019-2024年皮夹克行业市场容量分析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2019-2024年中国皮夹克行业产能统计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2019-2024年中国皮夹克行业产量及增长趋势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2019-2024年中国皮夹克市场需求量及增速统计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2025年中国皮夹克行业需求领域分布格局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2019-2024年中国皮夹克行业销售收入分析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2019-2024年中国皮夹克行业盈利情况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2019-2024年中国皮夹克行业利润总额统计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2019-2024年中国皮夹克进口数量分析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2019-2024年中国皮夹克进口金额分析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2019-2024年中国皮夹克出口数量分析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2019-2024年中国皮夹克出口金额分析</w:t>
      </w:r>
      <w:r>
        <w:rPr>
          <w:rFonts w:hint="eastAsia"/>
        </w:rPr>
        <w:br/>
      </w:r>
      <w:r>
        <w:rPr>
          <w:rFonts w:hint="eastAsia"/>
        </w:rPr>
        <w:t>　　图表 2025年中国皮夹克进口国家及地区分析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2025年中国皮夹克出口国家及地区分析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2019-2024年中国皮夹克行业企业数量情况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2019-2024年中国皮夹克行业企业平均规模情况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**地区皮夹克行业市场需求情况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**地区皮夹克市场规模及增长情况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**地区皮夹克行业市场需求情况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皮夹克重点企业（一）基本信息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皮夹克重点企业（一）经营情况分析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皮夹克重点企业（一）主要经济指标情况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皮夹克重点企业（一）盈利能力情况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皮夹克重点企业（一）偿债能力情况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皮夹克重点企业（一）运营能力情况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皮夹克重点企业（一）成长能力情况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皮夹克重点企业（二）基本信息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皮夹克重点企业（二）经营情况分析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皮夹克重点企业（二）主要经济指标情况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皮夹克重点企业（二）盈利能力情况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皮夹克重点企业（二）偿债能力情况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皮夹克重点企业（二）运营能力情况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皮夹克重点企业（二）成长能力情况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皮夹克重点企业（三）基本信息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皮夹克重点企业（三）经营情况分析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皮夹克重点企业（三）主要经济指标情况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皮夹克重点企业（三）盈利能力情况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皮夹克重点企业（三）偿债能力情况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皮夹克重点企业（三）运营能力情况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皮夹克重点企业（三）成长能力情况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2025-2031年中国皮夹克行业产能预测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2025-2031年中国皮夹克行业产量预测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2025-2031年中国皮夹克市场需求量预测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2025-2031年中国皮夹克行业供需平衡预测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2025-2031年中国皮夹克行业市场容量预测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2025-2031年中国皮夹克行业市场规模预测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2025年中国皮夹克市场前景分析</w:t>
      </w:r>
      <w:r>
        <w:rPr>
          <w:rFonts w:hint="eastAsia"/>
        </w:rPr>
        <w:br/>
      </w:r>
      <w:r>
        <w:rPr>
          <w:rFonts w:hint="eastAsia"/>
        </w:rPr>
        <w:t>　　图表 2025年中国皮夹克发展趋势预测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cf6083a2b4fe7" w:history="1">
        <w:r>
          <w:rPr>
            <w:rStyle w:val="Hyperlink"/>
          </w:rPr>
          <w:t>2025-2031年全球与中国皮夹克行业市场分析及发展前景报告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cf6083a2b4fe7" w:history="1">
        <w:r>
          <w:rPr>
            <w:rStyle w:val="Hyperlink"/>
          </w:rPr>
          <w:t>https://www.20087.com/7/35/PiJiaKeDeQianJing.html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热点：皮夹克款式、皮夹克是什么意思、男式皮夹克上衣、皮夹克送的礼物怎么发朋友圈说说、皮夹克图片、皮夹克适合多少度穿、皮夹克选购、皮夹克穿搭、皮夹克棒球服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b708b31094df5" w:history="1">
      <w:r>
        <w:rPr>
          <w:rStyle w:val="Hyperlink"/>
        </w:rPr>
        <w:t>2025-2031年全球与中国皮夹克行业市场分析及发展前景报告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PiJiaKeDeQianJing.html" TargetMode="External" Id="Rf24cf6083a2b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PiJiaKeDeQianJing.html" TargetMode="External" Id="Rcb0b708b3109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2024-08-31T02:20:00Z</dcterms:created>
  <dcterms:modified xsi:type="dcterms:W3CDTF">2024-08-31T03:20:00Z</dcterms:modified>
  <dc:subject>2025-2031年全球与中国皮夹克行业市场分析及发展前景报告</dc:subject>
  <dc:title>2025-2031年全球与中国皮夹克行业市场分析及发展前景报告</dc:title>
  <cp:keywords>2025-2031年全球与中国皮夹克行业市场分析及发展前景报告</cp:keywords>
  <dc:description>2025-2031年全球与中国皮夹克行业市场分析及发展前景报告</dc:description>
</cp:coreProperties>
</file>